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F56EC" w14:textId="4803BFEA" w:rsidR="00FB3F9A" w:rsidRDefault="00F77FA4" w:rsidP="00C37E1C">
      <w:pPr>
        <w:spacing w:after="0" w:line="240" w:lineRule="auto"/>
        <w:ind w:firstLine="709"/>
        <w:jc w:val="center"/>
        <w:rPr>
          <w:rFonts w:ascii="Times New Roman" w:hAnsi="Times New Roman"/>
          <w:b/>
          <w:sz w:val="28"/>
          <w:szCs w:val="28"/>
        </w:rPr>
      </w:pPr>
      <w:bookmarkStart w:id="0" w:name="_GoBack"/>
      <w:bookmarkEnd w:id="0"/>
      <w:r>
        <w:rPr>
          <w:rFonts w:ascii="Times New Roman" w:hAnsi="Times New Roman"/>
          <w:b/>
          <w:sz w:val="28"/>
          <w:szCs w:val="28"/>
        </w:rPr>
        <w:t>Справка</w:t>
      </w:r>
      <w:r w:rsidR="00FB3F9A" w:rsidRPr="009138A4">
        <w:rPr>
          <w:rFonts w:ascii="Times New Roman" w:hAnsi="Times New Roman"/>
          <w:b/>
          <w:sz w:val="28"/>
          <w:szCs w:val="28"/>
        </w:rPr>
        <w:t xml:space="preserve"> о системе образования </w:t>
      </w:r>
    </w:p>
    <w:p w14:paraId="21864B3E" w14:textId="21ADF055" w:rsidR="004C1E86" w:rsidRDefault="004C1E86" w:rsidP="00C37E1C">
      <w:pPr>
        <w:spacing w:after="0" w:line="240" w:lineRule="auto"/>
        <w:ind w:firstLine="709"/>
        <w:jc w:val="center"/>
        <w:rPr>
          <w:rFonts w:ascii="Times New Roman" w:hAnsi="Times New Roman"/>
          <w:b/>
          <w:sz w:val="28"/>
          <w:szCs w:val="28"/>
        </w:rPr>
      </w:pPr>
      <w:r>
        <w:rPr>
          <w:rFonts w:ascii="Times New Roman" w:hAnsi="Times New Roman"/>
          <w:b/>
          <w:sz w:val="28"/>
          <w:szCs w:val="28"/>
        </w:rPr>
        <w:t>МР «</w:t>
      </w:r>
      <w:r w:rsidR="008E286E">
        <w:rPr>
          <w:rFonts w:ascii="Times New Roman" w:hAnsi="Times New Roman"/>
          <w:b/>
          <w:sz w:val="28"/>
          <w:szCs w:val="28"/>
        </w:rPr>
        <w:t>Хунзахский район</w:t>
      </w:r>
      <w:r>
        <w:rPr>
          <w:rFonts w:ascii="Times New Roman" w:hAnsi="Times New Roman"/>
          <w:b/>
          <w:sz w:val="28"/>
          <w:szCs w:val="28"/>
        </w:rPr>
        <w:t>»</w:t>
      </w:r>
    </w:p>
    <w:p w14:paraId="38014325" w14:textId="77777777" w:rsidR="00B52153" w:rsidRDefault="00B52153" w:rsidP="00C37E1C">
      <w:pPr>
        <w:spacing w:after="0" w:line="240" w:lineRule="auto"/>
        <w:ind w:firstLine="709"/>
        <w:jc w:val="center"/>
        <w:rPr>
          <w:rFonts w:ascii="Times New Roman" w:hAnsi="Times New Roman"/>
          <w:b/>
          <w:sz w:val="28"/>
          <w:szCs w:val="28"/>
        </w:rPr>
      </w:pPr>
      <w:bookmarkStart w:id="1" w:name="_Hlk77154425"/>
      <w:r>
        <w:rPr>
          <w:rFonts w:ascii="Times New Roman" w:hAnsi="Times New Roman"/>
          <w:b/>
          <w:sz w:val="28"/>
          <w:szCs w:val="28"/>
        </w:rPr>
        <w:t>на 20</w:t>
      </w:r>
      <w:r w:rsidR="0051362B">
        <w:rPr>
          <w:rFonts w:ascii="Times New Roman" w:hAnsi="Times New Roman"/>
          <w:b/>
          <w:sz w:val="28"/>
          <w:szCs w:val="28"/>
        </w:rPr>
        <w:t>20</w:t>
      </w:r>
      <w:r>
        <w:rPr>
          <w:rFonts w:ascii="Times New Roman" w:hAnsi="Times New Roman"/>
          <w:b/>
          <w:sz w:val="28"/>
          <w:szCs w:val="28"/>
        </w:rPr>
        <w:t>-202</w:t>
      </w:r>
      <w:r w:rsidR="0051362B">
        <w:rPr>
          <w:rFonts w:ascii="Times New Roman" w:hAnsi="Times New Roman"/>
          <w:b/>
          <w:sz w:val="28"/>
          <w:szCs w:val="28"/>
        </w:rPr>
        <w:t>1</w:t>
      </w:r>
      <w:r>
        <w:rPr>
          <w:rFonts w:ascii="Times New Roman" w:hAnsi="Times New Roman"/>
          <w:b/>
          <w:sz w:val="28"/>
          <w:szCs w:val="28"/>
        </w:rPr>
        <w:t xml:space="preserve"> учебный год </w:t>
      </w:r>
    </w:p>
    <w:bookmarkEnd w:id="1"/>
    <w:p w14:paraId="2379C712" w14:textId="77777777" w:rsidR="00F040C7" w:rsidRDefault="00F040C7" w:rsidP="00C37E1C">
      <w:pPr>
        <w:spacing w:after="0" w:line="240" w:lineRule="auto"/>
        <w:ind w:firstLine="709"/>
        <w:jc w:val="center"/>
        <w:rPr>
          <w:rFonts w:ascii="Times New Roman" w:hAnsi="Times New Roman"/>
          <w:b/>
          <w:szCs w:val="28"/>
        </w:rPr>
      </w:pPr>
    </w:p>
    <w:p w14:paraId="79BE19A8" w14:textId="1D9197FB" w:rsidR="00EE2106" w:rsidRPr="00EE2106" w:rsidRDefault="00EE2106" w:rsidP="00EE2106">
      <w:pPr>
        <w:spacing w:after="0" w:line="240" w:lineRule="auto"/>
        <w:ind w:firstLine="709"/>
        <w:jc w:val="both"/>
        <w:rPr>
          <w:rFonts w:ascii="Times New Roman" w:eastAsia="Calibri" w:hAnsi="Times New Roman" w:cs="Times New Roman"/>
          <w:sz w:val="28"/>
          <w:szCs w:val="28"/>
          <w:lang w:eastAsia="en-US"/>
        </w:rPr>
      </w:pPr>
      <w:r w:rsidRPr="00EE2106">
        <w:rPr>
          <w:rFonts w:ascii="Times New Roman" w:eastAsia="Calibri" w:hAnsi="Times New Roman" w:cs="Times New Roman"/>
          <w:sz w:val="28"/>
          <w:szCs w:val="28"/>
          <w:lang w:eastAsia="en-US"/>
        </w:rPr>
        <w:t xml:space="preserve">Система образования </w:t>
      </w:r>
      <w:r w:rsidR="008E286E">
        <w:rPr>
          <w:rFonts w:ascii="Times New Roman" w:eastAsia="Calibri" w:hAnsi="Times New Roman" w:cs="Times New Roman"/>
          <w:sz w:val="28"/>
          <w:szCs w:val="28"/>
          <w:lang w:eastAsia="en-US"/>
        </w:rPr>
        <w:t xml:space="preserve">Хунзахского </w:t>
      </w:r>
      <w:r w:rsidRPr="00EE2106">
        <w:rPr>
          <w:rFonts w:ascii="Times New Roman" w:eastAsia="Calibri" w:hAnsi="Times New Roman" w:cs="Times New Roman"/>
          <w:sz w:val="28"/>
          <w:szCs w:val="28"/>
          <w:lang w:eastAsia="en-US"/>
        </w:rPr>
        <w:t xml:space="preserve"> района – одна из самых больших и главных направлений деятельности муниципального района. Она включает в себя  </w:t>
      </w:r>
      <w:r w:rsidR="00AF688A">
        <w:rPr>
          <w:rFonts w:ascii="Times New Roman" w:eastAsia="Calibri" w:hAnsi="Times New Roman" w:cs="Times New Roman"/>
          <w:sz w:val="28"/>
          <w:szCs w:val="28"/>
          <w:lang w:eastAsia="en-US"/>
        </w:rPr>
        <w:t xml:space="preserve">82 </w:t>
      </w:r>
      <w:r w:rsidRPr="00EE2106">
        <w:rPr>
          <w:rFonts w:ascii="Times New Roman" w:eastAsia="Calibri" w:hAnsi="Times New Roman" w:cs="Times New Roman"/>
          <w:sz w:val="28"/>
          <w:szCs w:val="28"/>
          <w:lang w:eastAsia="en-US"/>
        </w:rPr>
        <w:t>общеобразовательных   учреждени</w:t>
      </w:r>
      <w:r w:rsidR="00AF688A">
        <w:rPr>
          <w:rFonts w:ascii="Times New Roman" w:eastAsia="Calibri" w:hAnsi="Times New Roman" w:cs="Times New Roman"/>
          <w:sz w:val="28"/>
          <w:szCs w:val="28"/>
          <w:lang w:eastAsia="en-US"/>
        </w:rPr>
        <w:t>й</w:t>
      </w:r>
      <w:r w:rsidRPr="00EE2106">
        <w:rPr>
          <w:rFonts w:ascii="Times New Roman" w:eastAsia="Calibri" w:hAnsi="Times New Roman" w:cs="Times New Roman"/>
          <w:sz w:val="28"/>
          <w:szCs w:val="28"/>
          <w:lang w:eastAsia="en-US"/>
        </w:rPr>
        <w:t xml:space="preserve"> (</w:t>
      </w:r>
      <w:r w:rsidR="008E286E">
        <w:rPr>
          <w:rFonts w:ascii="Times New Roman" w:eastAsia="Calibri" w:hAnsi="Times New Roman" w:cs="Times New Roman"/>
          <w:sz w:val="28"/>
          <w:szCs w:val="28"/>
          <w:lang w:eastAsia="en-US"/>
        </w:rPr>
        <w:t>20</w:t>
      </w:r>
      <w:r w:rsidRPr="00EE2106">
        <w:rPr>
          <w:rFonts w:ascii="Times New Roman" w:eastAsia="Calibri" w:hAnsi="Times New Roman" w:cs="Times New Roman"/>
          <w:sz w:val="28"/>
          <w:szCs w:val="28"/>
          <w:lang w:eastAsia="en-US"/>
        </w:rPr>
        <w:t xml:space="preserve"> - средних школ, </w:t>
      </w:r>
      <w:r w:rsidR="008E286E">
        <w:rPr>
          <w:rFonts w:ascii="Times New Roman" w:eastAsia="Calibri" w:hAnsi="Times New Roman" w:cs="Times New Roman"/>
          <w:sz w:val="28"/>
          <w:szCs w:val="28"/>
          <w:lang w:eastAsia="en-US"/>
        </w:rPr>
        <w:t>8-</w:t>
      </w:r>
      <w:r w:rsidRPr="00EE2106">
        <w:rPr>
          <w:rFonts w:ascii="Times New Roman" w:eastAsia="Calibri" w:hAnsi="Times New Roman" w:cs="Times New Roman"/>
          <w:sz w:val="28"/>
          <w:szCs w:val="28"/>
          <w:lang w:eastAsia="en-US"/>
        </w:rPr>
        <w:t xml:space="preserve">основные общеобразовательные школы, </w:t>
      </w:r>
      <w:r w:rsidR="008E286E">
        <w:rPr>
          <w:rFonts w:ascii="Times New Roman" w:eastAsia="Calibri" w:hAnsi="Times New Roman" w:cs="Times New Roman"/>
          <w:sz w:val="28"/>
          <w:szCs w:val="28"/>
          <w:lang w:eastAsia="en-US"/>
        </w:rPr>
        <w:t>11-начальные общеобразовательные школы,38</w:t>
      </w:r>
      <w:r w:rsidRPr="00EE2106">
        <w:rPr>
          <w:rFonts w:ascii="Times New Roman" w:eastAsia="Calibri" w:hAnsi="Times New Roman" w:cs="Times New Roman"/>
          <w:sz w:val="28"/>
          <w:szCs w:val="28"/>
          <w:lang w:eastAsia="en-US"/>
        </w:rPr>
        <w:t>- дошкольных образовательных организаций</w:t>
      </w:r>
      <w:r w:rsidR="0022126C">
        <w:rPr>
          <w:rFonts w:ascii="Times New Roman" w:eastAsia="Calibri" w:hAnsi="Times New Roman" w:cs="Times New Roman"/>
          <w:sz w:val="28"/>
          <w:szCs w:val="28"/>
          <w:lang w:eastAsia="en-US"/>
        </w:rPr>
        <w:t xml:space="preserve"> </w:t>
      </w:r>
      <w:r w:rsidR="008E286E">
        <w:rPr>
          <w:rFonts w:ascii="Times New Roman" w:eastAsia="Calibri" w:hAnsi="Times New Roman" w:cs="Times New Roman"/>
          <w:sz w:val="28"/>
          <w:szCs w:val="28"/>
          <w:lang w:eastAsia="en-US"/>
        </w:rPr>
        <w:t>(83 дошкольных групп)</w:t>
      </w:r>
      <w:r w:rsidRPr="00EE2106">
        <w:rPr>
          <w:rFonts w:ascii="Times New Roman" w:eastAsia="Calibri" w:hAnsi="Times New Roman" w:cs="Times New Roman"/>
          <w:sz w:val="28"/>
          <w:szCs w:val="28"/>
          <w:lang w:eastAsia="en-US"/>
        </w:rPr>
        <w:t xml:space="preserve">, </w:t>
      </w:r>
      <w:r w:rsidR="008E286E">
        <w:rPr>
          <w:rFonts w:ascii="Times New Roman" w:eastAsia="Calibri" w:hAnsi="Times New Roman" w:cs="Times New Roman"/>
          <w:sz w:val="28"/>
          <w:szCs w:val="28"/>
          <w:lang w:eastAsia="en-US"/>
        </w:rPr>
        <w:t>5</w:t>
      </w:r>
      <w:r w:rsidRPr="00EE2106">
        <w:rPr>
          <w:rFonts w:ascii="Times New Roman" w:eastAsia="Calibri" w:hAnsi="Times New Roman" w:cs="Times New Roman"/>
          <w:sz w:val="28"/>
          <w:szCs w:val="28"/>
          <w:lang w:eastAsia="en-US"/>
        </w:rPr>
        <w:t>- учрежде</w:t>
      </w:r>
      <w:r w:rsidR="0022126C">
        <w:rPr>
          <w:rFonts w:ascii="Times New Roman" w:eastAsia="Calibri" w:hAnsi="Times New Roman" w:cs="Times New Roman"/>
          <w:sz w:val="28"/>
          <w:szCs w:val="28"/>
          <w:lang w:eastAsia="en-US"/>
        </w:rPr>
        <w:t>ния дополнительного образования</w:t>
      </w:r>
      <w:r w:rsidRPr="00EE2106">
        <w:rPr>
          <w:rFonts w:ascii="Times New Roman" w:eastAsia="Calibri" w:hAnsi="Times New Roman" w:cs="Times New Roman"/>
          <w:sz w:val="28"/>
          <w:szCs w:val="28"/>
          <w:lang w:eastAsia="en-US"/>
        </w:rPr>
        <w:t xml:space="preserve">. На сегодняшний день в них работают </w:t>
      </w:r>
      <w:r w:rsidR="008E286E">
        <w:rPr>
          <w:rFonts w:ascii="Times New Roman" w:eastAsia="Calibri" w:hAnsi="Times New Roman" w:cs="Times New Roman"/>
          <w:color w:val="000000" w:themeColor="text1"/>
          <w:sz w:val="28"/>
          <w:szCs w:val="28"/>
          <w:lang w:eastAsia="en-US"/>
        </w:rPr>
        <w:t xml:space="preserve">1102 </w:t>
      </w:r>
      <w:r w:rsidRPr="004260E8">
        <w:rPr>
          <w:rFonts w:ascii="Times New Roman" w:eastAsia="Calibri" w:hAnsi="Times New Roman" w:cs="Times New Roman"/>
          <w:color w:val="000000" w:themeColor="text1"/>
          <w:sz w:val="28"/>
          <w:szCs w:val="28"/>
          <w:lang w:eastAsia="en-US"/>
        </w:rPr>
        <w:t>педагогов</w:t>
      </w:r>
      <w:r w:rsidR="0022126C">
        <w:rPr>
          <w:rFonts w:ascii="Times New Roman" w:eastAsia="Calibri" w:hAnsi="Times New Roman" w:cs="Times New Roman"/>
          <w:color w:val="000000" w:themeColor="text1"/>
          <w:sz w:val="28"/>
          <w:szCs w:val="28"/>
          <w:lang w:eastAsia="en-US"/>
        </w:rPr>
        <w:t>.</w:t>
      </w:r>
      <w:r w:rsidRPr="004260E8">
        <w:rPr>
          <w:rFonts w:ascii="Times New Roman" w:eastAsia="Calibri" w:hAnsi="Times New Roman" w:cs="Times New Roman"/>
          <w:color w:val="000000" w:themeColor="text1"/>
          <w:sz w:val="28"/>
          <w:szCs w:val="28"/>
          <w:lang w:eastAsia="en-US"/>
        </w:rPr>
        <w:t xml:space="preserve"> В общеобразовательных учреждениях обучаются </w:t>
      </w:r>
      <w:r w:rsidR="008E286E">
        <w:rPr>
          <w:rFonts w:ascii="Times New Roman" w:eastAsia="Calibri" w:hAnsi="Times New Roman" w:cs="Times New Roman"/>
          <w:color w:val="000000" w:themeColor="text1"/>
          <w:sz w:val="28"/>
          <w:szCs w:val="28"/>
          <w:lang w:eastAsia="en-US"/>
        </w:rPr>
        <w:t>2938</w:t>
      </w:r>
      <w:r w:rsidRPr="004260E8">
        <w:rPr>
          <w:rFonts w:ascii="Times New Roman" w:eastAsia="Calibri" w:hAnsi="Times New Roman" w:cs="Times New Roman"/>
          <w:color w:val="000000" w:themeColor="text1"/>
          <w:sz w:val="28"/>
          <w:szCs w:val="28"/>
          <w:lang w:eastAsia="en-US"/>
        </w:rPr>
        <w:t xml:space="preserve"> учащихся, во вторую смену обучается </w:t>
      </w:r>
      <w:r w:rsidR="008E286E">
        <w:rPr>
          <w:rFonts w:ascii="Times New Roman" w:eastAsia="Calibri" w:hAnsi="Times New Roman" w:cs="Times New Roman"/>
          <w:color w:val="000000" w:themeColor="text1"/>
          <w:sz w:val="28"/>
          <w:szCs w:val="28"/>
          <w:lang w:eastAsia="en-US"/>
        </w:rPr>
        <w:t>34</w:t>
      </w:r>
      <w:r w:rsidR="00813F11" w:rsidRPr="004260E8">
        <w:rPr>
          <w:rFonts w:ascii="Times New Roman" w:eastAsia="Calibri" w:hAnsi="Times New Roman" w:cs="Times New Roman"/>
          <w:color w:val="000000" w:themeColor="text1"/>
          <w:sz w:val="28"/>
          <w:szCs w:val="28"/>
          <w:lang w:eastAsia="en-US"/>
        </w:rPr>
        <w:t xml:space="preserve"> </w:t>
      </w:r>
      <w:r w:rsidR="008E286E">
        <w:rPr>
          <w:rFonts w:ascii="Times New Roman" w:eastAsia="Calibri" w:hAnsi="Times New Roman" w:cs="Times New Roman"/>
          <w:color w:val="000000" w:themeColor="text1"/>
          <w:sz w:val="28"/>
          <w:szCs w:val="28"/>
          <w:lang w:eastAsia="en-US"/>
        </w:rPr>
        <w:t>учащихся (МКОУ» Оркачинская СОШ)</w:t>
      </w:r>
      <w:r w:rsidRPr="004260E8">
        <w:rPr>
          <w:rFonts w:ascii="Times New Roman" w:eastAsia="Calibri" w:hAnsi="Times New Roman" w:cs="Times New Roman"/>
          <w:color w:val="000000" w:themeColor="text1"/>
          <w:sz w:val="28"/>
          <w:szCs w:val="28"/>
          <w:lang w:eastAsia="en-US"/>
        </w:rPr>
        <w:t>.  Из общего количества учащихся: детей – инвалидов</w:t>
      </w:r>
      <w:r w:rsidR="0022126C">
        <w:rPr>
          <w:rFonts w:ascii="Times New Roman" w:eastAsia="Calibri" w:hAnsi="Times New Roman" w:cs="Times New Roman"/>
          <w:color w:val="000000" w:themeColor="text1"/>
          <w:sz w:val="28"/>
          <w:szCs w:val="28"/>
          <w:lang w:eastAsia="en-US"/>
        </w:rPr>
        <w:t xml:space="preserve"> - 27 человека</w:t>
      </w:r>
      <w:r w:rsidRPr="004260E8">
        <w:rPr>
          <w:rFonts w:ascii="Times New Roman" w:eastAsia="Calibri" w:hAnsi="Times New Roman" w:cs="Times New Roman"/>
          <w:color w:val="000000" w:themeColor="text1"/>
          <w:sz w:val="28"/>
          <w:szCs w:val="28"/>
          <w:lang w:eastAsia="en-US"/>
        </w:rPr>
        <w:t>, обучается на дому-</w:t>
      </w:r>
      <w:r w:rsidR="00AF688A">
        <w:rPr>
          <w:rFonts w:ascii="Times New Roman" w:eastAsia="Calibri" w:hAnsi="Times New Roman" w:cs="Times New Roman"/>
          <w:color w:val="000000" w:themeColor="text1"/>
          <w:sz w:val="28"/>
          <w:szCs w:val="28"/>
          <w:lang w:eastAsia="en-US"/>
        </w:rPr>
        <w:t>27</w:t>
      </w:r>
      <w:r w:rsidRPr="004260E8">
        <w:rPr>
          <w:rFonts w:ascii="Times New Roman" w:eastAsia="Calibri" w:hAnsi="Times New Roman" w:cs="Times New Roman"/>
          <w:color w:val="000000" w:themeColor="text1"/>
          <w:sz w:val="28"/>
          <w:szCs w:val="28"/>
          <w:lang w:eastAsia="en-US"/>
        </w:rPr>
        <w:t xml:space="preserve"> человек</w:t>
      </w:r>
      <w:r w:rsidR="0022126C">
        <w:rPr>
          <w:rFonts w:ascii="Times New Roman" w:eastAsia="Calibri" w:hAnsi="Times New Roman" w:cs="Times New Roman"/>
          <w:color w:val="000000" w:themeColor="text1"/>
          <w:sz w:val="28"/>
          <w:szCs w:val="28"/>
          <w:lang w:eastAsia="en-US"/>
        </w:rPr>
        <w:t>,</w:t>
      </w:r>
      <w:r w:rsidR="00B45693">
        <w:rPr>
          <w:rFonts w:ascii="Times New Roman" w:eastAsia="Calibri" w:hAnsi="Times New Roman" w:cs="Times New Roman"/>
          <w:color w:val="000000" w:themeColor="text1"/>
          <w:sz w:val="28"/>
          <w:szCs w:val="28"/>
          <w:lang w:eastAsia="en-US"/>
        </w:rPr>
        <w:t xml:space="preserve"> </w:t>
      </w:r>
      <w:r w:rsidR="008E286E">
        <w:rPr>
          <w:rFonts w:ascii="Times New Roman" w:eastAsia="Calibri" w:hAnsi="Times New Roman" w:cs="Times New Roman"/>
          <w:sz w:val="28"/>
          <w:szCs w:val="28"/>
          <w:lang w:eastAsia="en-US"/>
        </w:rPr>
        <w:t>1393</w:t>
      </w:r>
      <w:r w:rsidRPr="00EE2106">
        <w:rPr>
          <w:rFonts w:ascii="Times New Roman" w:eastAsia="Calibri" w:hAnsi="Times New Roman" w:cs="Times New Roman"/>
          <w:sz w:val="28"/>
          <w:szCs w:val="28"/>
          <w:lang w:eastAsia="en-US"/>
        </w:rPr>
        <w:t xml:space="preserve"> восп</w:t>
      </w:r>
      <w:r w:rsidR="0022126C">
        <w:rPr>
          <w:rFonts w:ascii="Times New Roman" w:eastAsia="Calibri" w:hAnsi="Times New Roman" w:cs="Times New Roman"/>
          <w:sz w:val="28"/>
          <w:szCs w:val="28"/>
          <w:lang w:eastAsia="en-US"/>
        </w:rPr>
        <w:t xml:space="preserve">итанников </w:t>
      </w:r>
      <w:r w:rsidRPr="00EE2106">
        <w:rPr>
          <w:rFonts w:ascii="Times New Roman" w:eastAsia="Calibri" w:hAnsi="Times New Roman" w:cs="Times New Roman"/>
          <w:sz w:val="28"/>
          <w:szCs w:val="28"/>
          <w:lang w:eastAsia="en-US"/>
        </w:rPr>
        <w:t xml:space="preserve"> в дошкольн</w:t>
      </w:r>
      <w:r w:rsidR="00AF688A">
        <w:rPr>
          <w:rFonts w:ascii="Times New Roman" w:eastAsia="Calibri" w:hAnsi="Times New Roman" w:cs="Times New Roman"/>
          <w:sz w:val="28"/>
          <w:szCs w:val="28"/>
          <w:lang w:eastAsia="en-US"/>
        </w:rPr>
        <w:t xml:space="preserve">ых образовательных учреждениях, 2800 </w:t>
      </w:r>
      <w:r w:rsidRPr="00EE2106">
        <w:rPr>
          <w:rFonts w:ascii="Times New Roman" w:eastAsia="Calibri" w:hAnsi="Times New Roman" w:cs="Times New Roman"/>
          <w:sz w:val="28"/>
          <w:szCs w:val="28"/>
          <w:lang w:eastAsia="en-US"/>
        </w:rPr>
        <w:t>в учреждениях дополнительного образования.</w:t>
      </w:r>
    </w:p>
    <w:p w14:paraId="0CEB4635" w14:textId="77777777" w:rsidR="00EE2106" w:rsidRPr="003E70C3" w:rsidRDefault="00EE2106" w:rsidP="00EE2106">
      <w:pPr>
        <w:spacing w:after="0" w:line="240" w:lineRule="auto"/>
        <w:ind w:firstLine="709"/>
        <w:jc w:val="both"/>
        <w:rPr>
          <w:rFonts w:ascii="Times New Roman" w:hAnsi="Times New Roman"/>
          <w:b/>
          <w:szCs w:val="28"/>
        </w:rPr>
      </w:pPr>
    </w:p>
    <w:p w14:paraId="38F1229D" w14:textId="77777777" w:rsidR="00F040C7" w:rsidRPr="00D92F7A" w:rsidRDefault="00F040C7" w:rsidP="00C37E1C">
      <w:pPr>
        <w:spacing w:after="0" w:line="240" w:lineRule="auto"/>
        <w:ind w:firstLine="709"/>
        <w:jc w:val="center"/>
        <w:rPr>
          <w:rFonts w:ascii="Times New Roman" w:hAnsi="Times New Roman"/>
          <w:b/>
          <w:color w:val="000000" w:themeColor="text1"/>
          <w:sz w:val="28"/>
          <w:szCs w:val="28"/>
          <w:u w:val="single"/>
        </w:rPr>
      </w:pPr>
      <w:r w:rsidRPr="00D92F7A">
        <w:rPr>
          <w:rFonts w:ascii="Times New Roman" w:hAnsi="Times New Roman"/>
          <w:b/>
          <w:color w:val="000000" w:themeColor="text1"/>
          <w:sz w:val="28"/>
          <w:szCs w:val="28"/>
          <w:u w:val="single"/>
        </w:rPr>
        <w:t>Дошкольное образование</w:t>
      </w:r>
    </w:p>
    <w:p w14:paraId="15C9C631" w14:textId="77777777" w:rsidR="00FB3F9A" w:rsidRPr="004C1E86" w:rsidRDefault="00FB3F9A" w:rsidP="00D34532">
      <w:pPr>
        <w:spacing w:after="0" w:line="240" w:lineRule="auto"/>
        <w:ind w:firstLine="709"/>
        <w:jc w:val="both"/>
        <w:rPr>
          <w:rFonts w:ascii="Times New Roman" w:hAnsi="Times New Roman"/>
          <w:sz w:val="27"/>
          <w:szCs w:val="27"/>
          <w:u w:val="single"/>
        </w:rPr>
      </w:pPr>
    </w:p>
    <w:p w14:paraId="0FF05A65" w14:textId="77777777" w:rsidR="00D92F7A" w:rsidRDefault="00D92F7A" w:rsidP="00A95CB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настоящее время в МР «Хунзахский район» функцианируют 38 дошкольных образовательных организаций. </w:t>
      </w:r>
    </w:p>
    <w:p w14:paraId="2C3F5D2C" w14:textId="7521E5C1" w:rsidR="00D92F7A" w:rsidRDefault="00D92F7A" w:rsidP="00A95CB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Из </w:t>
      </w:r>
      <w:r w:rsidR="00BD72A1" w:rsidRPr="00BD72A1">
        <w:rPr>
          <w:rFonts w:ascii="Times New Roman" w:hAnsi="Times New Roman" w:cs="Times New Roman"/>
          <w:color w:val="000000" w:themeColor="text1"/>
          <w:sz w:val="28"/>
          <w:szCs w:val="28"/>
        </w:rPr>
        <w:t>2851</w:t>
      </w:r>
      <w:r w:rsidR="00BD72A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детей дошкольного возраста детские сады посещают 1393 ребенка до плановой комплектации.</w:t>
      </w:r>
    </w:p>
    <w:p w14:paraId="7589982C" w14:textId="205BEEB6" w:rsidR="00D92F7A" w:rsidRDefault="00D92F7A" w:rsidP="00A95CB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Охват дошкольного образованием составляют</w:t>
      </w:r>
      <w:r w:rsidR="00BD72A1">
        <w:rPr>
          <w:rFonts w:ascii="Times New Roman" w:hAnsi="Times New Roman" w:cs="Times New Roman"/>
          <w:color w:val="000000" w:themeColor="text1"/>
          <w:sz w:val="28"/>
          <w:szCs w:val="28"/>
        </w:rPr>
        <w:t xml:space="preserve"> 49</w:t>
      </w:r>
      <w:r w:rsidRPr="00D92F7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Актуальная очередь детей в возрасте от 3 до 7 лет составляет 72 ребенка.</w:t>
      </w:r>
    </w:p>
    <w:p w14:paraId="46EBED41" w14:textId="2CDCAF52" w:rsidR="004260E8" w:rsidRPr="00D92F7A" w:rsidRDefault="00696B7D" w:rsidP="00A95CBF">
      <w:pPr>
        <w:spacing w:after="0" w:line="240" w:lineRule="auto"/>
        <w:ind w:firstLine="709"/>
        <w:jc w:val="both"/>
        <w:rPr>
          <w:rFonts w:ascii="Times New Roman" w:hAnsi="Times New Roman" w:cs="Times New Roman"/>
          <w:color w:val="000000" w:themeColor="text1"/>
          <w:sz w:val="28"/>
          <w:szCs w:val="28"/>
        </w:rPr>
      </w:pPr>
      <w:r w:rsidRPr="00D92F7A">
        <w:rPr>
          <w:rFonts w:ascii="Times New Roman" w:hAnsi="Times New Roman" w:cs="Times New Roman"/>
          <w:color w:val="000000" w:themeColor="text1"/>
          <w:sz w:val="28"/>
          <w:szCs w:val="28"/>
        </w:rPr>
        <w:t xml:space="preserve">Количество </w:t>
      </w:r>
      <w:r w:rsidR="00963935" w:rsidRPr="00D92F7A">
        <w:rPr>
          <w:rFonts w:ascii="Times New Roman" w:hAnsi="Times New Roman" w:cs="Times New Roman"/>
          <w:color w:val="000000" w:themeColor="text1"/>
          <w:sz w:val="28"/>
          <w:szCs w:val="28"/>
        </w:rPr>
        <w:t>педагогических работников (включая прочих педагогических работников) составляет –</w:t>
      </w:r>
      <w:r w:rsidR="00D92F7A" w:rsidRPr="00D92F7A">
        <w:rPr>
          <w:rFonts w:ascii="Times New Roman" w:hAnsi="Times New Roman" w:cs="Times New Roman"/>
          <w:color w:val="000000" w:themeColor="text1"/>
          <w:sz w:val="28"/>
          <w:szCs w:val="28"/>
        </w:rPr>
        <w:t>141</w:t>
      </w:r>
      <w:r w:rsidR="00963935" w:rsidRPr="00D92F7A">
        <w:rPr>
          <w:rFonts w:ascii="Times New Roman" w:hAnsi="Times New Roman" w:cs="Times New Roman"/>
          <w:color w:val="000000" w:themeColor="text1"/>
          <w:sz w:val="28"/>
          <w:szCs w:val="28"/>
        </w:rPr>
        <w:t>.</w:t>
      </w:r>
      <w:r w:rsidR="00B45693" w:rsidRPr="00D92F7A">
        <w:rPr>
          <w:rFonts w:ascii="Times New Roman" w:hAnsi="Times New Roman" w:cs="Times New Roman"/>
          <w:color w:val="000000" w:themeColor="text1"/>
          <w:sz w:val="28"/>
          <w:szCs w:val="28"/>
        </w:rPr>
        <w:t xml:space="preserve"> Из них в</w:t>
      </w:r>
      <w:r w:rsidR="00963935" w:rsidRPr="00D92F7A">
        <w:rPr>
          <w:rFonts w:ascii="Times New Roman" w:hAnsi="Times New Roman" w:cs="Times New Roman"/>
          <w:color w:val="000000" w:themeColor="text1"/>
          <w:sz w:val="28"/>
          <w:szCs w:val="28"/>
        </w:rPr>
        <w:t xml:space="preserve">ысшее образование имеют – </w:t>
      </w:r>
      <w:r w:rsidR="00D92F7A" w:rsidRPr="00D92F7A">
        <w:rPr>
          <w:rFonts w:ascii="Times New Roman" w:hAnsi="Times New Roman" w:cs="Times New Roman"/>
          <w:color w:val="000000" w:themeColor="text1"/>
          <w:sz w:val="28"/>
          <w:szCs w:val="28"/>
        </w:rPr>
        <w:t>52</w:t>
      </w:r>
      <w:r w:rsidR="00963935" w:rsidRPr="00D92F7A">
        <w:rPr>
          <w:rFonts w:ascii="Times New Roman" w:hAnsi="Times New Roman" w:cs="Times New Roman"/>
          <w:color w:val="000000" w:themeColor="text1"/>
          <w:sz w:val="28"/>
          <w:szCs w:val="28"/>
        </w:rPr>
        <w:t xml:space="preserve"> педа</w:t>
      </w:r>
      <w:r w:rsidR="00D92F7A" w:rsidRPr="00D92F7A">
        <w:rPr>
          <w:rFonts w:ascii="Times New Roman" w:hAnsi="Times New Roman" w:cs="Times New Roman"/>
          <w:color w:val="000000" w:themeColor="text1"/>
          <w:sz w:val="28"/>
          <w:szCs w:val="28"/>
        </w:rPr>
        <w:t>го</w:t>
      </w:r>
      <w:r w:rsidR="00963935" w:rsidRPr="00D92F7A">
        <w:rPr>
          <w:rFonts w:ascii="Times New Roman" w:hAnsi="Times New Roman" w:cs="Times New Roman"/>
          <w:color w:val="000000" w:themeColor="text1"/>
          <w:sz w:val="28"/>
          <w:szCs w:val="28"/>
        </w:rPr>
        <w:t>г</w:t>
      </w:r>
      <w:r w:rsidR="00D92F7A" w:rsidRPr="00D92F7A">
        <w:rPr>
          <w:rFonts w:ascii="Times New Roman" w:hAnsi="Times New Roman" w:cs="Times New Roman"/>
          <w:color w:val="000000" w:themeColor="text1"/>
          <w:sz w:val="28"/>
          <w:szCs w:val="28"/>
        </w:rPr>
        <w:t>а</w:t>
      </w:r>
      <w:r w:rsidR="00963935" w:rsidRPr="00D92F7A">
        <w:rPr>
          <w:rFonts w:ascii="Times New Roman" w:hAnsi="Times New Roman" w:cs="Times New Roman"/>
          <w:color w:val="000000" w:themeColor="text1"/>
          <w:sz w:val="28"/>
          <w:szCs w:val="28"/>
        </w:rPr>
        <w:t xml:space="preserve">. </w:t>
      </w:r>
      <w:r w:rsidRPr="00D92F7A">
        <w:rPr>
          <w:rFonts w:ascii="Times New Roman" w:hAnsi="Times New Roman" w:cs="Times New Roman"/>
          <w:color w:val="000000" w:themeColor="text1"/>
          <w:sz w:val="28"/>
          <w:szCs w:val="28"/>
        </w:rPr>
        <w:t>Переподготовку педагоги</w:t>
      </w:r>
      <w:r w:rsidR="00963935" w:rsidRPr="00D92F7A">
        <w:rPr>
          <w:rFonts w:ascii="Times New Roman" w:hAnsi="Times New Roman" w:cs="Times New Roman"/>
          <w:color w:val="000000" w:themeColor="text1"/>
          <w:sz w:val="28"/>
          <w:szCs w:val="28"/>
        </w:rPr>
        <w:t xml:space="preserve"> ДОУ проходят по установленному графику в ДИРО. По итогам </w:t>
      </w:r>
      <w:r w:rsidRPr="00D92F7A">
        <w:rPr>
          <w:rFonts w:ascii="Times New Roman" w:hAnsi="Times New Roman" w:cs="Times New Roman"/>
          <w:color w:val="000000" w:themeColor="text1"/>
          <w:sz w:val="28"/>
          <w:szCs w:val="28"/>
        </w:rPr>
        <w:t>аттестации первую</w:t>
      </w:r>
      <w:r w:rsidR="00963935" w:rsidRPr="00D92F7A">
        <w:rPr>
          <w:rFonts w:ascii="Times New Roman" w:hAnsi="Times New Roman" w:cs="Times New Roman"/>
          <w:color w:val="000000" w:themeColor="text1"/>
          <w:sz w:val="28"/>
          <w:szCs w:val="28"/>
        </w:rPr>
        <w:t xml:space="preserve"> категорию имеют </w:t>
      </w:r>
      <w:r w:rsidR="00D92F7A" w:rsidRPr="00D92F7A">
        <w:rPr>
          <w:rFonts w:ascii="Times New Roman" w:hAnsi="Times New Roman" w:cs="Times New Roman"/>
          <w:color w:val="000000" w:themeColor="text1"/>
          <w:sz w:val="28"/>
          <w:szCs w:val="28"/>
        </w:rPr>
        <w:t>13</w:t>
      </w:r>
      <w:r w:rsidR="00963935" w:rsidRPr="00D92F7A">
        <w:rPr>
          <w:rFonts w:ascii="Times New Roman" w:hAnsi="Times New Roman" w:cs="Times New Roman"/>
          <w:color w:val="000000" w:themeColor="text1"/>
          <w:sz w:val="28"/>
          <w:szCs w:val="28"/>
        </w:rPr>
        <w:t xml:space="preserve"> педагог</w:t>
      </w:r>
      <w:r w:rsidR="00347552">
        <w:rPr>
          <w:rFonts w:ascii="Times New Roman" w:hAnsi="Times New Roman" w:cs="Times New Roman"/>
          <w:color w:val="000000" w:themeColor="text1"/>
          <w:sz w:val="28"/>
          <w:szCs w:val="28"/>
        </w:rPr>
        <w:t>ов</w:t>
      </w:r>
      <w:r w:rsidR="00D92F7A" w:rsidRPr="00D92F7A">
        <w:rPr>
          <w:rFonts w:ascii="Times New Roman" w:hAnsi="Times New Roman" w:cs="Times New Roman"/>
          <w:color w:val="000000" w:themeColor="text1"/>
          <w:sz w:val="28"/>
          <w:szCs w:val="28"/>
        </w:rPr>
        <w:t>, в</w:t>
      </w:r>
      <w:r w:rsidR="00705E3E" w:rsidRPr="00D92F7A">
        <w:rPr>
          <w:rFonts w:ascii="Times New Roman" w:hAnsi="Times New Roman" w:cs="Times New Roman"/>
          <w:color w:val="000000" w:themeColor="text1"/>
          <w:sz w:val="28"/>
          <w:szCs w:val="28"/>
        </w:rPr>
        <w:t>ысш</w:t>
      </w:r>
      <w:r w:rsidR="00D92F7A" w:rsidRPr="00D92F7A">
        <w:rPr>
          <w:rFonts w:ascii="Times New Roman" w:hAnsi="Times New Roman" w:cs="Times New Roman"/>
          <w:color w:val="000000" w:themeColor="text1"/>
          <w:sz w:val="28"/>
          <w:szCs w:val="28"/>
        </w:rPr>
        <w:t>ую</w:t>
      </w:r>
      <w:r w:rsidR="00705E3E" w:rsidRPr="00D92F7A">
        <w:rPr>
          <w:rFonts w:ascii="Times New Roman" w:hAnsi="Times New Roman" w:cs="Times New Roman"/>
          <w:color w:val="000000" w:themeColor="text1"/>
          <w:sz w:val="28"/>
          <w:szCs w:val="28"/>
        </w:rPr>
        <w:t xml:space="preserve"> категори</w:t>
      </w:r>
      <w:r w:rsidR="00347552">
        <w:rPr>
          <w:rFonts w:ascii="Times New Roman" w:hAnsi="Times New Roman" w:cs="Times New Roman"/>
          <w:color w:val="000000" w:themeColor="text1"/>
          <w:sz w:val="28"/>
          <w:szCs w:val="28"/>
        </w:rPr>
        <w:t>ю</w:t>
      </w:r>
      <w:r w:rsidR="00705E3E" w:rsidRPr="00D92F7A">
        <w:rPr>
          <w:rFonts w:ascii="Times New Roman" w:hAnsi="Times New Roman" w:cs="Times New Roman"/>
          <w:color w:val="000000" w:themeColor="text1"/>
          <w:sz w:val="28"/>
          <w:szCs w:val="28"/>
        </w:rPr>
        <w:t xml:space="preserve"> – </w:t>
      </w:r>
      <w:r w:rsidR="00D92F7A" w:rsidRPr="00D92F7A">
        <w:rPr>
          <w:rFonts w:ascii="Times New Roman" w:hAnsi="Times New Roman" w:cs="Times New Roman"/>
          <w:color w:val="000000" w:themeColor="text1"/>
          <w:sz w:val="28"/>
          <w:szCs w:val="28"/>
        </w:rPr>
        <w:t>4.</w:t>
      </w:r>
    </w:p>
    <w:p w14:paraId="63F99F71" w14:textId="77777777" w:rsidR="00963935" w:rsidRPr="00D10D15" w:rsidRDefault="00963935" w:rsidP="00A95CBF">
      <w:pPr>
        <w:spacing w:after="0" w:line="240" w:lineRule="auto"/>
        <w:ind w:firstLine="709"/>
        <w:jc w:val="both"/>
        <w:rPr>
          <w:rFonts w:ascii="Times New Roman" w:hAnsi="Times New Roman" w:cs="Times New Roman"/>
          <w:sz w:val="28"/>
          <w:szCs w:val="28"/>
        </w:rPr>
      </w:pPr>
      <w:r w:rsidRPr="00D92F7A">
        <w:rPr>
          <w:rFonts w:ascii="Times New Roman" w:hAnsi="Times New Roman" w:cs="Times New Roman"/>
          <w:color w:val="000000" w:themeColor="text1"/>
          <w:sz w:val="28"/>
          <w:szCs w:val="28"/>
        </w:rPr>
        <w:t>Официальный сайт образовательной организации в сети «Интернет» имеют все дошкольные организации, где размещена основная образовательная программа дошкольного образования, разработанна</w:t>
      </w:r>
      <w:r w:rsidR="004260E8" w:rsidRPr="00D92F7A">
        <w:rPr>
          <w:rFonts w:ascii="Times New Roman" w:hAnsi="Times New Roman" w:cs="Times New Roman"/>
          <w:color w:val="000000" w:themeColor="text1"/>
          <w:sz w:val="28"/>
          <w:szCs w:val="28"/>
        </w:rPr>
        <w:t>я в соответствии с требованиями и другая требуемая нормативная документация</w:t>
      </w:r>
      <w:r w:rsidR="004260E8">
        <w:rPr>
          <w:rFonts w:ascii="Times New Roman" w:hAnsi="Times New Roman" w:cs="Times New Roman"/>
          <w:sz w:val="28"/>
          <w:szCs w:val="28"/>
        </w:rPr>
        <w:t xml:space="preserve">. </w:t>
      </w:r>
    </w:p>
    <w:p w14:paraId="293D23A8" w14:textId="77777777" w:rsidR="00F9492F" w:rsidRDefault="00F9492F" w:rsidP="004260E8">
      <w:pPr>
        <w:pStyle w:val="a3"/>
        <w:jc w:val="center"/>
        <w:rPr>
          <w:rFonts w:ascii="Times New Roman" w:hAnsi="Times New Roman" w:cs="Times New Roman"/>
          <w:b/>
          <w:sz w:val="28"/>
          <w:szCs w:val="28"/>
          <w:u w:val="single"/>
        </w:rPr>
      </w:pPr>
    </w:p>
    <w:p w14:paraId="4E41D6C5" w14:textId="77777777" w:rsidR="00484E1B" w:rsidRDefault="000D4287" w:rsidP="004260E8">
      <w:pPr>
        <w:pStyle w:val="a3"/>
        <w:jc w:val="center"/>
        <w:rPr>
          <w:rFonts w:ascii="Times New Roman" w:hAnsi="Times New Roman" w:cs="Times New Roman"/>
          <w:b/>
          <w:sz w:val="28"/>
          <w:szCs w:val="28"/>
          <w:u w:val="single"/>
        </w:rPr>
      </w:pPr>
      <w:r w:rsidRPr="004260E8">
        <w:rPr>
          <w:rFonts w:ascii="Times New Roman" w:hAnsi="Times New Roman" w:cs="Times New Roman"/>
          <w:b/>
          <w:sz w:val="28"/>
          <w:szCs w:val="28"/>
          <w:u w:val="single"/>
        </w:rPr>
        <w:t>Общее образование</w:t>
      </w:r>
    </w:p>
    <w:p w14:paraId="4ED92FFD" w14:textId="77777777" w:rsidR="004260E8" w:rsidRPr="004260E8" w:rsidRDefault="004260E8" w:rsidP="004260E8">
      <w:pPr>
        <w:pStyle w:val="a3"/>
        <w:jc w:val="center"/>
        <w:rPr>
          <w:rFonts w:ascii="Times New Roman" w:hAnsi="Times New Roman" w:cs="Times New Roman"/>
          <w:b/>
          <w:sz w:val="28"/>
          <w:szCs w:val="28"/>
          <w:u w:val="single"/>
        </w:rPr>
      </w:pPr>
    </w:p>
    <w:p w14:paraId="7D12D060" w14:textId="77BEC6CD" w:rsidR="00963935" w:rsidRPr="00D10D15" w:rsidRDefault="004260E8" w:rsidP="00D10D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63935" w:rsidRPr="00D10D15">
        <w:rPr>
          <w:rFonts w:ascii="Times New Roman" w:hAnsi="Times New Roman" w:cs="Times New Roman"/>
          <w:sz w:val="28"/>
          <w:szCs w:val="28"/>
        </w:rPr>
        <w:t>На 20</w:t>
      </w:r>
      <w:r w:rsidR="0051362B" w:rsidRPr="00D10D15">
        <w:rPr>
          <w:rFonts w:ascii="Times New Roman" w:hAnsi="Times New Roman" w:cs="Times New Roman"/>
          <w:sz w:val="28"/>
          <w:szCs w:val="28"/>
        </w:rPr>
        <w:t>20</w:t>
      </w:r>
      <w:r w:rsidR="00963935" w:rsidRPr="00D10D15">
        <w:rPr>
          <w:rFonts w:ascii="Times New Roman" w:hAnsi="Times New Roman" w:cs="Times New Roman"/>
          <w:sz w:val="28"/>
          <w:szCs w:val="28"/>
        </w:rPr>
        <w:t>/202</w:t>
      </w:r>
      <w:r w:rsidR="0051362B" w:rsidRPr="00D10D15">
        <w:rPr>
          <w:rFonts w:ascii="Times New Roman" w:hAnsi="Times New Roman" w:cs="Times New Roman"/>
          <w:sz w:val="28"/>
          <w:szCs w:val="28"/>
        </w:rPr>
        <w:t>1</w:t>
      </w:r>
      <w:r>
        <w:rPr>
          <w:rFonts w:ascii="Times New Roman" w:hAnsi="Times New Roman" w:cs="Times New Roman"/>
          <w:sz w:val="28"/>
          <w:szCs w:val="28"/>
        </w:rPr>
        <w:t xml:space="preserve"> </w:t>
      </w:r>
      <w:r w:rsidR="00963935" w:rsidRPr="00D10D15">
        <w:rPr>
          <w:rFonts w:ascii="Times New Roman" w:hAnsi="Times New Roman" w:cs="Times New Roman"/>
          <w:sz w:val="28"/>
          <w:szCs w:val="28"/>
        </w:rPr>
        <w:t>учебн</w:t>
      </w:r>
      <w:r>
        <w:rPr>
          <w:rFonts w:ascii="Times New Roman" w:hAnsi="Times New Roman" w:cs="Times New Roman"/>
          <w:sz w:val="28"/>
          <w:szCs w:val="28"/>
        </w:rPr>
        <w:t>ый</w:t>
      </w:r>
      <w:r w:rsidR="00963935" w:rsidRPr="00D10D15">
        <w:rPr>
          <w:rFonts w:ascii="Times New Roman" w:hAnsi="Times New Roman" w:cs="Times New Roman"/>
          <w:sz w:val="28"/>
          <w:szCs w:val="28"/>
        </w:rPr>
        <w:t xml:space="preserve"> год в </w:t>
      </w:r>
      <w:r w:rsidR="0022126C">
        <w:rPr>
          <w:rFonts w:ascii="Times New Roman" w:hAnsi="Times New Roman" w:cs="Times New Roman"/>
          <w:sz w:val="28"/>
          <w:szCs w:val="28"/>
        </w:rPr>
        <w:t xml:space="preserve">Хунзахском </w:t>
      </w:r>
      <w:r w:rsidR="00963935" w:rsidRPr="00D10D15">
        <w:rPr>
          <w:rFonts w:ascii="Times New Roman" w:hAnsi="Times New Roman" w:cs="Times New Roman"/>
          <w:sz w:val="28"/>
          <w:szCs w:val="28"/>
        </w:rPr>
        <w:t xml:space="preserve">районе функционирует </w:t>
      </w:r>
      <w:r w:rsidR="00AF688A">
        <w:rPr>
          <w:rFonts w:ascii="Times New Roman" w:hAnsi="Times New Roman" w:cs="Times New Roman"/>
          <w:sz w:val="28"/>
          <w:szCs w:val="28"/>
        </w:rPr>
        <w:t>39</w:t>
      </w:r>
      <w:r w:rsidR="00963935" w:rsidRPr="00D10D15">
        <w:rPr>
          <w:rFonts w:ascii="Times New Roman" w:hAnsi="Times New Roman" w:cs="Times New Roman"/>
          <w:sz w:val="28"/>
          <w:szCs w:val="28"/>
        </w:rPr>
        <w:t xml:space="preserve"> общеобразовательны</w:t>
      </w:r>
      <w:r>
        <w:rPr>
          <w:rFonts w:ascii="Times New Roman" w:hAnsi="Times New Roman" w:cs="Times New Roman"/>
          <w:sz w:val="28"/>
          <w:szCs w:val="28"/>
        </w:rPr>
        <w:t>е</w:t>
      </w:r>
      <w:r w:rsidR="00963935" w:rsidRPr="00D10D15">
        <w:rPr>
          <w:rFonts w:ascii="Times New Roman" w:hAnsi="Times New Roman" w:cs="Times New Roman"/>
          <w:sz w:val="28"/>
          <w:szCs w:val="28"/>
        </w:rPr>
        <w:t xml:space="preserve"> организаци</w:t>
      </w:r>
      <w:r>
        <w:rPr>
          <w:rFonts w:ascii="Times New Roman" w:hAnsi="Times New Roman" w:cs="Times New Roman"/>
          <w:sz w:val="28"/>
          <w:szCs w:val="28"/>
        </w:rPr>
        <w:t>и</w:t>
      </w:r>
      <w:r w:rsidR="00963935" w:rsidRPr="00D10D15">
        <w:rPr>
          <w:rFonts w:ascii="Times New Roman" w:hAnsi="Times New Roman" w:cs="Times New Roman"/>
          <w:sz w:val="28"/>
          <w:szCs w:val="28"/>
        </w:rPr>
        <w:t xml:space="preserve"> с контингентом обучающихся </w:t>
      </w:r>
      <w:r w:rsidR="00AF688A">
        <w:rPr>
          <w:rFonts w:ascii="Times New Roman" w:hAnsi="Times New Roman" w:cs="Times New Roman"/>
          <w:sz w:val="28"/>
          <w:szCs w:val="28"/>
        </w:rPr>
        <w:t>2938</w:t>
      </w:r>
      <w:r>
        <w:rPr>
          <w:rFonts w:ascii="Times New Roman" w:hAnsi="Times New Roman" w:cs="Times New Roman"/>
          <w:sz w:val="28"/>
          <w:szCs w:val="28"/>
        </w:rPr>
        <w:t xml:space="preserve"> учащихся</w:t>
      </w:r>
      <w:r w:rsidR="00963935" w:rsidRPr="00D10D15">
        <w:rPr>
          <w:rFonts w:ascii="Times New Roman" w:hAnsi="Times New Roman" w:cs="Times New Roman"/>
          <w:sz w:val="28"/>
          <w:szCs w:val="28"/>
        </w:rPr>
        <w:t xml:space="preserve">. </w:t>
      </w:r>
      <w:r w:rsidR="00782D6C" w:rsidRPr="005C344C">
        <w:rPr>
          <w:rFonts w:ascii="Times New Roman" w:hAnsi="Times New Roman"/>
          <w:sz w:val="28"/>
          <w:szCs w:val="28"/>
        </w:rPr>
        <w:t>Классов</w:t>
      </w:r>
      <w:r w:rsidR="00782D6C">
        <w:rPr>
          <w:rFonts w:ascii="Times New Roman" w:hAnsi="Times New Roman"/>
          <w:sz w:val="28"/>
          <w:szCs w:val="28"/>
        </w:rPr>
        <w:t xml:space="preserve"> </w:t>
      </w:r>
      <w:r w:rsidR="00782D6C" w:rsidRPr="005C344C">
        <w:rPr>
          <w:rFonts w:ascii="Times New Roman" w:hAnsi="Times New Roman"/>
          <w:sz w:val="28"/>
          <w:szCs w:val="28"/>
        </w:rPr>
        <w:t xml:space="preserve">- комплектов </w:t>
      </w:r>
      <w:r w:rsidR="0022126C">
        <w:rPr>
          <w:rFonts w:ascii="Times New Roman" w:hAnsi="Times New Roman"/>
          <w:sz w:val="28"/>
          <w:szCs w:val="28"/>
        </w:rPr>
        <w:t>-</w:t>
      </w:r>
      <w:r w:rsidR="00AF688A">
        <w:rPr>
          <w:rFonts w:ascii="Times New Roman" w:hAnsi="Times New Roman"/>
          <w:sz w:val="28"/>
          <w:szCs w:val="28"/>
        </w:rPr>
        <w:t>316</w:t>
      </w:r>
      <w:r w:rsidR="00782D6C" w:rsidRPr="005C344C">
        <w:rPr>
          <w:rFonts w:ascii="Times New Roman" w:hAnsi="Times New Roman"/>
          <w:sz w:val="28"/>
          <w:szCs w:val="28"/>
        </w:rPr>
        <w:t>.</w:t>
      </w:r>
      <w:r w:rsidR="00782D6C">
        <w:rPr>
          <w:rFonts w:ascii="Times New Roman" w:hAnsi="Times New Roman"/>
          <w:sz w:val="28"/>
          <w:szCs w:val="28"/>
        </w:rPr>
        <w:t xml:space="preserve"> 1-4 класс – 1</w:t>
      </w:r>
      <w:r w:rsidR="00AF688A">
        <w:rPr>
          <w:rFonts w:ascii="Times New Roman" w:hAnsi="Times New Roman"/>
          <w:sz w:val="28"/>
          <w:szCs w:val="28"/>
        </w:rPr>
        <w:t>30</w:t>
      </w:r>
      <w:r w:rsidR="00782D6C">
        <w:rPr>
          <w:rFonts w:ascii="Times New Roman" w:hAnsi="Times New Roman"/>
          <w:sz w:val="28"/>
          <w:szCs w:val="28"/>
        </w:rPr>
        <w:t>, 5-</w:t>
      </w:r>
      <w:r w:rsidR="00AF688A">
        <w:rPr>
          <w:rFonts w:ascii="Times New Roman" w:hAnsi="Times New Roman"/>
          <w:sz w:val="28"/>
          <w:szCs w:val="28"/>
        </w:rPr>
        <w:t>9</w:t>
      </w:r>
      <w:r w:rsidR="00782D6C">
        <w:rPr>
          <w:rFonts w:ascii="Times New Roman" w:hAnsi="Times New Roman"/>
          <w:sz w:val="28"/>
          <w:szCs w:val="28"/>
        </w:rPr>
        <w:t xml:space="preserve"> класс – 1</w:t>
      </w:r>
      <w:r w:rsidR="00AF688A">
        <w:rPr>
          <w:rFonts w:ascii="Times New Roman" w:hAnsi="Times New Roman"/>
          <w:sz w:val="28"/>
          <w:szCs w:val="28"/>
        </w:rPr>
        <w:t>44</w:t>
      </w:r>
      <w:r w:rsidR="0082004A">
        <w:rPr>
          <w:rFonts w:ascii="Times New Roman" w:hAnsi="Times New Roman"/>
          <w:sz w:val="28"/>
          <w:szCs w:val="28"/>
        </w:rPr>
        <w:t>, 10-11 класс–</w:t>
      </w:r>
      <w:r w:rsidR="00AF688A">
        <w:rPr>
          <w:rFonts w:ascii="Times New Roman" w:hAnsi="Times New Roman"/>
          <w:sz w:val="28"/>
          <w:szCs w:val="28"/>
        </w:rPr>
        <w:t>42</w:t>
      </w:r>
      <w:r w:rsidR="0082004A">
        <w:rPr>
          <w:rFonts w:ascii="Times New Roman" w:hAnsi="Times New Roman"/>
          <w:sz w:val="28"/>
          <w:szCs w:val="28"/>
        </w:rPr>
        <w:t>.</w:t>
      </w:r>
      <w:r w:rsidR="00963935" w:rsidRPr="00D10D15">
        <w:rPr>
          <w:rFonts w:ascii="Times New Roman" w:hAnsi="Times New Roman" w:cs="Times New Roman"/>
          <w:sz w:val="28"/>
          <w:szCs w:val="28"/>
        </w:rPr>
        <w:t xml:space="preserve">Из общего числа муниципальных общеобразовательных учреждений </w:t>
      </w:r>
      <w:r w:rsidR="00AF688A">
        <w:rPr>
          <w:rFonts w:ascii="Times New Roman" w:hAnsi="Times New Roman" w:cs="Times New Roman"/>
          <w:sz w:val="28"/>
          <w:szCs w:val="28"/>
        </w:rPr>
        <w:t>1</w:t>
      </w:r>
      <w:r w:rsidR="00C073F1">
        <w:rPr>
          <w:rFonts w:ascii="Times New Roman" w:hAnsi="Times New Roman" w:cs="Times New Roman"/>
          <w:sz w:val="28"/>
          <w:szCs w:val="28"/>
        </w:rPr>
        <w:t xml:space="preserve"> </w:t>
      </w:r>
      <w:r w:rsidR="00963935" w:rsidRPr="00D10D15">
        <w:rPr>
          <w:rFonts w:ascii="Times New Roman" w:hAnsi="Times New Roman" w:cs="Times New Roman"/>
          <w:sz w:val="28"/>
          <w:szCs w:val="28"/>
        </w:rPr>
        <w:t>работа</w:t>
      </w:r>
      <w:r w:rsidR="00AF688A">
        <w:rPr>
          <w:rFonts w:ascii="Times New Roman" w:hAnsi="Times New Roman" w:cs="Times New Roman"/>
          <w:sz w:val="28"/>
          <w:szCs w:val="28"/>
        </w:rPr>
        <w:t>е</w:t>
      </w:r>
      <w:r w:rsidR="00963935" w:rsidRPr="00D10D15">
        <w:rPr>
          <w:rFonts w:ascii="Times New Roman" w:hAnsi="Times New Roman" w:cs="Times New Roman"/>
          <w:sz w:val="28"/>
          <w:szCs w:val="28"/>
        </w:rPr>
        <w:t>т в две смены</w:t>
      </w:r>
      <w:r w:rsidR="00AF688A">
        <w:rPr>
          <w:rFonts w:ascii="Times New Roman" w:hAnsi="Times New Roman" w:cs="Times New Roman"/>
          <w:sz w:val="28"/>
          <w:szCs w:val="28"/>
        </w:rPr>
        <w:t xml:space="preserve"> (34 учащихся)</w:t>
      </w:r>
      <w:r w:rsidR="00963935" w:rsidRPr="00D10D15">
        <w:rPr>
          <w:rFonts w:ascii="Times New Roman" w:hAnsi="Times New Roman" w:cs="Times New Roman"/>
          <w:sz w:val="28"/>
          <w:szCs w:val="28"/>
        </w:rPr>
        <w:t xml:space="preserve">. </w:t>
      </w:r>
    </w:p>
    <w:p w14:paraId="55D1006A" w14:textId="0336D1B7" w:rsidR="00963935" w:rsidRPr="00D10D15" w:rsidRDefault="00963935" w:rsidP="00D10D15">
      <w:pPr>
        <w:pStyle w:val="a3"/>
        <w:jc w:val="both"/>
        <w:rPr>
          <w:rFonts w:ascii="Times New Roman" w:hAnsi="Times New Roman" w:cs="Times New Roman"/>
          <w:sz w:val="28"/>
          <w:szCs w:val="28"/>
        </w:rPr>
      </w:pPr>
      <w:r w:rsidRPr="00D10D15">
        <w:rPr>
          <w:rFonts w:ascii="Times New Roman" w:hAnsi="Times New Roman" w:cs="Times New Roman"/>
          <w:sz w:val="28"/>
          <w:szCs w:val="28"/>
        </w:rPr>
        <w:tab/>
        <w:t xml:space="preserve">Из общего числа общеобразовательных </w:t>
      </w:r>
      <w:r w:rsidR="00B33698">
        <w:rPr>
          <w:rFonts w:ascii="Times New Roman" w:hAnsi="Times New Roman" w:cs="Times New Roman"/>
          <w:sz w:val="28"/>
          <w:szCs w:val="28"/>
        </w:rPr>
        <w:t>25</w:t>
      </w:r>
      <w:r w:rsidRPr="00D10D15">
        <w:rPr>
          <w:rFonts w:ascii="Times New Roman" w:hAnsi="Times New Roman" w:cs="Times New Roman"/>
          <w:sz w:val="28"/>
          <w:szCs w:val="28"/>
        </w:rPr>
        <w:t xml:space="preserve"> являются типовыми, </w:t>
      </w:r>
      <w:r w:rsidR="00B33698">
        <w:rPr>
          <w:rFonts w:ascii="Times New Roman" w:hAnsi="Times New Roman" w:cs="Times New Roman"/>
          <w:sz w:val="28"/>
          <w:szCs w:val="28"/>
        </w:rPr>
        <w:t>6</w:t>
      </w:r>
      <w:r w:rsidR="0082004A">
        <w:rPr>
          <w:rFonts w:ascii="Times New Roman" w:hAnsi="Times New Roman" w:cs="Times New Roman"/>
          <w:sz w:val="28"/>
          <w:szCs w:val="28"/>
        </w:rPr>
        <w:t xml:space="preserve"> школ </w:t>
      </w:r>
      <w:r w:rsidRPr="00D10D15">
        <w:rPr>
          <w:rFonts w:ascii="Times New Roman" w:hAnsi="Times New Roman" w:cs="Times New Roman"/>
          <w:sz w:val="28"/>
          <w:szCs w:val="28"/>
        </w:rPr>
        <w:t>приспособленн</w:t>
      </w:r>
      <w:r w:rsidR="00100939">
        <w:rPr>
          <w:rFonts w:ascii="Times New Roman" w:hAnsi="Times New Roman" w:cs="Times New Roman"/>
          <w:sz w:val="28"/>
          <w:szCs w:val="28"/>
        </w:rPr>
        <w:t>ы</w:t>
      </w:r>
      <w:r w:rsidR="0082004A">
        <w:rPr>
          <w:rFonts w:ascii="Times New Roman" w:hAnsi="Times New Roman" w:cs="Times New Roman"/>
          <w:sz w:val="28"/>
          <w:szCs w:val="28"/>
        </w:rPr>
        <w:t xml:space="preserve">ми </w:t>
      </w:r>
      <w:r w:rsidRPr="00D10D15">
        <w:rPr>
          <w:rFonts w:ascii="Times New Roman" w:hAnsi="Times New Roman" w:cs="Times New Roman"/>
          <w:sz w:val="28"/>
          <w:szCs w:val="28"/>
        </w:rPr>
        <w:t xml:space="preserve">и </w:t>
      </w:r>
      <w:r w:rsidR="00B33698">
        <w:rPr>
          <w:rFonts w:ascii="Times New Roman" w:hAnsi="Times New Roman" w:cs="Times New Roman"/>
          <w:sz w:val="28"/>
          <w:szCs w:val="28"/>
        </w:rPr>
        <w:t xml:space="preserve">9 </w:t>
      </w:r>
      <w:r w:rsidRPr="00D10D15">
        <w:rPr>
          <w:rFonts w:ascii="Times New Roman" w:hAnsi="Times New Roman" w:cs="Times New Roman"/>
          <w:sz w:val="28"/>
          <w:szCs w:val="28"/>
        </w:rPr>
        <w:t>школ</w:t>
      </w:r>
      <w:r w:rsidR="00100939">
        <w:rPr>
          <w:rFonts w:ascii="Times New Roman" w:hAnsi="Times New Roman" w:cs="Times New Roman"/>
          <w:sz w:val="28"/>
          <w:szCs w:val="28"/>
        </w:rPr>
        <w:t xml:space="preserve"> -</w:t>
      </w:r>
      <w:r w:rsidRPr="00D10D15">
        <w:rPr>
          <w:rFonts w:ascii="Times New Roman" w:hAnsi="Times New Roman" w:cs="Times New Roman"/>
          <w:sz w:val="28"/>
          <w:szCs w:val="28"/>
        </w:rPr>
        <w:t xml:space="preserve"> сборно-щитов</w:t>
      </w:r>
      <w:r w:rsidR="00100939">
        <w:rPr>
          <w:rFonts w:ascii="Times New Roman" w:hAnsi="Times New Roman" w:cs="Times New Roman"/>
          <w:sz w:val="28"/>
          <w:szCs w:val="28"/>
        </w:rPr>
        <w:t>ые</w:t>
      </w:r>
      <w:r w:rsidR="00B33698">
        <w:rPr>
          <w:rFonts w:ascii="Times New Roman" w:hAnsi="Times New Roman" w:cs="Times New Roman"/>
          <w:sz w:val="28"/>
          <w:szCs w:val="28"/>
        </w:rPr>
        <w:t>,</w:t>
      </w:r>
      <w:r w:rsidR="00100939">
        <w:rPr>
          <w:rFonts w:ascii="Times New Roman" w:hAnsi="Times New Roman" w:cs="Times New Roman"/>
          <w:sz w:val="28"/>
          <w:szCs w:val="28"/>
        </w:rPr>
        <w:t xml:space="preserve"> </w:t>
      </w:r>
      <w:r w:rsidRPr="00D10D15">
        <w:rPr>
          <w:rFonts w:ascii="Times New Roman" w:hAnsi="Times New Roman" w:cs="Times New Roman"/>
          <w:sz w:val="28"/>
          <w:szCs w:val="28"/>
        </w:rPr>
        <w:t xml:space="preserve">в том числе </w:t>
      </w:r>
      <w:r w:rsidR="00147EB4">
        <w:rPr>
          <w:rFonts w:ascii="Times New Roman" w:hAnsi="Times New Roman" w:cs="Times New Roman"/>
          <w:sz w:val="28"/>
          <w:szCs w:val="28"/>
        </w:rPr>
        <w:t xml:space="preserve">4 </w:t>
      </w:r>
      <w:r w:rsidR="00B33698">
        <w:rPr>
          <w:rFonts w:ascii="Times New Roman" w:hAnsi="Times New Roman" w:cs="Times New Roman"/>
          <w:sz w:val="28"/>
          <w:szCs w:val="28"/>
        </w:rPr>
        <w:t>а</w:t>
      </w:r>
      <w:r w:rsidR="00100939">
        <w:rPr>
          <w:rFonts w:ascii="Times New Roman" w:hAnsi="Times New Roman" w:cs="Times New Roman"/>
          <w:sz w:val="28"/>
          <w:szCs w:val="28"/>
        </w:rPr>
        <w:t>варийных школ</w:t>
      </w:r>
      <w:r w:rsidR="00147EB4">
        <w:rPr>
          <w:rFonts w:ascii="Times New Roman" w:hAnsi="Times New Roman" w:cs="Times New Roman"/>
          <w:sz w:val="28"/>
          <w:szCs w:val="28"/>
        </w:rPr>
        <w:t>,</w:t>
      </w:r>
      <w:r w:rsidRPr="00D10D15">
        <w:rPr>
          <w:rFonts w:ascii="Times New Roman" w:hAnsi="Times New Roman" w:cs="Times New Roman"/>
          <w:sz w:val="28"/>
          <w:szCs w:val="28"/>
        </w:rPr>
        <w:t xml:space="preserve"> </w:t>
      </w:r>
      <w:r w:rsidR="00147EB4">
        <w:rPr>
          <w:rFonts w:ascii="Times New Roman" w:hAnsi="Times New Roman" w:cs="Times New Roman"/>
          <w:sz w:val="28"/>
          <w:szCs w:val="28"/>
        </w:rPr>
        <w:t>8 школ требует</w:t>
      </w:r>
      <w:r w:rsidRPr="00D10D15">
        <w:rPr>
          <w:rFonts w:ascii="Times New Roman" w:hAnsi="Times New Roman" w:cs="Times New Roman"/>
          <w:sz w:val="28"/>
          <w:szCs w:val="28"/>
        </w:rPr>
        <w:t xml:space="preserve"> капитального ремонта.</w:t>
      </w:r>
    </w:p>
    <w:p w14:paraId="4E09C0FE" w14:textId="2440A9E5" w:rsidR="00963935" w:rsidRPr="00D10D15" w:rsidRDefault="00963935" w:rsidP="00D10D15">
      <w:pPr>
        <w:pStyle w:val="a3"/>
        <w:jc w:val="both"/>
        <w:rPr>
          <w:rFonts w:ascii="Times New Roman" w:hAnsi="Times New Roman" w:cs="Times New Roman"/>
          <w:sz w:val="28"/>
          <w:szCs w:val="28"/>
        </w:rPr>
      </w:pPr>
      <w:r w:rsidRPr="00D10D15">
        <w:rPr>
          <w:rFonts w:ascii="Times New Roman" w:hAnsi="Times New Roman" w:cs="Times New Roman"/>
          <w:sz w:val="28"/>
          <w:szCs w:val="28"/>
        </w:rPr>
        <w:tab/>
        <w:t xml:space="preserve">Всего в общеобразовательных организациях района работают </w:t>
      </w:r>
      <w:r w:rsidR="00AF688A">
        <w:rPr>
          <w:rFonts w:ascii="Times New Roman" w:hAnsi="Times New Roman" w:cs="Times New Roman"/>
          <w:sz w:val="28"/>
          <w:szCs w:val="28"/>
        </w:rPr>
        <w:t xml:space="preserve">1102 </w:t>
      </w:r>
      <w:r w:rsidRPr="00D10D15">
        <w:rPr>
          <w:rFonts w:ascii="Times New Roman" w:hAnsi="Times New Roman" w:cs="Times New Roman"/>
          <w:sz w:val="28"/>
          <w:szCs w:val="28"/>
        </w:rPr>
        <w:t>человек</w:t>
      </w:r>
      <w:r w:rsidR="00543C18">
        <w:rPr>
          <w:rFonts w:ascii="Times New Roman" w:hAnsi="Times New Roman" w:cs="Times New Roman"/>
          <w:sz w:val="28"/>
          <w:szCs w:val="28"/>
        </w:rPr>
        <w:t>а</w:t>
      </w:r>
      <w:r w:rsidRPr="00D10D15">
        <w:rPr>
          <w:rFonts w:ascii="Times New Roman" w:hAnsi="Times New Roman" w:cs="Times New Roman"/>
          <w:sz w:val="28"/>
          <w:szCs w:val="28"/>
        </w:rPr>
        <w:t xml:space="preserve">, из них: </w:t>
      </w:r>
      <w:r w:rsidR="00AF688A">
        <w:rPr>
          <w:rFonts w:ascii="Times New Roman" w:hAnsi="Times New Roman" w:cs="Times New Roman"/>
          <w:sz w:val="28"/>
          <w:szCs w:val="28"/>
        </w:rPr>
        <w:t>652</w:t>
      </w:r>
      <w:r w:rsidRPr="00D10D15">
        <w:rPr>
          <w:rFonts w:ascii="Times New Roman" w:hAnsi="Times New Roman" w:cs="Times New Roman"/>
          <w:sz w:val="28"/>
          <w:szCs w:val="28"/>
        </w:rPr>
        <w:t xml:space="preserve"> педагогических работник</w:t>
      </w:r>
      <w:r w:rsidR="00543C18">
        <w:rPr>
          <w:rFonts w:ascii="Times New Roman" w:hAnsi="Times New Roman" w:cs="Times New Roman"/>
          <w:sz w:val="28"/>
          <w:szCs w:val="28"/>
        </w:rPr>
        <w:t>а</w:t>
      </w:r>
      <w:r w:rsidRPr="00D10D15">
        <w:rPr>
          <w:rFonts w:ascii="Times New Roman" w:hAnsi="Times New Roman" w:cs="Times New Roman"/>
          <w:sz w:val="28"/>
          <w:szCs w:val="28"/>
        </w:rPr>
        <w:t xml:space="preserve">, из которых </w:t>
      </w:r>
      <w:r w:rsidR="00AF688A">
        <w:rPr>
          <w:rFonts w:ascii="Times New Roman" w:hAnsi="Times New Roman" w:cs="Times New Roman"/>
          <w:sz w:val="28"/>
          <w:szCs w:val="28"/>
        </w:rPr>
        <w:t>592</w:t>
      </w:r>
      <w:r w:rsidRPr="00D10D15">
        <w:rPr>
          <w:rFonts w:ascii="Times New Roman" w:hAnsi="Times New Roman" w:cs="Times New Roman"/>
          <w:sz w:val="28"/>
          <w:szCs w:val="28"/>
        </w:rPr>
        <w:t xml:space="preserve"> учителей; </w:t>
      </w:r>
      <w:r w:rsidRPr="00D10D15">
        <w:rPr>
          <w:rFonts w:ascii="Times New Roman" w:hAnsi="Times New Roman" w:cs="Times New Roman"/>
          <w:sz w:val="28"/>
          <w:szCs w:val="28"/>
        </w:rPr>
        <w:lastRenderedPageBreak/>
        <w:t xml:space="preserve">учебно-вспомогательный персонал </w:t>
      </w:r>
      <w:r w:rsidR="00AF688A">
        <w:rPr>
          <w:rFonts w:ascii="Times New Roman" w:hAnsi="Times New Roman" w:cs="Times New Roman"/>
          <w:sz w:val="28"/>
          <w:szCs w:val="28"/>
        </w:rPr>
        <w:t xml:space="preserve">42 </w:t>
      </w:r>
      <w:r w:rsidRPr="00D10D15">
        <w:rPr>
          <w:rFonts w:ascii="Times New Roman" w:hAnsi="Times New Roman" w:cs="Times New Roman"/>
          <w:sz w:val="28"/>
          <w:szCs w:val="28"/>
        </w:rPr>
        <w:t xml:space="preserve">человек и иной персонал </w:t>
      </w:r>
      <w:r w:rsidR="00AF688A">
        <w:rPr>
          <w:rFonts w:ascii="Times New Roman" w:hAnsi="Times New Roman" w:cs="Times New Roman"/>
          <w:sz w:val="28"/>
          <w:szCs w:val="28"/>
        </w:rPr>
        <w:t>327</w:t>
      </w:r>
      <w:r w:rsidR="004358A0">
        <w:rPr>
          <w:rFonts w:ascii="Times New Roman" w:hAnsi="Times New Roman" w:cs="Times New Roman"/>
          <w:sz w:val="28"/>
          <w:szCs w:val="28"/>
        </w:rPr>
        <w:t xml:space="preserve"> человек. </w:t>
      </w:r>
      <w:r w:rsidRPr="00D10D15">
        <w:rPr>
          <w:rFonts w:ascii="Times New Roman" w:hAnsi="Times New Roman" w:cs="Times New Roman"/>
          <w:sz w:val="28"/>
          <w:szCs w:val="28"/>
        </w:rPr>
        <w:t xml:space="preserve">Высшую квалификационную категорию имеют </w:t>
      </w:r>
      <w:r w:rsidR="004358A0">
        <w:rPr>
          <w:rFonts w:ascii="Times New Roman" w:hAnsi="Times New Roman" w:cs="Times New Roman"/>
          <w:sz w:val="28"/>
          <w:szCs w:val="28"/>
        </w:rPr>
        <w:t>85</w:t>
      </w:r>
      <w:r w:rsidRPr="00D10D15">
        <w:rPr>
          <w:rFonts w:ascii="Times New Roman" w:hAnsi="Times New Roman" w:cs="Times New Roman"/>
          <w:sz w:val="28"/>
          <w:szCs w:val="28"/>
        </w:rPr>
        <w:t xml:space="preserve"> педагогических работников, первую – </w:t>
      </w:r>
      <w:r w:rsidR="004358A0">
        <w:rPr>
          <w:rFonts w:ascii="Times New Roman" w:hAnsi="Times New Roman" w:cs="Times New Roman"/>
          <w:sz w:val="28"/>
          <w:szCs w:val="28"/>
        </w:rPr>
        <w:t>91</w:t>
      </w:r>
      <w:r w:rsidRPr="00D10D15">
        <w:rPr>
          <w:rFonts w:ascii="Times New Roman" w:hAnsi="Times New Roman" w:cs="Times New Roman"/>
          <w:sz w:val="28"/>
          <w:szCs w:val="28"/>
        </w:rPr>
        <w:t xml:space="preserve"> работников, а высшее образование имеют </w:t>
      </w:r>
      <w:r w:rsidR="004358A0">
        <w:rPr>
          <w:rFonts w:ascii="Times New Roman" w:hAnsi="Times New Roman" w:cs="Times New Roman"/>
          <w:sz w:val="28"/>
          <w:szCs w:val="28"/>
        </w:rPr>
        <w:t>624</w:t>
      </w:r>
      <w:r w:rsidRPr="00D10D15">
        <w:rPr>
          <w:rFonts w:ascii="Times New Roman" w:hAnsi="Times New Roman" w:cs="Times New Roman"/>
          <w:sz w:val="28"/>
          <w:szCs w:val="28"/>
        </w:rPr>
        <w:t xml:space="preserve"> (педагогических работника</w:t>
      </w:r>
      <w:r w:rsidR="004358A0">
        <w:rPr>
          <w:rFonts w:ascii="Times New Roman" w:hAnsi="Times New Roman" w:cs="Times New Roman"/>
          <w:sz w:val="28"/>
          <w:szCs w:val="28"/>
        </w:rPr>
        <w:t>)</w:t>
      </w:r>
      <w:r w:rsidRPr="00D10D15">
        <w:rPr>
          <w:rFonts w:ascii="Times New Roman" w:hAnsi="Times New Roman" w:cs="Times New Roman"/>
          <w:sz w:val="28"/>
          <w:szCs w:val="28"/>
        </w:rPr>
        <w:t>.</w:t>
      </w:r>
    </w:p>
    <w:p w14:paraId="673DABFC" w14:textId="77777777" w:rsidR="00963935" w:rsidRPr="00D10D15" w:rsidRDefault="00963935" w:rsidP="00D10D15">
      <w:pPr>
        <w:spacing w:after="0" w:line="240" w:lineRule="auto"/>
        <w:jc w:val="both"/>
        <w:rPr>
          <w:rFonts w:ascii="Times New Roman" w:hAnsi="Times New Roman" w:cs="Times New Roman"/>
          <w:b/>
          <w:sz w:val="28"/>
          <w:szCs w:val="28"/>
        </w:rPr>
      </w:pPr>
    </w:p>
    <w:p w14:paraId="43FBC8F9" w14:textId="77777777" w:rsidR="00F040C7" w:rsidRPr="005D7D06" w:rsidRDefault="00F040C7" w:rsidP="005D7D06">
      <w:pPr>
        <w:pStyle w:val="a3"/>
        <w:jc w:val="center"/>
        <w:rPr>
          <w:rFonts w:ascii="Times New Roman" w:eastAsia="Times New Roman" w:hAnsi="Times New Roman" w:cs="Times New Roman"/>
          <w:b/>
          <w:sz w:val="28"/>
          <w:szCs w:val="28"/>
          <w:u w:val="single"/>
        </w:rPr>
      </w:pPr>
      <w:r w:rsidRPr="005D7D06">
        <w:rPr>
          <w:rFonts w:ascii="Times New Roman" w:eastAsia="Times New Roman" w:hAnsi="Times New Roman" w:cs="Times New Roman"/>
          <w:b/>
          <w:sz w:val="28"/>
          <w:szCs w:val="28"/>
          <w:u w:val="single"/>
        </w:rPr>
        <w:t>Дополнительное образование</w:t>
      </w:r>
    </w:p>
    <w:p w14:paraId="3B5EB3D5" w14:textId="77777777" w:rsidR="00005EFA" w:rsidRPr="00005EFA" w:rsidRDefault="00005EFA" w:rsidP="00005EFA">
      <w:pPr>
        <w:pStyle w:val="10"/>
        <w:spacing w:line="262" w:lineRule="auto"/>
        <w:ind w:firstLine="0"/>
        <w:jc w:val="center"/>
        <w:rPr>
          <w:sz w:val="28"/>
          <w:szCs w:val="28"/>
        </w:rPr>
      </w:pPr>
      <w:r w:rsidRPr="00005EFA">
        <w:rPr>
          <w:b/>
          <w:bCs/>
          <w:iCs/>
          <w:sz w:val="28"/>
          <w:szCs w:val="28"/>
        </w:rPr>
        <w:t>Система дополнительного образования и организация внеурочной деятельности</w:t>
      </w:r>
    </w:p>
    <w:p w14:paraId="3B25BFC8" w14:textId="77777777" w:rsidR="00005EFA" w:rsidRPr="00ED188B" w:rsidRDefault="00005EFA" w:rsidP="00005EFA">
      <w:pPr>
        <w:pStyle w:val="10"/>
        <w:spacing w:line="240" w:lineRule="auto"/>
        <w:ind w:firstLine="720"/>
        <w:jc w:val="both"/>
        <w:rPr>
          <w:sz w:val="28"/>
          <w:szCs w:val="28"/>
        </w:rPr>
      </w:pPr>
      <w:r w:rsidRPr="00ED188B">
        <w:rPr>
          <w:sz w:val="28"/>
          <w:szCs w:val="28"/>
        </w:rPr>
        <w:t>В соответствии с Концепцией развития дополнительного образования в образовательных организациях МР «Хунзахский район» в 2020 году решались следующие задачи:</w:t>
      </w:r>
    </w:p>
    <w:p w14:paraId="323B277C" w14:textId="77777777" w:rsidR="00005EFA" w:rsidRPr="00ED188B" w:rsidRDefault="00005EFA" w:rsidP="00005EFA">
      <w:pPr>
        <w:pStyle w:val="10"/>
        <w:numPr>
          <w:ilvl w:val="0"/>
          <w:numId w:val="8"/>
        </w:numPr>
        <w:tabs>
          <w:tab w:val="left" w:pos="303"/>
        </w:tabs>
        <w:spacing w:line="240" w:lineRule="auto"/>
        <w:ind w:left="142" w:firstLine="567"/>
        <w:jc w:val="both"/>
        <w:rPr>
          <w:sz w:val="28"/>
          <w:szCs w:val="28"/>
        </w:rPr>
      </w:pPr>
      <w:r w:rsidRPr="00ED188B">
        <w:rPr>
          <w:sz w:val="28"/>
          <w:szCs w:val="28"/>
        </w:rPr>
        <w:t>Развитие инфраструктуры дополнительного образования обучающихся.</w:t>
      </w:r>
    </w:p>
    <w:p w14:paraId="226692FF" w14:textId="77777777" w:rsidR="00005EFA" w:rsidRPr="00ED188B" w:rsidRDefault="00005EFA" w:rsidP="00005EFA">
      <w:pPr>
        <w:pStyle w:val="10"/>
        <w:numPr>
          <w:ilvl w:val="0"/>
          <w:numId w:val="8"/>
        </w:numPr>
        <w:tabs>
          <w:tab w:val="left" w:pos="337"/>
        </w:tabs>
        <w:spacing w:line="240" w:lineRule="auto"/>
        <w:ind w:firstLine="709"/>
        <w:jc w:val="both"/>
        <w:rPr>
          <w:sz w:val="28"/>
          <w:szCs w:val="28"/>
        </w:rPr>
      </w:pPr>
      <w:r w:rsidRPr="00ED188B">
        <w:rPr>
          <w:sz w:val="28"/>
          <w:szCs w:val="28"/>
        </w:rPr>
        <w:t>Повышение качества и доступности дополнительного образования и внеурочной деятельности для каждого обучающегося.</w:t>
      </w:r>
    </w:p>
    <w:p w14:paraId="5421F709" w14:textId="5C13F58A" w:rsidR="00005EFA" w:rsidRDefault="00005EFA" w:rsidP="00005EFA">
      <w:pPr>
        <w:pStyle w:val="10"/>
        <w:spacing w:line="240" w:lineRule="auto"/>
        <w:ind w:firstLine="720"/>
        <w:jc w:val="both"/>
        <w:rPr>
          <w:sz w:val="28"/>
          <w:szCs w:val="28"/>
        </w:rPr>
      </w:pPr>
      <w:r w:rsidRPr="00ED188B">
        <w:rPr>
          <w:sz w:val="28"/>
          <w:szCs w:val="28"/>
        </w:rPr>
        <w:t>На территории Хунзахского района охват детей услуга</w:t>
      </w:r>
      <w:r w:rsidR="0082004A">
        <w:rPr>
          <w:sz w:val="28"/>
          <w:szCs w:val="28"/>
        </w:rPr>
        <w:t xml:space="preserve">ми дополнительного образования </w:t>
      </w:r>
      <w:r w:rsidRPr="00ED188B">
        <w:rPr>
          <w:sz w:val="28"/>
          <w:szCs w:val="28"/>
        </w:rPr>
        <w:t>образовательных органи</w:t>
      </w:r>
      <w:r w:rsidR="0082004A">
        <w:rPr>
          <w:sz w:val="28"/>
          <w:szCs w:val="28"/>
        </w:rPr>
        <w:t xml:space="preserve">заций </w:t>
      </w:r>
      <w:r w:rsidRPr="00ED188B">
        <w:rPr>
          <w:sz w:val="28"/>
          <w:szCs w:val="28"/>
        </w:rPr>
        <w:t xml:space="preserve">увеличился и составляет 2800 человек. </w:t>
      </w:r>
    </w:p>
    <w:p w14:paraId="2AE5961D" w14:textId="77777777" w:rsidR="0043779E" w:rsidRDefault="0043779E" w:rsidP="0043779E">
      <w:pPr>
        <w:pStyle w:val="10"/>
        <w:spacing w:line="240" w:lineRule="auto"/>
        <w:ind w:firstLine="0"/>
        <w:jc w:val="both"/>
        <w:rPr>
          <w:sz w:val="28"/>
          <w:szCs w:val="28"/>
        </w:rPr>
      </w:pPr>
    </w:p>
    <w:p w14:paraId="360EE92A" w14:textId="44BCA031" w:rsidR="00005EFA" w:rsidRPr="00ED188B" w:rsidRDefault="0043779E" w:rsidP="0043779E">
      <w:pPr>
        <w:pStyle w:val="10"/>
        <w:spacing w:line="240" w:lineRule="auto"/>
        <w:ind w:firstLine="0"/>
        <w:jc w:val="both"/>
        <w:rPr>
          <w:sz w:val="28"/>
          <w:szCs w:val="28"/>
        </w:rPr>
      </w:pPr>
      <w:r>
        <w:rPr>
          <w:sz w:val="28"/>
          <w:szCs w:val="28"/>
        </w:rPr>
        <w:t xml:space="preserve">          </w:t>
      </w:r>
      <w:r w:rsidR="00005EFA" w:rsidRPr="00ED188B">
        <w:rPr>
          <w:sz w:val="28"/>
          <w:szCs w:val="28"/>
        </w:rPr>
        <w:t xml:space="preserve">В 5 образовательных  учреждений </w:t>
      </w:r>
      <w:r w:rsidR="0082004A">
        <w:rPr>
          <w:sz w:val="28"/>
          <w:szCs w:val="28"/>
        </w:rPr>
        <w:t xml:space="preserve"> </w:t>
      </w:r>
      <w:r w:rsidR="00005EFA" w:rsidRPr="00ED188B">
        <w:rPr>
          <w:sz w:val="28"/>
          <w:szCs w:val="28"/>
        </w:rPr>
        <w:t>дополнительного образования района функционируют 23 кружка по 6 направлениям (ДДТ); 7 секций: волейбол (10 групп), акробатика (1 группа), дзюдо «2 группы), самбо (3 группы), вольная  борьба  (9 групп),  пулевая стрельба (1 группа), настольный теннис (2 группы) (ДЮСШ), отделений 8 (музыкальная,  фольклорная, хореографическая,  отдел  раннего и  эстетического  воспитания, театральное, цирковое и  отделение  хорового   пения (ДШИ).</w:t>
      </w:r>
    </w:p>
    <w:p w14:paraId="7513C260" w14:textId="77777777" w:rsidR="00005EFA" w:rsidRPr="00ED188B" w:rsidRDefault="00005EFA" w:rsidP="0082004A">
      <w:pPr>
        <w:pStyle w:val="10"/>
        <w:spacing w:line="240" w:lineRule="auto"/>
        <w:ind w:firstLine="0"/>
        <w:jc w:val="both"/>
        <w:rPr>
          <w:sz w:val="28"/>
          <w:szCs w:val="28"/>
        </w:rPr>
      </w:pPr>
      <w:r w:rsidRPr="00ED188B">
        <w:rPr>
          <w:sz w:val="28"/>
          <w:szCs w:val="28"/>
        </w:rPr>
        <w:t xml:space="preserve">По  состоянию Навигатора  дополнительного  образования  на 17.06.2021 год: </w:t>
      </w:r>
    </w:p>
    <w:p w14:paraId="1214E014" w14:textId="77777777" w:rsidR="00005EFA" w:rsidRPr="00ED188B" w:rsidRDefault="00005EFA" w:rsidP="00005EFA">
      <w:pPr>
        <w:pStyle w:val="10"/>
        <w:spacing w:line="240" w:lineRule="auto"/>
        <w:ind w:firstLine="720"/>
        <w:jc w:val="both"/>
        <w:rPr>
          <w:sz w:val="28"/>
          <w:szCs w:val="28"/>
        </w:rPr>
      </w:pPr>
      <w:r w:rsidRPr="00ED188B">
        <w:rPr>
          <w:sz w:val="28"/>
          <w:szCs w:val="28"/>
        </w:rPr>
        <w:t>- МБУ ДО «Гоцатлинская ДЮСШ» - 142 из 272;</w:t>
      </w:r>
    </w:p>
    <w:p w14:paraId="45E514D7" w14:textId="77777777" w:rsidR="00005EFA" w:rsidRPr="00ED188B" w:rsidRDefault="00005EFA" w:rsidP="00005EFA">
      <w:pPr>
        <w:pStyle w:val="10"/>
        <w:spacing w:line="240" w:lineRule="auto"/>
        <w:ind w:firstLine="720"/>
        <w:jc w:val="both"/>
        <w:rPr>
          <w:sz w:val="28"/>
          <w:szCs w:val="28"/>
        </w:rPr>
      </w:pPr>
      <w:r w:rsidRPr="00ED188B">
        <w:rPr>
          <w:sz w:val="28"/>
          <w:szCs w:val="28"/>
        </w:rPr>
        <w:t xml:space="preserve">- МБУ ДО «Харахинская ДЮСШ» - 208 из 248; </w:t>
      </w:r>
    </w:p>
    <w:p w14:paraId="005D5114" w14:textId="77777777" w:rsidR="00005EFA" w:rsidRPr="00ED188B" w:rsidRDefault="00005EFA" w:rsidP="00005EFA">
      <w:pPr>
        <w:pStyle w:val="10"/>
        <w:spacing w:line="240" w:lineRule="auto"/>
        <w:ind w:firstLine="720"/>
        <w:jc w:val="both"/>
        <w:rPr>
          <w:sz w:val="28"/>
          <w:szCs w:val="28"/>
        </w:rPr>
      </w:pPr>
      <w:r w:rsidRPr="00ED188B">
        <w:rPr>
          <w:sz w:val="28"/>
          <w:szCs w:val="28"/>
        </w:rPr>
        <w:t xml:space="preserve">- МБУ ДО «Хунзахская ДЮСШ» - 373 из 562; </w:t>
      </w:r>
    </w:p>
    <w:p w14:paraId="16FC1EFF" w14:textId="7D0D389E" w:rsidR="00005EFA" w:rsidRPr="00ED188B" w:rsidRDefault="00005EFA" w:rsidP="00005EFA">
      <w:pPr>
        <w:pStyle w:val="10"/>
        <w:spacing w:line="240" w:lineRule="auto"/>
        <w:ind w:firstLine="720"/>
        <w:jc w:val="both"/>
        <w:rPr>
          <w:sz w:val="28"/>
          <w:szCs w:val="28"/>
        </w:rPr>
      </w:pPr>
      <w:r w:rsidRPr="00ED188B">
        <w:rPr>
          <w:sz w:val="28"/>
          <w:szCs w:val="28"/>
        </w:rPr>
        <w:t>- МБОУ ДОД «ДДТ» Х</w:t>
      </w:r>
      <w:r w:rsidR="0043771F">
        <w:rPr>
          <w:sz w:val="28"/>
          <w:szCs w:val="28"/>
        </w:rPr>
        <w:t xml:space="preserve">унзахского района </w:t>
      </w:r>
      <w:r w:rsidRPr="00ED188B">
        <w:rPr>
          <w:sz w:val="28"/>
          <w:szCs w:val="28"/>
        </w:rPr>
        <w:t>- 263 из 304;</w:t>
      </w:r>
    </w:p>
    <w:p w14:paraId="613DCEFD" w14:textId="77777777" w:rsidR="00005EFA" w:rsidRPr="00ED188B" w:rsidRDefault="00005EFA" w:rsidP="00005EFA">
      <w:pPr>
        <w:pStyle w:val="10"/>
        <w:spacing w:line="240" w:lineRule="auto"/>
        <w:ind w:firstLine="720"/>
        <w:jc w:val="both"/>
        <w:rPr>
          <w:sz w:val="28"/>
          <w:szCs w:val="28"/>
        </w:rPr>
      </w:pPr>
      <w:r w:rsidRPr="00ED188B">
        <w:rPr>
          <w:sz w:val="28"/>
          <w:szCs w:val="28"/>
        </w:rPr>
        <w:t>- МКОУ ДО «ХДШИ» Хунзахского района – 428 из 475.</w:t>
      </w:r>
    </w:p>
    <w:p w14:paraId="1B3AAA84" w14:textId="523E3003" w:rsidR="00005EFA" w:rsidRPr="00ED188B" w:rsidRDefault="00005EFA" w:rsidP="00005EFA">
      <w:pPr>
        <w:pStyle w:val="10"/>
        <w:spacing w:line="240" w:lineRule="auto"/>
        <w:ind w:firstLine="720"/>
        <w:jc w:val="both"/>
        <w:rPr>
          <w:sz w:val="28"/>
          <w:szCs w:val="28"/>
        </w:rPr>
      </w:pPr>
      <w:r w:rsidRPr="00ED188B">
        <w:rPr>
          <w:sz w:val="28"/>
          <w:szCs w:val="28"/>
        </w:rPr>
        <w:t>Работа строится по следующим направлениям: военно-патр</w:t>
      </w:r>
      <w:r w:rsidR="0082004A">
        <w:rPr>
          <w:sz w:val="28"/>
          <w:szCs w:val="28"/>
        </w:rPr>
        <w:t xml:space="preserve">иотическое, естественнонаучное, </w:t>
      </w:r>
      <w:r w:rsidRPr="00ED188B">
        <w:rPr>
          <w:sz w:val="28"/>
          <w:szCs w:val="28"/>
        </w:rPr>
        <w:t>туристско-краеведческое, спортивное, культурологическое, художественное и техническое творчество.</w:t>
      </w:r>
    </w:p>
    <w:p w14:paraId="34AC5781" w14:textId="77777777" w:rsidR="00005EFA" w:rsidRPr="00ED188B" w:rsidRDefault="00005EFA" w:rsidP="00005EFA">
      <w:pPr>
        <w:pStyle w:val="10"/>
        <w:spacing w:line="240" w:lineRule="auto"/>
        <w:ind w:firstLine="720"/>
        <w:jc w:val="both"/>
        <w:rPr>
          <w:sz w:val="28"/>
          <w:szCs w:val="28"/>
        </w:rPr>
      </w:pPr>
      <w:r w:rsidRPr="00ED188B">
        <w:rPr>
          <w:sz w:val="28"/>
          <w:szCs w:val="28"/>
        </w:rPr>
        <w:t>Повысилась популярность туристско-краеведческого направления и спортивного направления.</w:t>
      </w:r>
    </w:p>
    <w:p w14:paraId="52A5C9A0" w14:textId="77777777" w:rsidR="00005EFA" w:rsidRPr="00ED188B" w:rsidRDefault="00005EFA" w:rsidP="00005EFA">
      <w:pPr>
        <w:pStyle w:val="10"/>
        <w:spacing w:line="240" w:lineRule="auto"/>
        <w:ind w:firstLine="740"/>
        <w:jc w:val="both"/>
        <w:rPr>
          <w:sz w:val="28"/>
          <w:szCs w:val="28"/>
        </w:rPr>
      </w:pPr>
      <w:r w:rsidRPr="00ED188B">
        <w:rPr>
          <w:sz w:val="28"/>
          <w:szCs w:val="28"/>
        </w:rPr>
        <w:t>В 2020</w:t>
      </w:r>
      <w:r>
        <w:rPr>
          <w:sz w:val="28"/>
          <w:szCs w:val="28"/>
        </w:rPr>
        <w:t>\2021</w:t>
      </w:r>
      <w:r w:rsidRPr="00ED188B">
        <w:rPr>
          <w:sz w:val="28"/>
          <w:szCs w:val="28"/>
        </w:rPr>
        <w:t xml:space="preserve"> году по программам дополнительного образования и внеурочной деятельности занимается большее количество обучающихся, имеющих трудности в позитивной социализации.</w:t>
      </w:r>
    </w:p>
    <w:p w14:paraId="3D34F031" w14:textId="77777777" w:rsidR="00005EFA" w:rsidRPr="00ED188B" w:rsidRDefault="00005EFA" w:rsidP="00005EFA">
      <w:pPr>
        <w:pStyle w:val="10"/>
        <w:spacing w:after="40" w:line="240" w:lineRule="auto"/>
        <w:ind w:firstLine="740"/>
        <w:jc w:val="both"/>
        <w:rPr>
          <w:sz w:val="28"/>
          <w:szCs w:val="28"/>
        </w:rPr>
      </w:pPr>
      <w:r w:rsidRPr="00ED188B">
        <w:rPr>
          <w:sz w:val="28"/>
          <w:szCs w:val="28"/>
        </w:rPr>
        <w:t>Дополнительное образование в образовательных организациях  МР «Хунзахский район», как правило, продолжает оставаться бесплатным для обучающихся, что делает привлекательной и доступной систему дополнительного образования. Показателем эффективности дополнительного образования является сохранность контингента.</w:t>
      </w:r>
    </w:p>
    <w:p w14:paraId="3D693BAA" w14:textId="21A3E1F2" w:rsidR="0097181C" w:rsidRDefault="00005EFA" w:rsidP="00F51E2D">
      <w:pPr>
        <w:spacing w:after="0"/>
        <w:jc w:val="both"/>
        <w:rPr>
          <w:rFonts w:ascii="Times New Roman" w:hAnsi="Times New Roman" w:cs="Times New Roman"/>
          <w:sz w:val="28"/>
          <w:szCs w:val="28"/>
        </w:rPr>
      </w:pPr>
      <w:r w:rsidRPr="00202B41">
        <w:rPr>
          <w:rFonts w:ascii="Times New Roman" w:hAnsi="Times New Roman" w:cs="Times New Roman"/>
          <w:sz w:val="28"/>
          <w:szCs w:val="28"/>
          <w:u w:val="single"/>
        </w:rPr>
        <w:lastRenderedPageBreak/>
        <w:t>Из 7 (семи)  реализующих  Федеральных проектов Дагестана, Хунзахский район участву</w:t>
      </w:r>
      <w:r w:rsidR="0097181C" w:rsidRPr="00202B41">
        <w:rPr>
          <w:rFonts w:ascii="Times New Roman" w:hAnsi="Times New Roman" w:cs="Times New Roman"/>
          <w:sz w:val="28"/>
          <w:szCs w:val="28"/>
          <w:u w:val="single"/>
        </w:rPr>
        <w:t>ет в  2 - Федеральных проектах</w:t>
      </w:r>
      <w:r w:rsidR="0097181C">
        <w:rPr>
          <w:rFonts w:ascii="Times New Roman" w:hAnsi="Times New Roman" w:cs="Times New Roman"/>
          <w:sz w:val="28"/>
          <w:szCs w:val="28"/>
        </w:rPr>
        <w:t>:</w:t>
      </w:r>
    </w:p>
    <w:p w14:paraId="0170F9DD" w14:textId="04BFA0CE" w:rsidR="00005EFA" w:rsidRPr="00AA2490" w:rsidRDefault="0097181C" w:rsidP="00202B41">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1. </w:t>
      </w:r>
      <w:r w:rsidR="00005EFA" w:rsidRPr="00AA2490">
        <w:rPr>
          <w:rFonts w:ascii="Times New Roman" w:hAnsi="Times New Roman" w:cs="Times New Roman"/>
          <w:sz w:val="28"/>
          <w:szCs w:val="28"/>
        </w:rPr>
        <w:t xml:space="preserve">В Федеральном проекте «Современная школа» участвуют </w:t>
      </w:r>
      <w:r w:rsidR="00A966FE">
        <w:rPr>
          <w:rFonts w:ascii="Times New Roman" w:hAnsi="Times New Roman" w:cs="Times New Roman"/>
          <w:sz w:val="28"/>
          <w:szCs w:val="28"/>
        </w:rPr>
        <w:t xml:space="preserve">4 </w:t>
      </w:r>
      <w:r w:rsidR="00005EFA" w:rsidRPr="00AA2490">
        <w:rPr>
          <w:rFonts w:ascii="Times New Roman" w:hAnsi="Times New Roman" w:cs="Times New Roman"/>
          <w:sz w:val="28"/>
          <w:szCs w:val="28"/>
        </w:rPr>
        <w:t>общеобразовательных учреждений, а именно:</w:t>
      </w:r>
    </w:p>
    <w:p w14:paraId="662E487B" w14:textId="77777777" w:rsidR="00005EFA" w:rsidRPr="00ED188B" w:rsidRDefault="00005EFA" w:rsidP="00202B41">
      <w:pPr>
        <w:spacing w:after="0"/>
        <w:rPr>
          <w:rFonts w:ascii="Times New Roman" w:hAnsi="Times New Roman" w:cs="Times New Roman"/>
          <w:bCs/>
          <w:sz w:val="28"/>
          <w:szCs w:val="28"/>
        </w:rPr>
      </w:pPr>
      <w:r w:rsidRPr="00ED188B">
        <w:rPr>
          <w:rFonts w:ascii="Times New Roman" w:hAnsi="Times New Roman" w:cs="Times New Roman"/>
          <w:bCs/>
          <w:sz w:val="28"/>
          <w:szCs w:val="28"/>
        </w:rPr>
        <w:t xml:space="preserve">- МКОУ «Ободинская  </w:t>
      </w:r>
      <w:r>
        <w:rPr>
          <w:rFonts w:ascii="Times New Roman" w:hAnsi="Times New Roman" w:cs="Times New Roman"/>
          <w:bCs/>
          <w:sz w:val="28"/>
          <w:szCs w:val="28"/>
        </w:rPr>
        <w:t>СОШ</w:t>
      </w:r>
      <w:r w:rsidRPr="00ED188B">
        <w:rPr>
          <w:rFonts w:ascii="Times New Roman" w:hAnsi="Times New Roman" w:cs="Times New Roman"/>
          <w:bCs/>
          <w:sz w:val="28"/>
          <w:szCs w:val="28"/>
        </w:rPr>
        <w:t>»</w:t>
      </w:r>
      <w:r>
        <w:rPr>
          <w:rFonts w:ascii="Times New Roman" w:hAnsi="Times New Roman" w:cs="Times New Roman"/>
          <w:bCs/>
          <w:sz w:val="28"/>
          <w:szCs w:val="28"/>
        </w:rPr>
        <w:t xml:space="preserve">; </w:t>
      </w:r>
    </w:p>
    <w:p w14:paraId="189F958B" w14:textId="77777777" w:rsidR="00005EFA" w:rsidRPr="00ED188B" w:rsidRDefault="00005EFA" w:rsidP="00202B41">
      <w:pPr>
        <w:spacing w:after="0"/>
        <w:rPr>
          <w:rFonts w:ascii="Times New Roman" w:hAnsi="Times New Roman" w:cs="Times New Roman"/>
          <w:bCs/>
          <w:sz w:val="28"/>
          <w:szCs w:val="28"/>
        </w:rPr>
      </w:pPr>
      <w:r w:rsidRPr="00ED188B">
        <w:rPr>
          <w:rFonts w:ascii="Times New Roman" w:hAnsi="Times New Roman" w:cs="Times New Roman"/>
          <w:bCs/>
          <w:sz w:val="28"/>
          <w:szCs w:val="28"/>
        </w:rPr>
        <w:t>- МКОУ «Аму</w:t>
      </w:r>
      <w:r>
        <w:rPr>
          <w:rFonts w:ascii="Times New Roman" w:hAnsi="Times New Roman" w:cs="Times New Roman"/>
          <w:bCs/>
          <w:sz w:val="28"/>
          <w:szCs w:val="28"/>
        </w:rPr>
        <w:t>ш</w:t>
      </w:r>
      <w:r w:rsidRPr="00ED188B">
        <w:rPr>
          <w:rFonts w:ascii="Times New Roman" w:hAnsi="Times New Roman" w:cs="Times New Roman"/>
          <w:bCs/>
          <w:sz w:val="28"/>
          <w:szCs w:val="28"/>
        </w:rPr>
        <w:t xml:space="preserve">инская  </w:t>
      </w:r>
      <w:r>
        <w:rPr>
          <w:rFonts w:ascii="Times New Roman" w:hAnsi="Times New Roman" w:cs="Times New Roman"/>
          <w:bCs/>
          <w:sz w:val="28"/>
          <w:szCs w:val="28"/>
        </w:rPr>
        <w:t xml:space="preserve">СОШ»; </w:t>
      </w:r>
    </w:p>
    <w:p w14:paraId="3D38A1EE" w14:textId="77777777" w:rsidR="00005EFA" w:rsidRDefault="00005EFA" w:rsidP="00202B41">
      <w:pPr>
        <w:spacing w:after="0"/>
        <w:jc w:val="both"/>
        <w:rPr>
          <w:rFonts w:ascii="Times New Roman" w:hAnsi="Times New Roman" w:cs="Times New Roman"/>
          <w:bCs/>
          <w:sz w:val="28"/>
          <w:szCs w:val="28"/>
        </w:rPr>
      </w:pPr>
      <w:r w:rsidRPr="00ED188B">
        <w:rPr>
          <w:rFonts w:ascii="Times New Roman" w:hAnsi="Times New Roman" w:cs="Times New Roman"/>
          <w:bCs/>
          <w:sz w:val="28"/>
          <w:szCs w:val="28"/>
        </w:rPr>
        <w:t>- МКОУ «Хунзахская средняя общеобразовательная школа-интернат с углубленным изучением предметов военно-спортивного профиля»</w:t>
      </w:r>
      <w:r>
        <w:rPr>
          <w:rFonts w:ascii="Times New Roman" w:hAnsi="Times New Roman" w:cs="Times New Roman"/>
          <w:bCs/>
          <w:sz w:val="28"/>
          <w:szCs w:val="28"/>
        </w:rPr>
        <w:t xml:space="preserve">. </w:t>
      </w:r>
    </w:p>
    <w:p w14:paraId="40A8F649" w14:textId="77777777" w:rsidR="00005EFA" w:rsidRPr="00ED188B" w:rsidRDefault="00005EFA" w:rsidP="00202B41">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Все </w:t>
      </w:r>
      <w:r w:rsidRPr="00ED188B">
        <w:rPr>
          <w:rFonts w:ascii="Times New Roman" w:hAnsi="Times New Roman" w:cs="Times New Roman"/>
          <w:bCs/>
          <w:sz w:val="28"/>
          <w:szCs w:val="28"/>
        </w:rPr>
        <w:t>выше перечисленные школы оснащены современным оборудованием в 2019 г</w:t>
      </w:r>
      <w:r>
        <w:rPr>
          <w:rFonts w:ascii="Times New Roman" w:hAnsi="Times New Roman" w:cs="Times New Roman"/>
          <w:bCs/>
          <w:sz w:val="28"/>
          <w:szCs w:val="28"/>
        </w:rPr>
        <w:t>оду</w:t>
      </w:r>
      <w:r w:rsidRPr="00ED188B">
        <w:rPr>
          <w:rFonts w:ascii="Times New Roman" w:hAnsi="Times New Roman" w:cs="Times New Roman"/>
          <w:bCs/>
          <w:sz w:val="28"/>
          <w:szCs w:val="28"/>
        </w:rPr>
        <w:t>.</w:t>
      </w:r>
    </w:p>
    <w:p w14:paraId="2CFD2BA8" w14:textId="77777777" w:rsidR="00005EFA" w:rsidRPr="00E045A3" w:rsidRDefault="00005EFA" w:rsidP="00202B41">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045A3">
        <w:rPr>
          <w:rFonts w:ascii="Times New Roman" w:hAnsi="Times New Roman" w:cs="Times New Roman"/>
          <w:bCs/>
          <w:sz w:val="28"/>
          <w:szCs w:val="28"/>
        </w:rPr>
        <w:t xml:space="preserve"> МКОУ "Хунзахская средняя общеобразовательная школа №1 ", на сегодняшний день не полностью оснащена необходимым оборудованием.</w:t>
      </w:r>
    </w:p>
    <w:p w14:paraId="07809D68" w14:textId="77777777" w:rsidR="00005EFA" w:rsidRPr="001B4DB6" w:rsidRDefault="00005EFA" w:rsidP="00202B41">
      <w:pPr>
        <w:spacing w:after="0"/>
        <w:ind w:firstLine="708"/>
        <w:rPr>
          <w:rFonts w:ascii="Times New Roman" w:hAnsi="Times New Roman" w:cs="Times New Roman"/>
          <w:b/>
          <w:bCs/>
          <w:sz w:val="28"/>
          <w:szCs w:val="28"/>
        </w:rPr>
      </w:pPr>
      <w:r w:rsidRPr="001B4DB6">
        <w:rPr>
          <w:rFonts w:ascii="Times New Roman" w:hAnsi="Times New Roman" w:cs="Times New Roman"/>
          <w:b/>
          <w:bCs/>
          <w:sz w:val="28"/>
          <w:szCs w:val="28"/>
        </w:rPr>
        <w:t xml:space="preserve">В  2021 году планируется  открытие,  4 (четырех) центров «Точка Роста», в следующих общеобразовательных учреждениях: </w:t>
      </w:r>
    </w:p>
    <w:p w14:paraId="6C235C4C" w14:textId="77777777" w:rsidR="00005EFA" w:rsidRPr="00E045A3" w:rsidRDefault="00005EFA" w:rsidP="00202B41">
      <w:pPr>
        <w:spacing w:after="0"/>
        <w:ind w:firstLine="709"/>
        <w:jc w:val="both"/>
        <w:rPr>
          <w:rFonts w:ascii="Times New Roman" w:hAnsi="Times New Roman" w:cs="Times New Roman"/>
          <w:bCs/>
          <w:sz w:val="28"/>
          <w:szCs w:val="28"/>
        </w:rPr>
      </w:pPr>
      <w:r w:rsidRPr="00E045A3">
        <w:rPr>
          <w:rFonts w:ascii="Times New Roman" w:hAnsi="Times New Roman" w:cs="Times New Roman"/>
          <w:bCs/>
          <w:sz w:val="28"/>
          <w:szCs w:val="28"/>
        </w:rPr>
        <w:t>- МКОУ "Харахинская средняя общеобразовательная  школа"</w:t>
      </w:r>
      <w:r>
        <w:rPr>
          <w:rFonts w:ascii="Times New Roman" w:hAnsi="Times New Roman" w:cs="Times New Roman"/>
          <w:bCs/>
          <w:sz w:val="28"/>
          <w:szCs w:val="28"/>
        </w:rPr>
        <w:t xml:space="preserve"> -по направлениям «Химия, физика, биология»</w:t>
      </w:r>
    </w:p>
    <w:p w14:paraId="2398AE52" w14:textId="77777777" w:rsidR="00005EFA" w:rsidRPr="00E045A3" w:rsidRDefault="00005EFA" w:rsidP="00202B41">
      <w:pPr>
        <w:spacing w:after="0"/>
        <w:ind w:firstLine="709"/>
        <w:jc w:val="both"/>
        <w:rPr>
          <w:rFonts w:ascii="Times New Roman" w:hAnsi="Times New Roman" w:cs="Times New Roman"/>
          <w:bCs/>
          <w:sz w:val="28"/>
          <w:szCs w:val="28"/>
        </w:rPr>
      </w:pPr>
      <w:r w:rsidRPr="00E045A3">
        <w:rPr>
          <w:rFonts w:ascii="Times New Roman" w:hAnsi="Times New Roman" w:cs="Times New Roman"/>
          <w:bCs/>
          <w:sz w:val="28"/>
          <w:szCs w:val="28"/>
        </w:rPr>
        <w:t>- МКОУ "Мочохская средняя  общеобразовательная школа"</w:t>
      </w:r>
      <w:r>
        <w:rPr>
          <w:rFonts w:ascii="Times New Roman" w:hAnsi="Times New Roman" w:cs="Times New Roman"/>
          <w:bCs/>
          <w:sz w:val="28"/>
          <w:szCs w:val="28"/>
        </w:rPr>
        <w:t>-</w:t>
      </w:r>
      <w:r w:rsidRPr="006C5B35">
        <w:rPr>
          <w:rFonts w:ascii="Times New Roman" w:hAnsi="Times New Roman" w:cs="Times New Roman"/>
          <w:bCs/>
          <w:sz w:val="28"/>
          <w:szCs w:val="28"/>
        </w:rPr>
        <w:t xml:space="preserve"> </w:t>
      </w:r>
      <w:r>
        <w:rPr>
          <w:rFonts w:ascii="Times New Roman" w:hAnsi="Times New Roman" w:cs="Times New Roman"/>
          <w:bCs/>
          <w:sz w:val="28"/>
          <w:szCs w:val="28"/>
        </w:rPr>
        <w:t>по направлениям «Химия, физика, биология»</w:t>
      </w:r>
    </w:p>
    <w:p w14:paraId="33644A0B" w14:textId="77777777" w:rsidR="00005EFA" w:rsidRPr="00E045A3" w:rsidRDefault="00005EFA" w:rsidP="00202B41">
      <w:pPr>
        <w:spacing w:after="0"/>
        <w:ind w:firstLine="709"/>
        <w:jc w:val="both"/>
        <w:rPr>
          <w:rFonts w:ascii="Times New Roman" w:hAnsi="Times New Roman" w:cs="Times New Roman"/>
          <w:bCs/>
          <w:sz w:val="28"/>
          <w:szCs w:val="28"/>
        </w:rPr>
      </w:pPr>
      <w:r w:rsidRPr="00E045A3">
        <w:rPr>
          <w:rFonts w:ascii="Times New Roman" w:hAnsi="Times New Roman" w:cs="Times New Roman"/>
          <w:bCs/>
          <w:sz w:val="28"/>
          <w:szCs w:val="28"/>
        </w:rPr>
        <w:t>- МКОУ "Хунзахская средняя общеобразовательная школа №2 им.Ахмедова М.М"</w:t>
      </w:r>
      <w:r>
        <w:rPr>
          <w:rFonts w:ascii="Times New Roman" w:hAnsi="Times New Roman" w:cs="Times New Roman"/>
          <w:bCs/>
          <w:sz w:val="28"/>
          <w:szCs w:val="28"/>
        </w:rPr>
        <w:t>-</w:t>
      </w:r>
      <w:r w:rsidRPr="006C5B35">
        <w:rPr>
          <w:rFonts w:ascii="Times New Roman" w:hAnsi="Times New Roman" w:cs="Times New Roman"/>
          <w:bCs/>
          <w:sz w:val="28"/>
          <w:szCs w:val="28"/>
        </w:rPr>
        <w:t xml:space="preserve"> </w:t>
      </w:r>
      <w:r>
        <w:rPr>
          <w:rFonts w:ascii="Times New Roman" w:hAnsi="Times New Roman" w:cs="Times New Roman"/>
          <w:bCs/>
          <w:sz w:val="28"/>
          <w:szCs w:val="28"/>
        </w:rPr>
        <w:t>по направлениям  «Химия, физика ,биология»</w:t>
      </w:r>
    </w:p>
    <w:p w14:paraId="29796210" w14:textId="77777777" w:rsidR="00005EFA" w:rsidRDefault="00005EFA" w:rsidP="00202B41">
      <w:pPr>
        <w:spacing w:after="0"/>
        <w:ind w:firstLine="709"/>
        <w:jc w:val="both"/>
        <w:rPr>
          <w:rFonts w:ascii="Times New Roman" w:hAnsi="Times New Roman" w:cs="Times New Roman"/>
          <w:bCs/>
          <w:sz w:val="28"/>
          <w:szCs w:val="28"/>
        </w:rPr>
      </w:pPr>
      <w:r w:rsidRPr="00E045A3">
        <w:rPr>
          <w:rFonts w:ascii="Times New Roman" w:hAnsi="Times New Roman" w:cs="Times New Roman"/>
          <w:bCs/>
          <w:sz w:val="28"/>
          <w:szCs w:val="28"/>
        </w:rPr>
        <w:t>- МКОУ "Тагадинская средняя общеобразовательная школа "</w:t>
      </w:r>
      <w:r>
        <w:rPr>
          <w:rFonts w:ascii="Times New Roman" w:hAnsi="Times New Roman" w:cs="Times New Roman"/>
          <w:bCs/>
          <w:sz w:val="28"/>
          <w:szCs w:val="28"/>
        </w:rPr>
        <w:t>-</w:t>
      </w:r>
      <w:r w:rsidRPr="006C5B35">
        <w:rPr>
          <w:rFonts w:ascii="Times New Roman" w:hAnsi="Times New Roman" w:cs="Times New Roman"/>
          <w:bCs/>
          <w:sz w:val="28"/>
          <w:szCs w:val="28"/>
        </w:rPr>
        <w:t xml:space="preserve"> </w:t>
      </w:r>
      <w:r>
        <w:rPr>
          <w:rFonts w:ascii="Times New Roman" w:hAnsi="Times New Roman" w:cs="Times New Roman"/>
          <w:bCs/>
          <w:sz w:val="28"/>
          <w:szCs w:val="28"/>
        </w:rPr>
        <w:t>по направлениям «Химия, физика, биология»</w:t>
      </w:r>
    </w:p>
    <w:p w14:paraId="30B3C007" w14:textId="77777777" w:rsidR="00005EFA" w:rsidRPr="00E045A3" w:rsidRDefault="00005EFA" w:rsidP="00202B41">
      <w:pPr>
        <w:spacing w:after="0"/>
        <w:ind w:firstLine="851"/>
        <w:jc w:val="both"/>
        <w:rPr>
          <w:rFonts w:ascii="Times New Roman" w:hAnsi="Times New Roman" w:cs="Times New Roman"/>
          <w:b/>
          <w:sz w:val="28"/>
          <w:szCs w:val="28"/>
        </w:rPr>
      </w:pPr>
      <w:r>
        <w:rPr>
          <w:rFonts w:ascii="Times New Roman" w:hAnsi="Times New Roman" w:cs="Times New Roman"/>
          <w:b/>
          <w:sz w:val="28"/>
          <w:szCs w:val="28"/>
        </w:rPr>
        <w:t xml:space="preserve">2. </w:t>
      </w:r>
      <w:r w:rsidRPr="00E045A3">
        <w:rPr>
          <w:rFonts w:ascii="Times New Roman" w:hAnsi="Times New Roman" w:cs="Times New Roman"/>
          <w:b/>
          <w:sz w:val="28"/>
          <w:szCs w:val="28"/>
        </w:rPr>
        <w:t>Федеральный проект «Успех каждого ребенка», в целях реализации данного проекта, планируется создать новые места дополнительного образования</w:t>
      </w:r>
      <w:r>
        <w:rPr>
          <w:rFonts w:ascii="Times New Roman" w:hAnsi="Times New Roman" w:cs="Times New Roman"/>
          <w:b/>
          <w:sz w:val="28"/>
          <w:szCs w:val="28"/>
        </w:rPr>
        <w:t xml:space="preserve"> в нижеперечисленных образовательных учреждениях и </w:t>
      </w:r>
      <w:r w:rsidRPr="00E045A3">
        <w:rPr>
          <w:rFonts w:ascii="Times New Roman" w:hAnsi="Times New Roman" w:cs="Times New Roman"/>
          <w:b/>
          <w:sz w:val="28"/>
          <w:szCs w:val="28"/>
        </w:rPr>
        <w:t>по следующим направлениям:</w:t>
      </w:r>
    </w:p>
    <w:p w14:paraId="7ADA9991" w14:textId="77777777" w:rsidR="00005EFA" w:rsidRPr="00E045A3" w:rsidRDefault="00005EFA" w:rsidP="00202B41">
      <w:pPr>
        <w:spacing w:after="0"/>
        <w:ind w:firstLine="708"/>
        <w:jc w:val="both"/>
        <w:rPr>
          <w:rFonts w:ascii="Times New Roman" w:hAnsi="Times New Roman" w:cs="Times New Roman"/>
          <w:bCs/>
          <w:sz w:val="28"/>
          <w:szCs w:val="28"/>
        </w:rPr>
      </w:pPr>
      <w:r w:rsidRPr="00E045A3">
        <w:rPr>
          <w:rFonts w:ascii="Times New Roman" w:hAnsi="Times New Roman" w:cs="Times New Roman"/>
          <w:bCs/>
          <w:sz w:val="28"/>
          <w:szCs w:val="28"/>
        </w:rPr>
        <w:t>- МКОУ "Танусинская средняя общеобразовательная школа им.</w:t>
      </w:r>
      <w:r>
        <w:rPr>
          <w:rFonts w:ascii="Times New Roman" w:hAnsi="Times New Roman" w:cs="Times New Roman"/>
          <w:bCs/>
          <w:sz w:val="28"/>
          <w:szCs w:val="28"/>
        </w:rPr>
        <w:t xml:space="preserve"> </w:t>
      </w:r>
      <w:r w:rsidRPr="00E045A3">
        <w:rPr>
          <w:rFonts w:ascii="Times New Roman" w:hAnsi="Times New Roman" w:cs="Times New Roman"/>
          <w:bCs/>
          <w:sz w:val="28"/>
          <w:szCs w:val="28"/>
        </w:rPr>
        <w:t>Ш.М.Шамхалова</w:t>
      </w:r>
      <w:r>
        <w:rPr>
          <w:rFonts w:ascii="Times New Roman" w:hAnsi="Times New Roman" w:cs="Times New Roman"/>
          <w:bCs/>
          <w:sz w:val="28"/>
          <w:szCs w:val="28"/>
        </w:rPr>
        <w:t>»</w:t>
      </w:r>
      <w:r w:rsidRPr="00E045A3">
        <w:rPr>
          <w:rFonts w:ascii="Times New Roman" w:hAnsi="Times New Roman" w:cs="Times New Roman"/>
          <w:bCs/>
          <w:sz w:val="28"/>
          <w:szCs w:val="28"/>
        </w:rPr>
        <w:t xml:space="preserve"> направление ЕНН, программа «Планета будущего (Агроэкология)»</w:t>
      </w:r>
      <w:r>
        <w:rPr>
          <w:rFonts w:ascii="Times New Roman" w:hAnsi="Times New Roman" w:cs="Times New Roman"/>
          <w:bCs/>
          <w:sz w:val="28"/>
          <w:szCs w:val="28"/>
        </w:rPr>
        <w:t xml:space="preserve">; </w:t>
      </w:r>
      <w:r w:rsidRPr="00E045A3">
        <w:rPr>
          <w:rFonts w:ascii="Times New Roman" w:hAnsi="Times New Roman" w:cs="Times New Roman"/>
          <w:bCs/>
          <w:sz w:val="28"/>
          <w:szCs w:val="28"/>
        </w:rPr>
        <w:t xml:space="preserve"> </w:t>
      </w:r>
    </w:p>
    <w:p w14:paraId="2F424564" w14:textId="2159A814" w:rsidR="00005EFA" w:rsidRPr="00E045A3" w:rsidRDefault="00005EFA" w:rsidP="00202B41">
      <w:pPr>
        <w:spacing w:after="0"/>
        <w:ind w:firstLine="708"/>
        <w:jc w:val="both"/>
        <w:rPr>
          <w:rFonts w:ascii="Times New Roman" w:hAnsi="Times New Roman" w:cs="Times New Roman"/>
          <w:bCs/>
          <w:sz w:val="28"/>
          <w:szCs w:val="28"/>
        </w:rPr>
      </w:pPr>
      <w:r w:rsidRPr="00E045A3">
        <w:rPr>
          <w:rFonts w:ascii="Times New Roman" w:hAnsi="Times New Roman" w:cs="Times New Roman"/>
          <w:bCs/>
          <w:sz w:val="28"/>
          <w:szCs w:val="28"/>
        </w:rPr>
        <w:t>- МКОУ "Батлаичская средняя общеобраз</w:t>
      </w:r>
      <w:r w:rsidR="0043771F">
        <w:rPr>
          <w:rFonts w:ascii="Times New Roman" w:hAnsi="Times New Roman" w:cs="Times New Roman"/>
          <w:bCs/>
          <w:sz w:val="28"/>
          <w:szCs w:val="28"/>
        </w:rPr>
        <w:t xml:space="preserve">овательная школа", направление </w:t>
      </w:r>
      <w:r w:rsidRPr="00E045A3">
        <w:rPr>
          <w:rFonts w:ascii="Times New Roman" w:hAnsi="Times New Roman" w:cs="Times New Roman"/>
          <w:bCs/>
          <w:sz w:val="28"/>
          <w:szCs w:val="28"/>
        </w:rPr>
        <w:t>Социально -гуманитарная, программа «Лидер школьного движения (Социокультурная адаптация и развитие социальной активности)»</w:t>
      </w:r>
      <w:r>
        <w:rPr>
          <w:rFonts w:ascii="Times New Roman" w:hAnsi="Times New Roman" w:cs="Times New Roman"/>
          <w:bCs/>
          <w:sz w:val="28"/>
          <w:szCs w:val="28"/>
        </w:rPr>
        <w:t xml:space="preserve">; </w:t>
      </w:r>
    </w:p>
    <w:p w14:paraId="1C6CCE98" w14:textId="77777777" w:rsidR="00005EFA" w:rsidRPr="00E045A3" w:rsidRDefault="00005EFA" w:rsidP="00202B41">
      <w:pPr>
        <w:spacing w:after="0"/>
        <w:ind w:firstLine="708"/>
        <w:jc w:val="both"/>
        <w:rPr>
          <w:rFonts w:ascii="Times New Roman" w:hAnsi="Times New Roman" w:cs="Times New Roman"/>
          <w:bCs/>
          <w:sz w:val="28"/>
          <w:szCs w:val="28"/>
        </w:rPr>
      </w:pPr>
      <w:r w:rsidRPr="00E045A3">
        <w:rPr>
          <w:rFonts w:ascii="Times New Roman" w:hAnsi="Times New Roman" w:cs="Times New Roman"/>
          <w:bCs/>
          <w:sz w:val="28"/>
          <w:szCs w:val="28"/>
        </w:rPr>
        <w:t xml:space="preserve">- МКОУ "Хунзахская средняя общеобразовательная школа №2 им.Ахмедова М.М", направление Туристско - краеведческая, программа </w:t>
      </w:r>
      <w:r>
        <w:rPr>
          <w:rFonts w:ascii="Times New Roman" w:hAnsi="Times New Roman" w:cs="Times New Roman"/>
          <w:bCs/>
          <w:sz w:val="28"/>
          <w:szCs w:val="28"/>
        </w:rPr>
        <w:t>«</w:t>
      </w:r>
      <w:r w:rsidRPr="00E045A3">
        <w:rPr>
          <w:rFonts w:ascii="Times New Roman" w:hAnsi="Times New Roman" w:cs="Times New Roman"/>
          <w:bCs/>
          <w:sz w:val="28"/>
          <w:szCs w:val="28"/>
        </w:rPr>
        <w:t>Юный турист (Краеведение)»</w:t>
      </w:r>
      <w:r>
        <w:rPr>
          <w:rFonts w:ascii="Times New Roman" w:hAnsi="Times New Roman" w:cs="Times New Roman"/>
          <w:bCs/>
          <w:sz w:val="28"/>
          <w:szCs w:val="28"/>
        </w:rPr>
        <w:t xml:space="preserve">; </w:t>
      </w:r>
    </w:p>
    <w:p w14:paraId="153E58B7" w14:textId="7F8A3C1A" w:rsidR="00005EFA" w:rsidRPr="00E045A3" w:rsidRDefault="00005EFA" w:rsidP="00202B41">
      <w:pPr>
        <w:spacing w:after="0"/>
        <w:ind w:firstLine="708"/>
        <w:jc w:val="both"/>
        <w:rPr>
          <w:rFonts w:ascii="Times New Roman" w:hAnsi="Times New Roman" w:cs="Times New Roman"/>
          <w:bCs/>
          <w:sz w:val="28"/>
          <w:szCs w:val="28"/>
        </w:rPr>
      </w:pPr>
      <w:r w:rsidRPr="00E045A3">
        <w:rPr>
          <w:rFonts w:ascii="Times New Roman" w:hAnsi="Times New Roman" w:cs="Times New Roman"/>
          <w:bCs/>
          <w:sz w:val="28"/>
          <w:szCs w:val="28"/>
        </w:rPr>
        <w:t>- МКОУ "Гоцатлинская средняя общеобразовательная школа", направление Физкультурно-спортивная, програ</w:t>
      </w:r>
      <w:r w:rsidR="0043771F">
        <w:rPr>
          <w:rFonts w:ascii="Times New Roman" w:hAnsi="Times New Roman" w:cs="Times New Roman"/>
          <w:bCs/>
          <w:sz w:val="28"/>
          <w:szCs w:val="28"/>
        </w:rPr>
        <w:t>мма «</w:t>
      </w:r>
      <w:r w:rsidRPr="00E045A3">
        <w:rPr>
          <w:rFonts w:ascii="Times New Roman" w:hAnsi="Times New Roman" w:cs="Times New Roman"/>
          <w:bCs/>
          <w:sz w:val="28"/>
          <w:szCs w:val="28"/>
        </w:rPr>
        <w:t>Футбол»</w:t>
      </w:r>
      <w:r>
        <w:rPr>
          <w:rFonts w:ascii="Times New Roman" w:hAnsi="Times New Roman" w:cs="Times New Roman"/>
          <w:bCs/>
          <w:sz w:val="28"/>
          <w:szCs w:val="28"/>
        </w:rPr>
        <w:t xml:space="preserve">; </w:t>
      </w:r>
    </w:p>
    <w:p w14:paraId="13DE2080" w14:textId="77777777" w:rsidR="00005EFA" w:rsidRPr="00240AB0" w:rsidRDefault="00005EFA" w:rsidP="00202B41">
      <w:pPr>
        <w:spacing w:after="0"/>
        <w:ind w:firstLine="708"/>
        <w:jc w:val="both"/>
        <w:rPr>
          <w:rFonts w:ascii="Times New Roman" w:hAnsi="Times New Roman" w:cs="Times New Roman"/>
          <w:b/>
          <w:sz w:val="28"/>
          <w:szCs w:val="28"/>
        </w:rPr>
      </w:pPr>
      <w:r w:rsidRPr="00E045A3">
        <w:rPr>
          <w:rFonts w:ascii="Times New Roman" w:hAnsi="Times New Roman" w:cs="Times New Roman"/>
          <w:bCs/>
          <w:sz w:val="28"/>
          <w:szCs w:val="28"/>
        </w:rPr>
        <w:t>- МКДОУ «Детский сад Ромашка», направление Физкультурно-спортивная, программа «Футбол».</w:t>
      </w:r>
    </w:p>
    <w:p w14:paraId="2CA9ACC0" w14:textId="77777777" w:rsidR="00005EFA" w:rsidRDefault="00005EFA" w:rsidP="00202B41">
      <w:pPr>
        <w:pStyle w:val="10"/>
        <w:spacing w:line="240" w:lineRule="auto"/>
        <w:ind w:firstLine="720"/>
        <w:jc w:val="both"/>
        <w:rPr>
          <w:sz w:val="28"/>
          <w:szCs w:val="28"/>
        </w:rPr>
      </w:pPr>
    </w:p>
    <w:p w14:paraId="3FC55954" w14:textId="32EC7162" w:rsidR="00BE187C" w:rsidRDefault="00202B41" w:rsidP="00202B41">
      <w:pPr>
        <w:spacing w:after="0" w:line="240" w:lineRule="auto"/>
        <w:rPr>
          <w:rFonts w:ascii="Times New Roman" w:eastAsia="Calibri" w:hAnsi="Times New Roman" w:cs="Times New Roman"/>
          <w:b/>
          <w:sz w:val="28"/>
          <w:u w:val="single"/>
          <w:lang w:eastAsia="en-US"/>
        </w:rPr>
      </w:pPr>
      <w:r>
        <w:rPr>
          <w:rFonts w:ascii="Times New Roman" w:eastAsia="Times New Roman" w:hAnsi="Times New Roman" w:cs="Times New Roman"/>
          <w:sz w:val="28"/>
          <w:szCs w:val="28"/>
        </w:rPr>
        <w:lastRenderedPageBreak/>
        <w:t xml:space="preserve">         </w:t>
      </w:r>
      <w:r w:rsidR="00027AEA" w:rsidRPr="00027AEA">
        <w:rPr>
          <w:rFonts w:ascii="Times New Roman" w:eastAsia="Calibri" w:hAnsi="Times New Roman" w:cs="Times New Roman"/>
          <w:b/>
          <w:sz w:val="28"/>
          <w:u w:val="single"/>
          <w:lang w:eastAsia="en-US"/>
        </w:rPr>
        <w:t>Итоги проведения ГИА в 2021 году в М</w:t>
      </w:r>
      <w:r w:rsidR="0009169F">
        <w:rPr>
          <w:rFonts w:ascii="Times New Roman" w:eastAsia="Calibri" w:hAnsi="Times New Roman" w:cs="Times New Roman"/>
          <w:b/>
          <w:sz w:val="28"/>
          <w:u w:val="single"/>
          <w:lang w:eastAsia="en-US"/>
        </w:rPr>
        <w:t>Р «Хунзахский район»</w:t>
      </w:r>
    </w:p>
    <w:p w14:paraId="76BFFEC8" w14:textId="77777777" w:rsidR="00BE187C" w:rsidRDefault="00BE187C" w:rsidP="00BE187C">
      <w:pPr>
        <w:spacing w:after="0" w:line="240" w:lineRule="auto"/>
        <w:jc w:val="center"/>
        <w:rPr>
          <w:rFonts w:ascii="Times New Roman" w:eastAsia="Calibri" w:hAnsi="Times New Roman" w:cs="Times New Roman"/>
          <w:b/>
          <w:sz w:val="28"/>
          <w:u w:val="single"/>
          <w:lang w:eastAsia="en-US"/>
        </w:rPr>
      </w:pPr>
    </w:p>
    <w:p w14:paraId="2BDC996C" w14:textId="60EB9F3D" w:rsidR="00BE187C" w:rsidRPr="00202B41" w:rsidRDefault="00202B41" w:rsidP="00BE187C">
      <w:pPr>
        <w:pStyle w:val="10"/>
        <w:tabs>
          <w:tab w:val="left" w:pos="349"/>
        </w:tabs>
        <w:spacing w:line="276" w:lineRule="auto"/>
        <w:ind w:firstLine="0"/>
        <w:rPr>
          <w:b/>
          <w:sz w:val="28"/>
          <w:szCs w:val="28"/>
        </w:rPr>
      </w:pPr>
      <w:bookmarkStart w:id="2" w:name="bookmark42"/>
      <w:r w:rsidRPr="00202B41">
        <w:rPr>
          <w:b/>
          <w:sz w:val="28"/>
          <w:szCs w:val="28"/>
        </w:rPr>
        <w:t xml:space="preserve">                                </w:t>
      </w:r>
      <w:r w:rsidR="00BE187C" w:rsidRPr="00202B41">
        <w:rPr>
          <w:b/>
          <w:sz w:val="28"/>
          <w:szCs w:val="28"/>
        </w:rPr>
        <w:t>Единый государственный экзамен (ЕГЭ)</w:t>
      </w:r>
      <w:bookmarkEnd w:id="2"/>
    </w:p>
    <w:p w14:paraId="1E7321BA" w14:textId="3AF410F2" w:rsidR="00202B41" w:rsidRDefault="00BE187C" w:rsidP="00202B41">
      <w:pPr>
        <w:spacing w:after="0"/>
        <w:ind w:firstLine="708"/>
        <w:jc w:val="both"/>
        <w:rPr>
          <w:rFonts w:ascii="Times New Roman" w:hAnsi="Times New Roman" w:cs="Times New Roman"/>
          <w:sz w:val="28"/>
          <w:szCs w:val="28"/>
        </w:rPr>
      </w:pPr>
      <w:r w:rsidRPr="00710A1E">
        <w:rPr>
          <w:rFonts w:ascii="Times New Roman" w:hAnsi="Times New Roman" w:cs="Times New Roman"/>
          <w:sz w:val="28"/>
          <w:szCs w:val="28"/>
        </w:rPr>
        <w:t>В 2020</w:t>
      </w:r>
      <w:r w:rsidR="0043771F">
        <w:rPr>
          <w:rFonts w:ascii="Times New Roman" w:hAnsi="Times New Roman" w:cs="Times New Roman"/>
          <w:sz w:val="28"/>
          <w:szCs w:val="28"/>
        </w:rPr>
        <w:t xml:space="preserve">\2021 учебном году </w:t>
      </w:r>
      <w:r w:rsidRPr="00710A1E">
        <w:rPr>
          <w:rFonts w:ascii="Times New Roman" w:hAnsi="Times New Roman" w:cs="Times New Roman"/>
          <w:sz w:val="28"/>
          <w:szCs w:val="28"/>
        </w:rPr>
        <w:t xml:space="preserve">в МР «Хунзахский  район» было зарегистрировано на сдачу ЕГЭ 111 человек. </w:t>
      </w:r>
    </w:p>
    <w:p w14:paraId="352CD254" w14:textId="41E1967D" w:rsidR="00BE187C" w:rsidRPr="00202B41" w:rsidRDefault="00BE187C" w:rsidP="00202B41">
      <w:pPr>
        <w:spacing w:after="0"/>
        <w:ind w:firstLine="708"/>
        <w:jc w:val="both"/>
        <w:rPr>
          <w:rFonts w:ascii="Times New Roman" w:hAnsi="Times New Roman" w:cs="Times New Roman"/>
          <w:sz w:val="28"/>
          <w:szCs w:val="28"/>
        </w:rPr>
      </w:pPr>
      <w:r w:rsidRPr="00710A1E">
        <w:rPr>
          <w:rFonts w:ascii="Times New Roman" w:hAnsi="Times New Roman"/>
          <w:sz w:val="28"/>
          <w:szCs w:val="28"/>
        </w:rPr>
        <w:t>Количество выпускников 11-х классов, награжденных медалью «За особые успехи в учении» в 20</w:t>
      </w:r>
      <w:r>
        <w:rPr>
          <w:rFonts w:ascii="Times New Roman" w:hAnsi="Times New Roman"/>
          <w:sz w:val="28"/>
          <w:szCs w:val="28"/>
        </w:rPr>
        <w:t>20</w:t>
      </w:r>
      <w:r w:rsidRPr="00710A1E">
        <w:rPr>
          <w:rFonts w:ascii="Times New Roman" w:hAnsi="Times New Roman"/>
          <w:sz w:val="28"/>
          <w:szCs w:val="28"/>
        </w:rPr>
        <w:t xml:space="preserve"> г</w:t>
      </w:r>
      <w:r>
        <w:rPr>
          <w:rFonts w:ascii="Times New Roman" w:hAnsi="Times New Roman"/>
          <w:sz w:val="28"/>
          <w:szCs w:val="28"/>
        </w:rPr>
        <w:t>од</w:t>
      </w:r>
      <w:r w:rsidRPr="00710A1E">
        <w:rPr>
          <w:rFonts w:ascii="Times New Roman" w:hAnsi="Times New Roman"/>
          <w:sz w:val="28"/>
          <w:szCs w:val="28"/>
        </w:rPr>
        <w:t xml:space="preserve"> составляет 19 обучающихся, что составляет 13% от общего кол-ва выпускников 2019 г., набравших ниже  70 баллов  на  ЕГ</w:t>
      </w:r>
      <w:r>
        <w:rPr>
          <w:rFonts w:ascii="Times New Roman" w:hAnsi="Times New Roman"/>
          <w:sz w:val="28"/>
          <w:szCs w:val="28"/>
        </w:rPr>
        <w:t>Э</w:t>
      </w:r>
      <w:r w:rsidRPr="00710A1E">
        <w:rPr>
          <w:rFonts w:ascii="Times New Roman" w:hAnsi="Times New Roman"/>
          <w:sz w:val="28"/>
          <w:szCs w:val="28"/>
        </w:rPr>
        <w:t xml:space="preserve"> по русскому  языку 25 %  4  ученика. </w:t>
      </w:r>
    </w:p>
    <w:p w14:paraId="138DBB55" w14:textId="77777777" w:rsidR="00BE187C" w:rsidRPr="00710A1E" w:rsidRDefault="00BE187C" w:rsidP="00202B41">
      <w:pPr>
        <w:spacing w:after="0"/>
        <w:ind w:firstLine="708"/>
        <w:jc w:val="both"/>
        <w:rPr>
          <w:rFonts w:ascii="Times New Roman" w:hAnsi="Times New Roman" w:cs="Times New Roman"/>
          <w:sz w:val="28"/>
          <w:szCs w:val="28"/>
        </w:rPr>
      </w:pPr>
      <w:r w:rsidRPr="00710A1E">
        <w:rPr>
          <w:rFonts w:ascii="Times New Roman" w:hAnsi="Times New Roman" w:cs="Times New Roman"/>
          <w:sz w:val="28"/>
          <w:szCs w:val="28"/>
        </w:rPr>
        <w:t>Проведенный анализ показал положительную динамику роста среднего балла в 20</w:t>
      </w:r>
      <w:r>
        <w:rPr>
          <w:rFonts w:ascii="Times New Roman" w:hAnsi="Times New Roman" w:cs="Times New Roman"/>
          <w:sz w:val="28"/>
          <w:szCs w:val="28"/>
        </w:rPr>
        <w:t xml:space="preserve">20\2021 учебном </w:t>
      </w:r>
      <w:r w:rsidRPr="00710A1E">
        <w:rPr>
          <w:rFonts w:ascii="Times New Roman" w:hAnsi="Times New Roman" w:cs="Times New Roman"/>
          <w:sz w:val="28"/>
          <w:szCs w:val="28"/>
        </w:rPr>
        <w:t>году по 11 предметам</w:t>
      </w:r>
      <w:r>
        <w:rPr>
          <w:rFonts w:ascii="Times New Roman" w:hAnsi="Times New Roman" w:cs="Times New Roman"/>
          <w:sz w:val="28"/>
          <w:szCs w:val="28"/>
        </w:rPr>
        <w:t>.</w:t>
      </w:r>
      <w:r w:rsidRPr="00710A1E">
        <w:rPr>
          <w:rFonts w:ascii="Times New Roman" w:hAnsi="Times New Roman" w:cs="Times New Roman"/>
          <w:sz w:val="28"/>
          <w:szCs w:val="28"/>
        </w:rPr>
        <w:t xml:space="preserve"> </w:t>
      </w:r>
    </w:p>
    <w:p w14:paraId="3F58650D" w14:textId="77777777" w:rsidR="00BE187C" w:rsidRDefault="00BE187C" w:rsidP="00202B41">
      <w:pPr>
        <w:pStyle w:val="11"/>
        <w:ind w:firstLine="708"/>
        <w:jc w:val="both"/>
        <w:rPr>
          <w:rFonts w:ascii="Times New Roman" w:hAnsi="Times New Roman"/>
          <w:sz w:val="28"/>
          <w:szCs w:val="28"/>
        </w:rPr>
      </w:pPr>
      <w:r>
        <w:rPr>
          <w:rFonts w:ascii="Times New Roman" w:hAnsi="Times New Roman"/>
          <w:sz w:val="28"/>
          <w:szCs w:val="28"/>
        </w:rPr>
        <w:t>Н</w:t>
      </w:r>
      <w:r w:rsidRPr="00240AB0">
        <w:rPr>
          <w:rFonts w:ascii="Times New Roman" w:hAnsi="Times New Roman"/>
          <w:sz w:val="28"/>
          <w:szCs w:val="28"/>
        </w:rPr>
        <w:t>аблюдается положительная динамика по сдаче ГИА выпускниками</w:t>
      </w:r>
      <w:r>
        <w:rPr>
          <w:rFonts w:ascii="Times New Roman" w:hAnsi="Times New Roman"/>
          <w:sz w:val="28"/>
          <w:szCs w:val="28"/>
        </w:rPr>
        <w:t>, количество выпускников 11-х классов, награжденных медалью «За особые успехи в учении» в 2020 год составляет 15 обучающихся.</w:t>
      </w:r>
    </w:p>
    <w:p w14:paraId="3D296DE7" w14:textId="77777777" w:rsidR="00BE187C" w:rsidRDefault="00BE187C" w:rsidP="00202B41">
      <w:pPr>
        <w:spacing w:after="0"/>
        <w:ind w:firstLine="708"/>
        <w:rPr>
          <w:rFonts w:ascii="Times New Roman" w:hAnsi="Times New Roman" w:cs="Times New Roman"/>
          <w:sz w:val="28"/>
          <w:szCs w:val="28"/>
        </w:rPr>
      </w:pPr>
      <w:r w:rsidRPr="00240AB0">
        <w:rPr>
          <w:rFonts w:ascii="Times New Roman" w:hAnsi="Times New Roman" w:cs="Times New Roman"/>
          <w:sz w:val="28"/>
          <w:szCs w:val="28"/>
        </w:rPr>
        <w:t>- % не сдавших ЕГЭ выпу</w:t>
      </w:r>
      <w:r>
        <w:rPr>
          <w:rFonts w:ascii="Times New Roman" w:hAnsi="Times New Roman" w:cs="Times New Roman"/>
          <w:sz w:val="28"/>
          <w:szCs w:val="28"/>
        </w:rPr>
        <w:t>скниками 11 классов уменьшается.</w:t>
      </w:r>
    </w:p>
    <w:p w14:paraId="796A0A03" w14:textId="7DB31D28" w:rsidR="00BE187C" w:rsidRDefault="00BE187C" w:rsidP="00BE187C">
      <w:pPr>
        <w:rPr>
          <w:rFonts w:ascii="Times New Roman" w:hAnsi="Times New Roman" w:cs="Times New Roman"/>
          <w:b/>
          <w:sz w:val="28"/>
          <w:szCs w:val="28"/>
        </w:rPr>
      </w:pPr>
      <w:r>
        <w:rPr>
          <w:rFonts w:ascii="Times New Roman" w:hAnsi="Times New Roman" w:cs="Times New Roman"/>
          <w:sz w:val="28"/>
          <w:szCs w:val="28"/>
        </w:rPr>
        <w:t xml:space="preserve">         </w:t>
      </w:r>
      <w:r w:rsidRPr="006C5B35">
        <w:rPr>
          <w:rFonts w:ascii="Times New Roman" w:hAnsi="Times New Roman" w:cs="Times New Roman"/>
          <w:b/>
          <w:sz w:val="28"/>
          <w:szCs w:val="28"/>
        </w:rPr>
        <w:t>В Хунзахском район</w:t>
      </w:r>
      <w:r w:rsidR="00A966FE">
        <w:rPr>
          <w:rFonts w:ascii="Times New Roman" w:hAnsi="Times New Roman" w:cs="Times New Roman"/>
          <w:b/>
          <w:sz w:val="28"/>
          <w:szCs w:val="28"/>
        </w:rPr>
        <w:t xml:space="preserve">е в 2021 году в ППЭ сдали </w:t>
      </w:r>
      <w:r w:rsidR="003A6665">
        <w:rPr>
          <w:rFonts w:ascii="Times New Roman" w:hAnsi="Times New Roman" w:cs="Times New Roman"/>
          <w:b/>
          <w:sz w:val="28"/>
          <w:szCs w:val="28"/>
        </w:rPr>
        <w:t>ГИА</w:t>
      </w:r>
      <w:r>
        <w:rPr>
          <w:rFonts w:ascii="Times New Roman" w:hAnsi="Times New Roman" w:cs="Times New Roman"/>
          <w:b/>
          <w:sz w:val="28"/>
          <w:szCs w:val="28"/>
        </w:rPr>
        <w:t xml:space="preserve"> 391 человека:</w:t>
      </w:r>
    </w:p>
    <w:p w14:paraId="740EFFC9" w14:textId="77777777" w:rsidR="00BE187C" w:rsidRPr="006C5B35" w:rsidRDefault="00BE187C" w:rsidP="00BE187C">
      <w:pPr>
        <w:spacing w:after="0"/>
        <w:ind w:firstLine="708"/>
        <w:rPr>
          <w:rFonts w:ascii="Times New Roman" w:hAnsi="Times New Roman" w:cs="Times New Roman"/>
          <w:b/>
          <w:bCs/>
          <w:sz w:val="28"/>
          <w:szCs w:val="28"/>
        </w:rPr>
      </w:pPr>
      <w:r>
        <w:rPr>
          <w:rFonts w:ascii="Times New Roman" w:hAnsi="Times New Roman" w:cs="Times New Roman"/>
          <w:b/>
          <w:sz w:val="28"/>
          <w:szCs w:val="28"/>
        </w:rPr>
        <w:t xml:space="preserve">-  </w:t>
      </w:r>
      <w:r w:rsidRPr="009411B6">
        <w:rPr>
          <w:rFonts w:ascii="Times New Roman" w:hAnsi="Times New Roman" w:cs="Times New Roman"/>
          <w:sz w:val="28"/>
          <w:szCs w:val="28"/>
        </w:rPr>
        <w:t xml:space="preserve">ученики </w:t>
      </w:r>
      <w:r w:rsidRPr="009411B6">
        <w:rPr>
          <w:rFonts w:ascii="Times New Roman" w:hAnsi="Times New Roman" w:cs="Times New Roman"/>
          <w:bCs/>
          <w:sz w:val="28"/>
          <w:szCs w:val="28"/>
        </w:rPr>
        <w:t>11 класса ЕГЭ – 168 чел.;</w:t>
      </w:r>
      <w:r>
        <w:rPr>
          <w:rFonts w:ascii="Times New Roman" w:hAnsi="Times New Roman" w:cs="Times New Roman"/>
          <w:b/>
          <w:bCs/>
          <w:sz w:val="28"/>
          <w:szCs w:val="28"/>
        </w:rPr>
        <w:t xml:space="preserve"> </w:t>
      </w:r>
      <w:r w:rsidRPr="006C5B35">
        <w:rPr>
          <w:rFonts w:ascii="Times New Roman" w:hAnsi="Times New Roman" w:cs="Times New Roman"/>
          <w:b/>
          <w:bCs/>
          <w:sz w:val="28"/>
          <w:szCs w:val="28"/>
        </w:rPr>
        <w:t xml:space="preserve"> </w:t>
      </w:r>
    </w:p>
    <w:p w14:paraId="7E77B508" w14:textId="534F8EBC" w:rsidR="00BE187C" w:rsidRPr="006C5B35" w:rsidRDefault="00BE187C" w:rsidP="00BE187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A6665">
        <w:rPr>
          <w:rFonts w:ascii="Times New Roman" w:hAnsi="Times New Roman" w:cs="Times New Roman"/>
          <w:sz w:val="28"/>
          <w:szCs w:val="28"/>
        </w:rPr>
        <w:t xml:space="preserve">Из них </w:t>
      </w:r>
      <w:r>
        <w:rPr>
          <w:rFonts w:ascii="Times New Roman" w:hAnsi="Times New Roman" w:cs="Times New Roman"/>
          <w:sz w:val="28"/>
          <w:szCs w:val="28"/>
        </w:rPr>
        <w:t>в</w:t>
      </w:r>
      <w:r w:rsidRPr="006C5B35">
        <w:rPr>
          <w:rFonts w:ascii="Times New Roman" w:hAnsi="Times New Roman" w:cs="Times New Roman"/>
          <w:sz w:val="28"/>
          <w:szCs w:val="28"/>
        </w:rPr>
        <w:t xml:space="preserve">ыпускники текущего года – 145 чел, (из 145 </w:t>
      </w:r>
      <w:r>
        <w:rPr>
          <w:rFonts w:ascii="Times New Roman" w:hAnsi="Times New Roman" w:cs="Times New Roman"/>
          <w:sz w:val="28"/>
          <w:szCs w:val="28"/>
        </w:rPr>
        <w:t xml:space="preserve">чел. не поступают ВУЗ – 36 чел.) </w:t>
      </w:r>
    </w:p>
    <w:p w14:paraId="5168ED37" w14:textId="77777777" w:rsidR="00BE187C" w:rsidRPr="006C5B35" w:rsidRDefault="00BE187C" w:rsidP="00BE187C">
      <w:pPr>
        <w:spacing w:after="0"/>
        <w:ind w:firstLine="708"/>
        <w:rPr>
          <w:rFonts w:ascii="Times New Roman" w:hAnsi="Times New Roman" w:cs="Times New Roman"/>
          <w:sz w:val="28"/>
          <w:szCs w:val="28"/>
        </w:rPr>
      </w:pPr>
      <w:r>
        <w:rPr>
          <w:rFonts w:ascii="Times New Roman" w:hAnsi="Times New Roman" w:cs="Times New Roman"/>
          <w:sz w:val="28"/>
          <w:szCs w:val="28"/>
        </w:rPr>
        <w:t>-</w:t>
      </w:r>
      <w:r w:rsidRPr="006C5B35">
        <w:rPr>
          <w:rFonts w:ascii="Times New Roman" w:hAnsi="Times New Roman" w:cs="Times New Roman"/>
          <w:sz w:val="28"/>
          <w:szCs w:val="28"/>
        </w:rPr>
        <w:t xml:space="preserve">выпускники прошлых лет – 17 чел,  </w:t>
      </w:r>
    </w:p>
    <w:p w14:paraId="416133D1" w14:textId="6AABB333" w:rsidR="00BE187C" w:rsidRPr="006C5B35" w:rsidRDefault="00BE187C" w:rsidP="00BE187C">
      <w:pPr>
        <w:spacing w:after="0"/>
        <w:ind w:firstLine="708"/>
        <w:rPr>
          <w:rFonts w:ascii="Times New Roman" w:hAnsi="Times New Roman" w:cs="Times New Roman"/>
          <w:sz w:val="28"/>
          <w:szCs w:val="28"/>
        </w:rPr>
      </w:pPr>
      <w:r>
        <w:rPr>
          <w:rFonts w:ascii="Times New Roman" w:hAnsi="Times New Roman" w:cs="Times New Roman"/>
          <w:sz w:val="28"/>
          <w:szCs w:val="28"/>
        </w:rPr>
        <w:t>-</w:t>
      </w:r>
      <w:r w:rsidRPr="006C5B35">
        <w:rPr>
          <w:rFonts w:ascii="Times New Roman" w:hAnsi="Times New Roman" w:cs="Times New Roman"/>
          <w:sz w:val="28"/>
          <w:szCs w:val="28"/>
        </w:rPr>
        <w:t xml:space="preserve">выпускники, которые не получили аттестат </w:t>
      </w:r>
      <w:r>
        <w:rPr>
          <w:rFonts w:ascii="Times New Roman" w:hAnsi="Times New Roman" w:cs="Times New Roman"/>
          <w:sz w:val="28"/>
          <w:szCs w:val="28"/>
        </w:rPr>
        <w:t xml:space="preserve">в 2020\2021 учебном году </w:t>
      </w:r>
      <w:r w:rsidRPr="006C5B35">
        <w:rPr>
          <w:rFonts w:ascii="Times New Roman" w:hAnsi="Times New Roman" w:cs="Times New Roman"/>
          <w:sz w:val="28"/>
          <w:szCs w:val="28"/>
        </w:rPr>
        <w:t xml:space="preserve">– </w:t>
      </w:r>
      <w:r w:rsidR="00A966FE">
        <w:rPr>
          <w:rFonts w:ascii="Times New Roman" w:hAnsi="Times New Roman" w:cs="Times New Roman"/>
          <w:sz w:val="28"/>
          <w:szCs w:val="28"/>
        </w:rPr>
        <w:t>7</w:t>
      </w:r>
      <w:r w:rsidRPr="006C5B35">
        <w:rPr>
          <w:rFonts w:ascii="Times New Roman" w:hAnsi="Times New Roman" w:cs="Times New Roman"/>
          <w:sz w:val="28"/>
          <w:szCs w:val="28"/>
        </w:rPr>
        <w:t xml:space="preserve"> чел.</w:t>
      </w:r>
    </w:p>
    <w:p w14:paraId="490DB4CA" w14:textId="77777777" w:rsidR="00BE187C" w:rsidRDefault="00BE187C" w:rsidP="00BE187C">
      <w:pPr>
        <w:spacing w:after="0"/>
        <w:ind w:firstLine="708"/>
        <w:rPr>
          <w:rFonts w:ascii="Times New Roman" w:hAnsi="Times New Roman" w:cs="Times New Roman"/>
          <w:sz w:val="28"/>
          <w:szCs w:val="28"/>
        </w:rPr>
      </w:pPr>
      <w:r>
        <w:rPr>
          <w:rFonts w:ascii="Times New Roman" w:hAnsi="Times New Roman" w:cs="Times New Roman"/>
          <w:sz w:val="28"/>
          <w:szCs w:val="28"/>
        </w:rPr>
        <w:t>-</w:t>
      </w:r>
      <w:r w:rsidRPr="006C5B35">
        <w:rPr>
          <w:rFonts w:ascii="Times New Roman" w:hAnsi="Times New Roman" w:cs="Times New Roman"/>
          <w:sz w:val="28"/>
          <w:szCs w:val="28"/>
        </w:rPr>
        <w:t>инвалиды – 1 чел.</w:t>
      </w:r>
    </w:p>
    <w:p w14:paraId="1FB14977" w14:textId="31B539CA" w:rsidR="00A966FE" w:rsidRDefault="00A966FE" w:rsidP="00A966F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Наивысший 96 баллов </w:t>
      </w:r>
      <w:r w:rsidR="00D00CD4">
        <w:rPr>
          <w:rFonts w:ascii="Times New Roman" w:hAnsi="Times New Roman" w:cs="Times New Roman"/>
          <w:sz w:val="28"/>
          <w:szCs w:val="28"/>
        </w:rPr>
        <w:t xml:space="preserve">по русскому языку </w:t>
      </w:r>
      <w:r>
        <w:rPr>
          <w:rFonts w:ascii="Times New Roman" w:hAnsi="Times New Roman" w:cs="Times New Roman"/>
          <w:sz w:val="28"/>
          <w:szCs w:val="28"/>
        </w:rPr>
        <w:t xml:space="preserve">набрала ученица «Хунзахской СОШ № 2».  </w:t>
      </w:r>
    </w:p>
    <w:p w14:paraId="2DDD7762" w14:textId="41002A0D" w:rsidR="00BE187C" w:rsidRPr="006C5B35" w:rsidRDefault="00A966FE" w:rsidP="00A966FE">
      <w:pPr>
        <w:rPr>
          <w:rFonts w:ascii="Times New Roman" w:hAnsi="Times New Roman" w:cs="Times New Roman"/>
          <w:sz w:val="28"/>
          <w:szCs w:val="28"/>
        </w:rPr>
      </w:pPr>
      <w:r>
        <w:rPr>
          <w:rFonts w:ascii="Times New Roman" w:hAnsi="Times New Roman" w:cs="Times New Roman"/>
          <w:sz w:val="28"/>
          <w:szCs w:val="28"/>
        </w:rPr>
        <w:t xml:space="preserve">         </w:t>
      </w:r>
      <w:r w:rsidR="00BE187C">
        <w:rPr>
          <w:rFonts w:ascii="Times New Roman" w:hAnsi="Times New Roman" w:cs="Times New Roman"/>
          <w:b/>
          <w:bCs/>
          <w:sz w:val="28"/>
          <w:szCs w:val="28"/>
        </w:rPr>
        <w:t>-</w:t>
      </w:r>
      <w:r w:rsidR="00BE187C" w:rsidRPr="006C5B35">
        <w:rPr>
          <w:rFonts w:ascii="Times New Roman" w:hAnsi="Times New Roman" w:cs="Times New Roman"/>
          <w:b/>
          <w:bCs/>
          <w:sz w:val="28"/>
          <w:szCs w:val="28"/>
        </w:rPr>
        <w:t>ОГЭ (9 кл</w:t>
      </w:r>
      <w:r w:rsidR="00BE187C">
        <w:rPr>
          <w:rFonts w:ascii="Times New Roman" w:hAnsi="Times New Roman" w:cs="Times New Roman"/>
          <w:b/>
          <w:bCs/>
          <w:sz w:val="28"/>
          <w:szCs w:val="28"/>
        </w:rPr>
        <w:t>.</w:t>
      </w:r>
      <w:r w:rsidR="00BE187C" w:rsidRPr="006C5B35">
        <w:rPr>
          <w:rFonts w:ascii="Times New Roman" w:hAnsi="Times New Roman" w:cs="Times New Roman"/>
          <w:b/>
          <w:bCs/>
          <w:sz w:val="28"/>
          <w:szCs w:val="28"/>
        </w:rPr>
        <w:t xml:space="preserve">) – 279 чел. </w:t>
      </w:r>
      <w:r w:rsidR="00BE187C" w:rsidRPr="006C5B35">
        <w:rPr>
          <w:rFonts w:ascii="Times New Roman" w:hAnsi="Times New Roman" w:cs="Times New Roman"/>
          <w:sz w:val="28"/>
          <w:szCs w:val="28"/>
        </w:rPr>
        <w:t>из них инвалиды – 5 чел.</w:t>
      </w:r>
    </w:p>
    <w:p w14:paraId="2439C7D0" w14:textId="77777777" w:rsidR="00BE187C" w:rsidRDefault="00BE187C" w:rsidP="00C71BB1">
      <w:pPr>
        <w:spacing w:after="0"/>
        <w:ind w:left="708" w:firstLine="1"/>
        <w:jc w:val="both"/>
        <w:rPr>
          <w:rFonts w:ascii="Times New Roman" w:hAnsi="Times New Roman" w:cs="Times New Roman"/>
          <w:sz w:val="28"/>
          <w:szCs w:val="28"/>
        </w:rPr>
      </w:pPr>
      <w:r w:rsidRPr="006C5B35">
        <w:rPr>
          <w:rFonts w:ascii="Times New Roman" w:hAnsi="Times New Roman" w:cs="Times New Roman"/>
          <w:sz w:val="28"/>
          <w:szCs w:val="28"/>
        </w:rPr>
        <w:t>Пункт проведения экзамена (12 аудитори</w:t>
      </w:r>
      <w:r>
        <w:rPr>
          <w:rFonts w:ascii="Times New Roman" w:hAnsi="Times New Roman" w:cs="Times New Roman"/>
          <w:sz w:val="28"/>
          <w:szCs w:val="28"/>
        </w:rPr>
        <w:t>й</w:t>
      </w:r>
      <w:r w:rsidRPr="006C5B35">
        <w:rPr>
          <w:rFonts w:ascii="Times New Roman" w:hAnsi="Times New Roman" w:cs="Times New Roman"/>
          <w:sz w:val="28"/>
          <w:szCs w:val="28"/>
        </w:rPr>
        <w:t xml:space="preserve"> + штаб) полностью готов</w:t>
      </w:r>
      <w:r>
        <w:rPr>
          <w:rFonts w:ascii="Times New Roman" w:hAnsi="Times New Roman" w:cs="Times New Roman"/>
          <w:sz w:val="28"/>
          <w:szCs w:val="28"/>
        </w:rPr>
        <w:t>ы.</w:t>
      </w:r>
      <w:r w:rsidRPr="006C5B35">
        <w:rPr>
          <w:rFonts w:ascii="Times New Roman" w:hAnsi="Times New Roman" w:cs="Times New Roman"/>
          <w:b/>
          <w:bCs/>
          <w:sz w:val="28"/>
          <w:szCs w:val="28"/>
        </w:rPr>
        <w:t xml:space="preserve"> </w:t>
      </w:r>
      <w:r w:rsidRPr="006C5B35">
        <w:rPr>
          <w:rFonts w:ascii="Times New Roman" w:hAnsi="Times New Roman" w:cs="Times New Roman"/>
          <w:sz w:val="28"/>
          <w:szCs w:val="28"/>
        </w:rPr>
        <w:t>Установлены новые камеры.</w:t>
      </w:r>
      <w:r>
        <w:rPr>
          <w:rFonts w:ascii="Times New Roman" w:hAnsi="Times New Roman" w:cs="Times New Roman"/>
          <w:sz w:val="28"/>
          <w:szCs w:val="28"/>
        </w:rPr>
        <w:t xml:space="preserve"> </w:t>
      </w:r>
      <w:r w:rsidRPr="006C5B35">
        <w:rPr>
          <w:rFonts w:ascii="Times New Roman" w:hAnsi="Times New Roman" w:cs="Times New Roman"/>
          <w:sz w:val="28"/>
          <w:szCs w:val="28"/>
        </w:rPr>
        <w:t xml:space="preserve">Все работники ППЭ, все привлеченные лица завершили теоретические и интерактивные дистанционные курсы на учебной платформе edu.rustest.ru. </w:t>
      </w:r>
    </w:p>
    <w:p w14:paraId="57B34EE7" w14:textId="5A851195" w:rsidR="00BE187C" w:rsidRDefault="00BE187C" w:rsidP="00C71BB1">
      <w:pPr>
        <w:spacing w:after="0"/>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ОГЭ  за 2020\2021 учебный год по русскому языку  34 ученика из 168 учеников набрали 70 и более баллов.</w:t>
      </w:r>
    </w:p>
    <w:p w14:paraId="3E007A5D" w14:textId="0990CB6D" w:rsidR="00D00CD4" w:rsidRDefault="00D00CD4" w:rsidP="00D00CD4">
      <w:pPr>
        <w:spacing w:after="0"/>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w:t>
      </w:r>
      <w:r w:rsidR="002003D6">
        <w:rPr>
          <w:rFonts w:ascii="Times New Roman" w:hAnsi="Times New Roman" w:cs="Times New Roman"/>
          <w:sz w:val="28"/>
          <w:szCs w:val="28"/>
        </w:rPr>
        <w:t>ГИА</w:t>
      </w:r>
      <w:r>
        <w:rPr>
          <w:rFonts w:ascii="Times New Roman" w:hAnsi="Times New Roman" w:cs="Times New Roman"/>
          <w:sz w:val="28"/>
          <w:szCs w:val="28"/>
        </w:rPr>
        <w:t xml:space="preserve"> за 2020/2021 учебный год , аттестат не получили </w:t>
      </w:r>
      <w:r w:rsidR="002003D6">
        <w:rPr>
          <w:rFonts w:ascii="Times New Roman" w:hAnsi="Times New Roman" w:cs="Times New Roman"/>
          <w:sz w:val="28"/>
          <w:szCs w:val="28"/>
        </w:rPr>
        <w:t>8</w:t>
      </w:r>
      <w:r>
        <w:rPr>
          <w:rFonts w:ascii="Times New Roman" w:hAnsi="Times New Roman" w:cs="Times New Roman"/>
          <w:sz w:val="28"/>
          <w:szCs w:val="28"/>
        </w:rPr>
        <w:t xml:space="preserve"> человек.</w:t>
      </w:r>
    </w:p>
    <w:p w14:paraId="403AD854" w14:textId="77777777" w:rsidR="00A966FE" w:rsidRDefault="00A966FE" w:rsidP="00C71BB1">
      <w:pPr>
        <w:spacing w:after="0"/>
        <w:ind w:firstLine="708"/>
        <w:jc w:val="both"/>
        <w:rPr>
          <w:rFonts w:ascii="Times New Roman" w:hAnsi="Times New Roman" w:cs="Times New Roman"/>
          <w:sz w:val="28"/>
          <w:szCs w:val="28"/>
        </w:rPr>
      </w:pPr>
    </w:p>
    <w:p w14:paraId="7A6D018E" w14:textId="77777777" w:rsidR="00BE187C" w:rsidRPr="00BE187C" w:rsidRDefault="00BE187C" w:rsidP="00C71BB1">
      <w:pPr>
        <w:pStyle w:val="10"/>
        <w:spacing w:line="271" w:lineRule="auto"/>
        <w:ind w:firstLine="709"/>
        <w:jc w:val="both"/>
        <w:rPr>
          <w:b/>
          <w:color w:val="000000" w:themeColor="text1"/>
          <w:sz w:val="28"/>
          <w:szCs w:val="28"/>
        </w:rPr>
      </w:pPr>
      <w:bookmarkStart w:id="3" w:name="bookmark44"/>
      <w:r w:rsidRPr="00BE187C">
        <w:rPr>
          <w:b/>
          <w:color w:val="000000" w:themeColor="text1"/>
          <w:sz w:val="28"/>
          <w:szCs w:val="28"/>
        </w:rPr>
        <w:t>Достигнутые результаты</w:t>
      </w:r>
      <w:bookmarkEnd w:id="3"/>
    </w:p>
    <w:p w14:paraId="42E19068" w14:textId="77777777" w:rsidR="00BE187C" w:rsidRPr="009411B6" w:rsidRDefault="00BE187C" w:rsidP="00C71BB1">
      <w:pPr>
        <w:pStyle w:val="10"/>
        <w:numPr>
          <w:ilvl w:val="0"/>
          <w:numId w:val="11"/>
        </w:numPr>
        <w:tabs>
          <w:tab w:val="left" w:pos="401"/>
        </w:tabs>
        <w:ind w:firstLine="709"/>
        <w:jc w:val="both"/>
        <w:rPr>
          <w:sz w:val="28"/>
          <w:szCs w:val="28"/>
        </w:rPr>
      </w:pPr>
      <w:r w:rsidRPr="009411B6">
        <w:rPr>
          <w:sz w:val="28"/>
          <w:szCs w:val="28"/>
        </w:rPr>
        <w:t>Государственная итоговая аттестация проведена на высоком техническом и организационном уровне.</w:t>
      </w:r>
    </w:p>
    <w:p w14:paraId="626DCE4E" w14:textId="77777777" w:rsidR="00BE187C" w:rsidRPr="009411B6" w:rsidRDefault="00BE187C" w:rsidP="00C71BB1">
      <w:pPr>
        <w:pStyle w:val="10"/>
        <w:numPr>
          <w:ilvl w:val="0"/>
          <w:numId w:val="11"/>
        </w:numPr>
        <w:tabs>
          <w:tab w:val="left" w:pos="391"/>
        </w:tabs>
        <w:spacing w:line="240" w:lineRule="auto"/>
        <w:ind w:firstLine="709"/>
        <w:jc w:val="both"/>
        <w:rPr>
          <w:sz w:val="28"/>
          <w:szCs w:val="28"/>
        </w:rPr>
      </w:pPr>
      <w:r w:rsidRPr="009411B6">
        <w:rPr>
          <w:sz w:val="28"/>
          <w:szCs w:val="28"/>
        </w:rPr>
        <w:t>Сформирован постоянный состав сотрудников пунктов проведения экзаменов.</w:t>
      </w:r>
    </w:p>
    <w:p w14:paraId="29906F16" w14:textId="77777777" w:rsidR="00BE187C" w:rsidRPr="009411B6" w:rsidRDefault="00BE187C" w:rsidP="00C71BB1">
      <w:pPr>
        <w:pStyle w:val="10"/>
        <w:numPr>
          <w:ilvl w:val="0"/>
          <w:numId w:val="11"/>
        </w:numPr>
        <w:tabs>
          <w:tab w:val="left" w:pos="412"/>
        </w:tabs>
        <w:spacing w:line="240" w:lineRule="auto"/>
        <w:ind w:firstLine="709"/>
        <w:jc w:val="both"/>
        <w:rPr>
          <w:sz w:val="28"/>
          <w:szCs w:val="28"/>
        </w:rPr>
      </w:pPr>
      <w:r w:rsidRPr="009411B6">
        <w:rPr>
          <w:sz w:val="28"/>
          <w:szCs w:val="28"/>
        </w:rPr>
        <w:t xml:space="preserve">Новые технологии печати контрольно-измерительных </w:t>
      </w:r>
      <w:r w:rsidRPr="009411B6">
        <w:rPr>
          <w:sz w:val="28"/>
          <w:szCs w:val="28"/>
        </w:rPr>
        <w:lastRenderedPageBreak/>
        <w:t>материалов (КИМ) и сканирования экзаменационных материалов непосредственно в пунктах проведения экзаменов (ППЭ) полностью подтвердили свою работоспособность и надежность, что позволяет судить об объективности проведения ЕГЭ.</w:t>
      </w:r>
    </w:p>
    <w:p w14:paraId="3AC160E8" w14:textId="77777777" w:rsidR="0043771F" w:rsidRPr="00050BCA" w:rsidRDefault="00BE187C" w:rsidP="00C71BB1">
      <w:pPr>
        <w:pStyle w:val="10"/>
        <w:numPr>
          <w:ilvl w:val="0"/>
          <w:numId w:val="11"/>
        </w:numPr>
        <w:tabs>
          <w:tab w:val="left" w:pos="405"/>
        </w:tabs>
        <w:spacing w:line="240" w:lineRule="auto"/>
        <w:ind w:firstLine="709"/>
        <w:jc w:val="both"/>
        <w:rPr>
          <w:sz w:val="28"/>
          <w:szCs w:val="28"/>
        </w:rPr>
      </w:pPr>
      <w:r w:rsidRPr="009411B6">
        <w:rPr>
          <w:sz w:val="28"/>
          <w:szCs w:val="28"/>
        </w:rPr>
        <w:t xml:space="preserve">В течение 3-х лет наблюдается стабильное повышение количества образования выпускников 9-х и 11 -х классов, окончивших среднюю школу на </w:t>
      </w:r>
      <w:r w:rsidRPr="00050BCA">
        <w:rPr>
          <w:sz w:val="28"/>
          <w:szCs w:val="28"/>
        </w:rPr>
        <w:t>«4» и «5».</w:t>
      </w:r>
    </w:p>
    <w:tbl>
      <w:tblPr>
        <w:tblpPr w:leftFromText="180" w:rightFromText="180" w:vertAnchor="text" w:horzAnchor="margin" w:tblpXSpec="center" w:tblpY="260"/>
        <w:tblW w:w="10863" w:type="dxa"/>
        <w:tblLook w:val="04A0" w:firstRow="1" w:lastRow="0" w:firstColumn="1" w:lastColumn="0" w:noHBand="0" w:noVBand="1"/>
      </w:tblPr>
      <w:tblGrid>
        <w:gridCol w:w="486"/>
        <w:gridCol w:w="1370"/>
        <w:gridCol w:w="1541"/>
        <w:gridCol w:w="1087"/>
        <w:gridCol w:w="578"/>
        <w:gridCol w:w="529"/>
        <w:gridCol w:w="655"/>
        <w:gridCol w:w="611"/>
        <w:gridCol w:w="578"/>
        <w:gridCol w:w="529"/>
        <w:gridCol w:w="655"/>
        <w:gridCol w:w="236"/>
        <w:gridCol w:w="1234"/>
        <w:gridCol w:w="538"/>
        <w:gridCol w:w="731"/>
      </w:tblGrid>
      <w:tr w:rsidR="008A669C" w:rsidRPr="00320453" w14:paraId="1ECD7F96" w14:textId="77777777" w:rsidTr="008A669C">
        <w:trPr>
          <w:trHeight w:val="182"/>
        </w:trPr>
        <w:tc>
          <w:tcPr>
            <w:tcW w:w="486"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2538930C" w14:textId="77777777" w:rsidR="008A669C" w:rsidRPr="00320453" w:rsidRDefault="008A669C" w:rsidP="008A669C">
            <w:pPr>
              <w:spacing w:after="0" w:line="240" w:lineRule="auto"/>
              <w:jc w:val="center"/>
              <w:rPr>
                <w:rFonts w:ascii="Calibri" w:eastAsia="Times New Roman" w:hAnsi="Calibri" w:cs="Calibri"/>
                <w:b/>
                <w:bCs/>
                <w:color w:val="000000"/>
                <w:sz w:val="14"/>
                <w:szCs w:val="14"/>
              </w:rPr>
            </w:pPr>
            <w:r w:rsidRPr="00320453">
              <w:rPr>
                <w:rFonts w:ascii="Calibri" w:eastAsia="Times New Roman" w:hAnsi="Calibri" w:cs="Calibri"/>
                <w:b/>
                <w:bCs/>
                <w:color w:val="000000"/>
                <w:sz w:val="14"/>
                <w:szCs w:val="14"/>
              </w:rPr>
              <w:t>Код АТЭ</w:t>
            </w:r>
          </w:p>
        </w:tc>
        <w:tc>
          <w:tcPr>
            <w:tcW w:w="1370"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066DFD9E" w14:textId="77777777" w:rsidR="008A669C" w:rsidRPr="00320453" w:rsidRDefault="008A669C" w:rsidP="008A669C">
            <w:pPr>
              <w:spacing w:after="0" w:line="240" w:lineRule="auto"/>
              <w:jc w:val="center"/>
              <w:rPr>
                <w:rFonts w:ascii="Calibri" w:eastAsia="Times New Roman" w:hAnsi="Calibri" w:cs="Calibri"/>
                <w:b/>
                <w:bCs/>
                <w:color w:val="000000"/>
                <w:sz w:val="14"/>
                <w:szCs w:val="14"/>
              </w:rPr>
            </w:pPr>
            <w:r w:rsidRPr="00320453">
              <w:rPr>
                <w:rFonts w:ascii="Calibri" w:eastAsia="Times New Roman" w:hAnsi="Calibri" w:cs="Calibri"/>
                <w:b/>
                <w:bCs/>
                <w:color w:val="000000"/>
                <w:sz w:val="14"/>
                <w:szCs w:val="14"/>
              </w:rPr>
              <w:t>Наименование АТЕ</w:t>
            </w:r>
          </w:p>
        </w:tc>
        <w:tc>
          <w:tcPr>
            <w:tcW w:w="1541"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44A74A19" w14:textId="77777777" w:rsidR="008A669C" w:rsidRPr="00320453" w:rsidRDefault="008A669C" w:rsidP="008A669C">
            <w:pPr>
              <w:spacing w:after="0" w:line="240" w:lineRule="auto"/>
              <w:jc w:val="center"/>
              <w:rPr>
                <w:rFonts w:ascii="Calibri" w:eastAsia="Times New Roman" w:hAnsi="Calibri" w:cs="Calibri"/>
                <w:b/>
                <w:bCs/>
                <w:color w:val="000000"/>
                <w:sz w:val="14"/>
                <w:szCs w:val="14"/>
              </w:rPr>
            </w:pPr>
            <w:r w:rsidRPr="00320453">
              <w:rPr>
                <w:rFonts w:ascii="Calibri" w:eastAsia="Times New Roman" w:hAnsi="Calibri" w:cs="Calibri"/>
                <w:b/>
                <w:bCs/>
                <w:color w:val="000000"/>
                <w:sz w:val="14"/>
                <w:szCs w:val="14"/>
              </w:rPr>
              <w:t>Наименование ОО</w:t>
            </w:r>
          </w:p>
        </w:tc>
        <w:tc>
          <w:tcPr>
            <w:tcW w:w="5222" w:type="dxa"/>
            <w:gridSpan w:val="8"/>
            <w:tcBorders>
              <w:top w:val="single" w:sz="4" w:space="0" w:color="auto"/>
              <w:left w:val="nil"/>
              <w:bottom w:val="single" w:sz="4" w:space="0" w:color="auto"/>
              <w:right w:val="nil"/>
            </w:tcBorders>
            <w:shd w:val="clear" w:color="000000" w:fill="B4C6E7"/>
            <w:noWrap/>
            <w:vAlign w:val="bottom"/>
            <w:hideMark/>
          </w:tcPr>
          <w:p w14:paraId="60D287A8" w14:textId="77777777" w:rsidR="008A669C" w:rsidRPr="00320453" w:rsidRDefault="008A669C" w:rsidP="008A669C">
            <w:pPr>
              <w:spacing w:after="0" w:line="240" w:lineRule="auto"/>
              <w:jc w:val="center"/>
              <w:rPr>
                <w:rFonts w:ascii="Calibri" w:eastAsia="Times New Roman" w:hAnsi="Calibri" w:cs="Calibri"/>
                <w:b/>
                <w:bCs/>
                <w:color w:val="000000"/>
                <w:sz w:val="14"/>
                <w:szCs w:val="14"/>
              </w:rPr>
            </w:pPr>
            <w:r w:rsidRPr="00320453">
              <w:rPr>
                <w:rFonts w:ascii="Calibri" w:eastAsia="Times New Roman" w:hAnsi="Calibri" w:cs="Calibri"/>
                <w:b/>
                <w:bCs/>
                <w:color w:val="000000"/>
                <w:sz w:val="14"/>
                <w:szCs w:val="14"/>
              </w:rPr>
              <w:t>Русский язык</w:t>
            </w:r>
          </w:p>
        </w:tc>
        <w:tc>
          <w:tcPr>
            <w:tcW w:w="236" w:type="dxa"/>
            <w:tcBorders>
              <w:top w:val="nil"/>
              <w:left w:val="nil"/>
              <w:bottom w:val="nil"/>
              <w:right w:val="nil"/>
            </w:tcBorders>
            <w:shd w:val="clear" w:color="auto" w:fill="auto"/>
            <w:noWrap/>
            <w:vAlign w:val="bottom"/>
            <w:hideMark/>
          </w:tcPr>
          <w:p w14:paraId="07AB2B6D" w14:textId="77777777" w:rsidR="008A669C" w:rsidRPr="00320453" w:rsidRDefault="008A669C" w:rsidP="008A669C">
            <w:pPr>
              <w:spacing w:after="0" w:line="240" w:lineRule="auto"/>
              <w:jc w:val="center"/>
              <w:rPr>
                <w:rFonts w:ascii="Calibri" w:eastAsia="Times New Roman" w:hAnsi="Calibri" w:cs="Calibri"/>
                <w:b/>
                <w:bCs/>
                <w:color w:val="000000"/>
                <w:sz w:val="14"/>
                <w:szCs w:val="14"/>
              </w:rPr>
            </w:pPr>
          </w:p>
        </w:tc>
        <w:tc>
          <w:tcPr>
            <w:tcW w:w="1234" w:type="dxa"/>
            <w:tcBorders>
              <w:top w:val="nil"/>
              <w:left w:val="nil"/>
              <w:bottom w:val="nil"/>
              <w:right w:val="nil"/>
            </w:tcBorders>
            <w:shd w:val="clear" w:color="auto" w:fill="auto"/>
            <w:noWrap/>
            <w:vAlign w:val="bottom"/>
            <w:hideMark/>
          </w:tcPr>
          <w:p w14:paraId="4CAD9D95" w14:textId="77777777" w:rsidR="008A669C" w:rsidRPr="00320453" w:rsidRDefault="008A669C" w:rsidP="008A669C">
            <w:pPr>
              <w:spacing w:after="0" w:line="240" w:lineRule="auto"/>
              <w:rPr>
                <w:rFonts w:ascii="Times New Roman" w:eastAsia="Times New Roman" w:hAnsi="Times New Roman" w:cs="Times New Roman"/>
                <w:sz w:val="14"/>
                <w:szCs w:val="14"/>
              </w:rPr>
            </w:pPr>
          </w:p>
        </w:tc>
        <w:tc>
          <w:tcPr>
            <w:tcW w:w="538" w:type="dxa"/>
            <w:tcBorders>
              <w:top w:val="nil"/>
              <w:left w:val="nil"/>
              <w:bottom w:val="nil"/>
              <w:right w:val="nil"/>
            </w:tcBorders>
            <w:shd w:val="clear" w:color="auto" w:fill="auto"/>
            <w:noWrap/>
            <w:vAlign w:val="bottom"/>
            <w:hideMark/>
          </w:tcPr>
          <w:p w14:paraId="3B8344AE" w14:textId="77777777" w:rsidR="008A669C" w:rsidRPr="00320453" w:rsidRDefault="008A669C" w:rsidP="008A669C">
            <w:pPr>
              <w:spacing w:after="0" w:line="240" w:lineRule="auto"/>
              <w:rPr>
                <w:rFonts w:ascii="Times New Roman" w:eastAsia="Times New Roman" w:hAnsi="Times New Roman" w:cs="Times New Roman"/>
                <w:sz w:val="14"/>
                <w:szCs w:val="14"/>
              </w:rPr>
            </w:pPr>
          </w:p>
        </w:tc>
        <w:tc>
          <w:tcPr>
            <w:tcW w:w="236" w:type="dxa"/>
            <w:tcBorders>
              <w:top w:val="nil"/>
              <w:left w:val="nil"/>
              <w:bottom w:val="nil"/>
              <w:right w:val="nil"/>
            </w:tcBorders>
            <w:shd w:val="clear" w:color="auto" w:fill="auto"/>
            <w:noWrap/>
            <w:vAlign w:val="bottom"/>
            <w:hideMark/>
          </w:tcPr>
          <w:p w14:paraId="35EEA21A" w14:textId="77777777" w:rsidR="008A669C" w:rsidRPr="00320453" w:rsidRDefault="008A669C" w:rsidP="008A669C">
            <w:pPr>
              <w:spacing w:after="0" w:line="240" w:lineRule="auto"/>
              <w:rPr>
                <w:rFonts w:ascii="Times New Roman" w:eastAsia="Times New Roman" w:hAnsi="Times New Roman" w:cs="Times New Roman"/>
                <w:sz w:val="14"/>
                <w:szCs w:val="14"/>
              </w:rPr>
            </w:pPr>
          </w:p>
        </w:tc>
      </w:tr>
      <w:tr w:rsidR="008A669C" w:rsidRPr="00320453" w14:paraId="540333AC" w14:textId="77777777" w:rsidTr="008A669C">
        <w:trPr>
          <w:trHeight w:val="227"/>
        </w:trPr>
        <w:tc>
          <w:tcPr>
            <w:tcW w:w="486" w:type="dxa"/>
            <w:vMerge/>
            <w:tcBorders>
              <w:top w:val="single" w:sz="4" w:space="0" w:color="auto"/>
              <w:left w:val="single" w:sz="4" w:space="0" w:color="auto"/>
              <w:bottom w:val="single" w:sz="4" w:space="0" w:color="000000"/>
              <w:right w:val="single" w:sz="4" w:space="0" w:color="auto"/>
            </w:tcBorders>
            <w:vAlign w:val="center"/>
            <w:hideMark/>
          </w:tcPr>
          <w:p w14:paraId="4CA4638D" w14:textId="77777777" w:rsidR="008A669C" w:rsidRPr="00320453" w:rsidRDefault="008A669C" w:rsidP="008A669C">
            <w:pPr>
              <w:spacing w:after="0" w:line="240" w:lineRule="auto"/>
              <w:rPr>
                <w:rFonts w:ascii="Calibri" w:eastAsia="Times New Roman" w:hAnsi="Calibri" w:cs="Calibri"/>
                <w:b/>
                <w:bCs/>
                <w:color w:val="000000"/>
                <w:sz w:val="14"/>
                <w:szCs w:val="14"/>
              </w:rPr>
            </w:pPr>
          </w:p>
        </w:tc>
        <w:tc>
          <w:tcPr>
            <w:tcW w:w="1370" w:type="dxa"/>
            <w:vMerge/>
            <w:tcBorders>
              <w:top w:val="single" w:sz="4" w:space="0" w:color="auto"/>
              <w:left w:val="single" w:sz="4" w:space="0" w:color="auto"/>
              <w:bottom w:val="single" w:sz="4" w:space="0" w:color="000000"/>
              <w:right w:val="single" w:sz="4" w:space="0" w:color="auto"/>
            </w:tcBorders>
            <w:vAlign w:val="center"/>
            <w:hideMark/>
          </w:tcPr>
          <w:p w14:paraId="598BEBB1" w14:textId="77777777" w:rsidR="008A669C" w:rsidRPr="00320453" w:rsidRDefault="008A669C" w:rsidP="008A669C">
            <w:pPr>
              <w:spacing w:after="0" w:line="240" w:lineRule="auto"/>
              <w:rPr>
                <w:rFonts w:ascii="Calibri" w:eastAsia="Times New Roman" w:hAnsi="Calibri" w:cs="Calibri"/>
                <w:b/>
                <w:bCs/>
                <w:color w:val="000000"/>
                <w:sz w:val="14"/>
                <w:szCs w:val="14"/>
              </w:rPr>
            </w:pPr>
          </w:p>
        </w:tc>
        <w:tc>
          <w:tcPr>
            <w:tcW w:w="1541" w:type="dxa"/>
            <w:vMerge/>
            <w:tcBorders>
              <w:top w:val="single" w:sz="4" w:space="0" w:color="auto"/>
              <w:left w:val="single" w:sz="4" w:space="0" w:color="auto"/>
              <w:bottom w:val="single" w:sz="4" w:space="0" w:color="000000"/>
              <w:right w:val="single" w:sz="4" w:space="0" w:color="auto"/>
            </w:tcBorders>
            <w:vAlign w:val="center"/>
            <w:hideMark/>
          </w:tcPr>
          <w:p w14:paraId="67DDCC7A" w14:textId="77777777" w:rsidR="008A669C" w:rsidRPr="00320453" w:rsidRDefault="008A669C" w:rsidP="008A669C">
            <w:pPr>
              <w:spacing w:after="0" w:line="240" w:lineRule="auto"/>
              <w:rPr>
                <w:rFonts w:ascii="Calibri" w:eastAsia="Times New Roman" w:hAnsi="Calibri" w:cs="Calibri"/>
                <w:b/>
                <w:bCs/>
                <w:color w:val="000000"/>
                <w:sz w:val="14"/>
                <w:szCs w:val="14"/>
              </w:rPr>
            </w:pPr>
          </w:p>
        </w:tc>
        <w:tc>
          <w:tcPr>
            <w:tcW w:w="2849" w:type="dxa"/>
            <w:gridSpan w:val="4"/>
            <w:tcBorders>
              <w:top w:val="single" w:sz="4" w:space="0" w:color="auto"/>
              <w:left w:val="nil"/>
              <w:bottom w:val="single" w:sz="4" w:space="0" w:color="auto"/>
              <w:right w:val="single" w:sz="4" w:space="0" w:color="auto"/>
            </w:tcBorders>
            <w:shd w:val="clear" w:color="000000" w:fill="B4C6E7"/>
            <w:noWrap/>
            <w:vAlign w:val="bottom"/>
            <w:hideMark/>
          </w:tcPr>
          <w:p w14:paraId="42FA42BB" w14:textId="77777777" w:rsidR="008A669C" w:rsidRPr="00320453" w:rsidRDefault="008A669C" w:rsidP="008A669C">
            <w:pPr>
              <w:spacing w:after="0" w:line="240" w:lineRule="auto"/>
              <w:jc w:val="center"/>
              <w:rPr>
                <w:rFonts w:ascii="Times New Roman" w:eastAsia="Times New Roman" w:hAnsi="Times New Roman" w:cs="Times New Roman"/>
                <w:color w:val="000000"/>
                <w:sz w:val="14"/>
                <w:szCs w:val="14"/>
              </w:rPr>
            </w:pPr>
            <w:r w:rsidRPr="00320453">
              <w:rPr>
                <w:rFonts w:ascii="Times New Roman" w:eastAsia="Times New Roman" w:hAnsi="Times New Roman" w:cs="Times New Roman"/>
                <w:color w:val="000000"/>
                <w:sz w:val="14"/>
                <w:szCs w:val="14"/>
              </w:rPr>
              <w:t>2020 год</w:t>
            </w:r>
          </w:p>
        </w:tc>
        <w:tc>
          <w:tcPr>
            <w:tcW w:w="2373" w:type="dxa"/>
            <w:gridSpan w:val="4"/>
            <w:tcBorders>
              <w:top w:val="single" w:sz="4" w:space="0" w:color="auto"/>
              <w:left w:val="nil"/>
              <w:bottom w:val="single" w:sz="4" w:space="0" w:color="auto"/>
              <w:right w:val="single" w:sz="4" w:space="0" w:color="auto"/>
            </w:tcBorders>
            <w:shd w:val="clear" w:color="000000" w:fill="B4C6E7"/>
            <w:noWrap/>
            <w:vAlign w:val="bottom"/>
            <w:hideMark/>
          </w:tcPr>
          <w:p w14:paraId="15DED4AE" w14:textId="77777777" w:rsidR="008A669C" w:rsidRPr="00320453" w:rsidRDefault="008A669C" w:rsidP="008A669C">
            <w:pPr>
              <w:spacing w:after="0" w:line="240" w:lineRule="auto"/>
              <w:jc w:val="center"/>
              <w:rPr>
                <w:rFonts w:ascii="Times New Roman" w:eastAsia="Times New Roman" w:hAnsi="Times New Roman" w:cs="Times New Roman"/>
                <w:color w:val="000000"/>
                <w:sz w:val="14"/>
                <w:szCs w:val="14"/>
              </w:rPr>
            </w:pPr>
            <w:r w:rsidRPr="00320453">
              <w:rPr>
                <w:rFonts w:ascii="Times New Roman" w:eastAsia="Times New Roman" w:hAnsi="Times New Roman" w:cs="Times New Roman"/>
                <w:color w:val="000000"/>
                <w:sz w:val="14"/>
                <w:szCs w:val="14"/>
              </w:rPr>
              <w:t>2021 год</w:t>
            </w:r>
          </w:p>
        </w:tc>
        <w:tc>
          <w:tcPr>
            <w:tcW w:w="236" w:type="dxa"/>
            <w:tcBorders>
              <w:top w:val="nil"/>
              <w:left w:val="nil"/>
              <w:bottom w:val="nil"/>
              <w:right w:val="nil"/>
            </w:tcBorders>
            <w:shd w:val="clear" w:color="auto" w:fill="auto"/>
            <w:noWrap/>
            <w:vAlign w:val="bottom"/>
            <w:hideMark/>
          </w:tcPr>
          <w:p w14:paraId="2091DB66" w14:textId="77777777" w:rsidR="008A669C" w:rsidRPr="00320453" w:rsidRDefault="008A669C" w:rsidP="008A669C">
            <w:pPr>
              <w:spacing w:after="0" w:line="240" w:lineRule="auto"/>
              <w:jc w:val="center"/>
              <w:rPr>
                <w:rFonts w:ascii="Times New Roman" w:eastAsia="Times New Roman" w:hAnsi="Times New Roman" w:cs="Times New Roman"/>
                <w:color w:val="000000"/>
                <w:sz w:val="14"/>
                <w:szCs w:val="14"/>
              </w:rPr>
            </w:pPr>
          </w:p>
        </w:tc>
        <w:tc>
          <w:tcPr>
            <w:tcW w:w="1234" w:type="dxa"/>
            <w:tcBorders>
              <w:top w:val="nil"/>
              <w:left w:val="nil"/>
              <w:bottom w:val="nil"/>
              <w:right w:val="nil"/>
            </w:tcBorders>
            <w:shd w:val="clear" w:color="auto" w:fill="auto"/>
            <w:noWrap/>
            <w:vAlign w:val="bottom"/>
            <w:hideMark/>
          </w:tcPr>
          <w:p w14:paraId="169A96C6" w14:textId="77777777" w:rsidR="008A669C" w:rsidRPr="00320453" w:rsidRDefault="008A669C" w:rsidP="008A669C">
            <w:pPr>
              <w:spacing w:after="0" w:line="240" w:lineRule="auto"/>
              <w:rPr>
                <w:rFonts w:ascii="Times New Roman" w:eastAsia="Times New Roman" w:hAnsi="Times New Roman" w:cs="Times New Roman"/>
                <w:sz w:val="14"/>
                <w:szCs w:val="14"/>
              </w:rPr>
            </w:pPr>
          </w:p>
        </w:tc>
        <w:tc>
          <w:tcPr>
            <w:tcW w:w="538" w:type="dxa"/>
            <w:tcBorders>
              <w:top w:val="nil"/>
              <w:left w:val="nil"/>
              <w:bottom w:val="nil"/>
              <w:right w:val="nil"/>
            </w:tcBorders>
            <w:shd w:val="clear" w:color="auto" w:fill="auto"/>
            <w:noWrap/>
            <w:vAlign w:val="bottom"/>
            <w:hideMark/>
          </w:tcPr>
          <w:p w14:paraId="4396DEAE" w14:textId="77777777" w:rsidR="008A669C" w:rsidRPr="00320453" w:rsidRDefault="008A669C" w:rsidP="008A669C">
            <w:pPr>
              <w:spacing w:after="0" w:line="240" w:lineRule="auto"/>
              <w:rPr>
                <w:rFonts w:ascii="Times New Roman" w:eastAsia="Times New Roman" w:hAnsi="Times New Roman" w:cs="Times New Roman"/>
                <w:sz w:val="14"/>
                <w:szCs w:val="14"/>
              </w:rPr>
            </w:pPr>
          </w:p>
        </w:tc>
        <w:tc>
          <w:tcPr>
            <w:tcW w:w="236" w:type="dxa"/>
            <w:tcBorders>
              <w:top w:val="nil"/>
              <w:left w:val="nil"/>
              <w:bottom w:val="nil"/>
              <w:right w:val="nil"/>
            </w:tcBorders>
            <w:shd w:val="clear" w:color="auto" w:fill="auto"/>
            <w:noWrap/>
            <w:vAlign w:val="bottom"/>
            <w:hideMark/>
          </w:tcPr>
          <w:p w14:paraId="0DE98E42" w14:textId="77777777" w:rsidR="008A669C" w:rsidRPr="00320453" w:rsidRDefault="008A669C" w:rsidP="008A669C">
            <w:pPr>
              <w:spacing w:after="0" w:line="240" w:lineRule="auto"/>
              <w:rPr>
                <w:rFonts w:ascii="Times New Roman" w:eastAsia="Times New Roman" w:hAnsi="Times New Roman" w:cs="Times New Roman"/>
                <w:sz w:val="14"/>
                <w:szCs w:val="14"/>
              </w:rPr>
            </w:pPr>
          </w:p>
        </w:tc>
      </w:tr>
      <w:tr w:rsidR="008A669C" w:rsidRPr="00320453" w14:paraId="5C6012AC" w14:textId="77777777" w:rsidTr="008A669C">
        <w:trPr>
          <w:trHeight w:val="683"/>
        </w:trPr>
        <w:tc>
          <w:tcPr>
            <w:tcW w:w="486" w:type="dxa"/>
            <w:vMerge/>
            <w:tcBorders>
              <w:top w:val="single" w:sz="4" w:space="0" w:color="auto"/>
              <w:left w:val="single" w:sz="4" w:space="0" w:color="auto"/>
              <w:bottom w:val="single" w:sz="4" w:space="0" w:color="000000"/>
              <w:right w:val="single" w:sz="4" w:space="0" w:color="auto"/>
            </w:tcBorders>
            <w:vAlign w:val="center"/>
            <w:hideMark/>
          </w:tcPr>
          <w:p w14:paraId="19E22215" w14:textId="77777777" w:rsidR="008A669C" w:rsidRPr="00320453" w:rsidRDefault="008A669C" w:rsidP="008A669C">
            <w:pPr>
              <w:spacing w:after="0" w:line="240" w:lineRule="auto"/>
              <w:rPr>
                <w:rFonts w:ascii="Calibri" w:eastAsia="Times New Roman" w:hAnsi="Calibri" w:cs="Calibri"/>
                <w:b/>
                <w:bCs/>
                <w:color w:val="000000"/>
                <w:sz w:val="14"/>
                <w:szCs w:val="14"/>
              </w:rPr>
            </w:pPr>
          </w:p>
        </w:tc>
        <w:tc>
          <w:tcPr>
            <w:tcW w:w="1370" w:type="dxa"/>
            <w:vMerge/>
            <w:tcBorders>
              <w:top w:val="single" w:sz="4" w:space="0" w:color="auto"/>
              <w:left w:val="single" w:sz="4" w:space="0" w:color="auto"/>
              <w:bottom w:val="single" w:sz="4" w:space="0" w:color="000000"/>
              <w:right w:val="single" w:sz="4" w:space="0" w:color="auto"/>
            </w:tcBorders>
            <w:vAlign w:val="center"/>
            <w:hideMark/>
          </w:tcPr>
          <w:p w14:paraId="134235E1" w14:textId="77777777" w:rsidR="008A669C" w:rsidRPr="00320453" w:rsidRDefault="008A669C" w:rsidP="008A669C">
            <w:pPr>
              <w:spacing w:after="0" w:line="240" w:lineRule="auto"/>
              <w:rPr>
                <w:rFonts w:ascii="Calibri" w:eastAsia="Times New Roman" w:hAnsi="Calibri" w:cs="Calibri"/>
                <w:b/>
                <w:bCs/>
                <w:color w:val="000000"/>
                <w:sz w:val="14"/>
                <w:szCs w:val="14"/>
              </w:rPr>
            </w:pPr>
          </w:p>
        </w:tc>
        <w:tc>
          <w:tcPr>
            <w:tcW w:w="1541" w:type="dxa"/>
            <w:vMerge/>
            <w:tcBorders>
              <w:top w:val="single" w:sz="4" w:space="0" w:color="auto"/>
              <w:left w:val="single" w:sz="4" w:space="0" w:color="auto"/>
              <w:bottom w:val="single" w:sz="4" w:space="0" w:color="000000"/>
              <w:right w:val="single" w:sz="4" w:space="0" w:color="auto"/>
            </w:tcBorders>
            <w:vAlign w:val="center"/>
            <w:hideMark/>
          </w:tcPr>
          <w:p w14:paraId="6E19BFB1" w14:textId="77777777" w:rsidR="008A669C" w:rsidRPr="00320453" w:rsidRDefault="008A669C" w:rsidP="008A669C">
            <w:pPr>
              <w:spacing w:after="0" w:line="240" w:lineRule="auto"/>
              <w:rPr>
                <w:rFonts w:ascii="Calibri" w:eastAsia="Times New Roman" w:hAnsi="Calibri" w:cs="Calibri"/>
                <w:b/>
                <w:bCs/>
                <w:color w:val="000000"/>
                <w:sz w:val="14"/>
                <w:szCs w:val="14"/>
              </w:rPr>
            </w:pPr>
          </w:p>
        </w:tc>
        <w:tc>
          <w:tcPr>
            <w:tcW w:w="1087" w:type="dxa"/>
            <w:tcBorders>
              <w:top w:val="nil"/>
              <w:left w:val="nil"/>
              <w:bottom w:val="single" w:sz="4" w:space="0" w:color="auto"/>
              <w:right w:val="single" w:sz="4" w:space="0" w:color="auto"/>
            </w:tcBorders>
            <w:shd w:val="clear" w:color="000000" w:fill="B4C6E7"/>
            <w:noWrap/>
            <w:vAlign w:val="center"/>
            <w:hideMark/>
          </w:tcPr>
          <w:p w14:paraId="6CDBEA06" w14:textId="77777777" w:rsidR="008A669C" w:rsidRPr="00320453" w:rsidRDefault="008A669C" w:rsidP="008A669C">
            <w:pPr>
              <w:spacing w:after="0" w:line="240" w:lineRule="auto"/>
              <w:rPr>
                <w:rFonts w:ascii="Times New Roman" w:eastAsia="Times New Roman" w:hAnsi="Times New Roman" w:cs="Times New Roman"/>
                <w:color w:val="000000"/>
                <w:sz w:val="14"/>
                <w:szCs w:val="14"/>
              </w:rPr>
            </w:pPr>
            <w:r w:rsidRPr="00320453">
              <w:rPr>
                <w:rFonts w:ascii="Times New Roman" w:eastAsia="Times New Roman" w:hAnsi="Times New Roman" w:cs="Times New Roman"/>
                <w:color w:val="000000"/>
                <w:sz w:val="14"/>
                <w:szCs w:val="14"/>
              </w:rPr>
              <w:t>Всего</w:t>
            </w:r>
          </w:p>
        </w:tc>
        <w:tc>
          <w:tcPr>
            <w:tcW w:w="578" w:type="dxa"/>
            <w:tcBorders>
              <w:top w:val="nil"/>
              <w:left w:val="nil"/>
              <w:bottom w:val="single" w:sz="4" w:space="0" w:color="auto"/>
              <w:right w:val="single" w:sz="4" w:space="0" w:color="auto"/>
            </w:tcBorders>
            <w:shd w:val="clear" w:color="000000" w:fill="B4C6E7"/>
            <w:vAlign w:val="center"/>
            <w:hideMark/>
          </w:tcPr>
          <w:p w14:paraId="4BADEAC8" w14:textId="77777777" w:rsidR="008A669C" w:rsidRPr="00320453" w:rsidRDefault="008A669C" w:rsidP="008A669C">
            <w:pPr>
              <w:spacing w:after="0" w:line="240" w:lineRule="auto"/>
              <w:jc w:val="center"/>
              <w:rPr>
                <w:rFonts w:ascii="Times New Roman" w:eastAsia="Times New Roman" w:hAnsi="Times New Roman" w:cs="Times New Roman"/>
                <w:color w:val="000000"/>
                <w:sz w:val="14"/>
                <w:szCs w:val="14"/>
              </w:rPr>
            </w:pPr>
            <w:r w:rsidRPr="00320453">
              <w:rPr>
                <w:rFonts w:ascii="Times New Roman" w:eastAsia="Times New Roman" w:hAnsi="Times New Roman" w:cs="Times New Roman"/>
                <w:color w:val="000000"/>
                <w:sz w:val="14"/>
                <w:szCs w:val="14"/>
              </w:rPr>
              <w:t>макс. балл</w:t>
            </w:r>
          </w:p>
        </w:tc>
        <w:tc>
          <w:tcPr>
            <w:tcW w:w="529" w:type="dxa"/>
            <w:tcBorders>
              <w:top w:val="nil"/>
              <w:left w:val="nil"/>
              <w:bottom w:val="single" w:sz="4" w:space="0" w:color="auto"/>
              <w:right w:val="single" w:sz="4" w:space="0" w:color="auto"/>
            </w:tcBorders>
            <w:shd w:val="clear" w:color="000000" w:fill="B4C6E7"/>
            <w:vAlign w:val="center"/>
            <w:hideMark/>
          </w:tcPr>
          <w:p w14:paraId="6A14C535" w14:textId="77777777" w:rsidR="008A669C" w:rsidRPr="00320453" w:rsidRDefault="008A669C" w:rsidP="008A669C">
            <w:pPr>
              <w:spacing w:after="0" w:line="240" w:lineRule="auto"/>
              <w:jc w:val="center"/>
              <w:rPr>
                <w:rFonts w:ascii="Times New Roman" w:eastAsia="Times New Roman" w:hAnsi="Times New Roman" w:cs="Times New Roman"/>
                <w:color w:val="000000"/>
                <w:sz w:val="14"/>
                <w:szCs w:val="14"/>
              </w:rPr>
            </w:pPr>
            <w:r w:rsidRPr="00320453">
              <w:rPr>
                <w:rFonts w:ascii="Times New Roman" w:eastAsia="Times New Roman" w:hAnsi="Times New Roman" w:cs="Times New Roman"/>
                <w:color w:val="000000"/>
                <w:sz w:val="14"/>
                <w:szCs w:val="14"/>
              </w:rPr>
              <w:t>мин. балл</w:t>
            </w:r>
          </w:p>
        </w:tc>
        <w:tc>
          <w:tcPr>
            <w:tcW w:w="655" w:type="dxa"/>
            <w:tcBorders>
              <w:top w:val="nil"/>
              <w:left w:val="nil"/>
              <w:bottom w:val="single" w:sz="4" w:space="0" w:color="auto"/>
              <w:right w:val="single" w:sz="4" w:space="0" w:color="auto"/>
            </w:tcBorders>
            <w:shd w:val="clear" w:color="000000" w:fill="B4C6E7"/>
            <w:vAlign w:val="center"/>
            <w:hideMark/>
          </w:tcPr>
          <w:p w14:paraId="39DE7831" w14:textId="77777777" w:rsidR="008A669C" w:rsidRPr="00320453" w:rsidRDefault="008A669C" w:rsidP="008A669C">
            <w:pPr>
              <w:spacing w:after="0" w:line="240" w:lineRule="auto"/>
              <w:jc w:val="center"/>
              <w:rPr>
                <w:rFonts w:ascii="Times New Roman" w:eastAsia="Times New Roman" w:hAnsi="Times New Roman" w:cs="Times New Roman"/>
                <w:color w:val="000000"/>
                <w:sz w:val="14"/>
                <w:szCs w:val="14"/>
              </w:rPr>
            </w:pPr>
            <w:r w:rsidRPr="00320453">
              <w:rPr>
                <w:rFonts w:ascii="Times New Roman" w:eastAsia="Times New Roman" w:hAnsi="Times New Roman" w:cs="Times New Roman"/>
                <w:color w:val="000000"/>
                <w:sz w:val="14"/>
                <w:szCs w:val="14"/>
              </w:rPr>
              <w:t>Не преод. порог</w:t>
            </w:r>
          </w:p>
        </w:tc>
        <w:tc>
          <w:tcPr>
            <w:tcW w:w="611" w:type="dxa"/>
            <w:tcBorders>
              <w:top w:val="nil"/>
              <w:left w:val="nil"/>
              <w:bottom w:val="single" w:sz="4" w:space="0" w:color="auto"/>
              <w:right w:val="single" w:sz="4" w:space="0" w:color="auto"/>
            </w:tcBorders>
            <w:shd w:val="clear" w:color="000000" w:fill="B4C6E7"/>
            <w:noWrap/>
            <w:vAlign w:val="center"/>
            <w:hideMark/>
          </w:tcPr>
          <w:p w14:paraId="26B5C5E5" w14:textId="77777777" w:rsidR="008A669C" w:rsidRPr="00320453" w:rsidRDefault="008A669C" w:rsidP="008A669C">
            <w:pPr>
              <w:spacing w:after="0" w:line="240" w:lineRule="auto"/>
              <w:rPr>
                <w:rFonts w:ascii="Times New Roman" w:eastAsia="Times New Roman" w:hAnsi="Times New Roman" w:cs="Times New Roman"/>
                <w:color w:val="000000"/>
                <w:sz w:val="14"/>
                <w:szCs w:val="14"/>
              </w:rPr>
            </w:pPr>
            <w:r w:rsidRPr="00320453">
              <w:rPr>
                <w:rFonts w:ascii="Times New Roman" w:eastAsia="Times New Roman" w:hAnsi="Times New Roman" w:cs="Times New Roman"/>
                <w:color w:val="000000"/>
                <w:sz w:val="14"/>
                <w:szCs w:val="14"/>
              </w:rPr>
              <w:t>Всего</w:t>
            </w:r>
          </w:p>
        </w:tc>
        <w:tc>
          <w:tcPr>
            <w:tcW w:w="578" w:type="dxa"/>
            <w:tcBorders>
              <w:top w:val="nil"/>
              <w:left w:val="nil"/>
              <w:bottom w:val="single" w:sz="4" w:space="0" w:color="auto"/>
              <w:right w:val="single" w:sz="4" w:space="0" w:color="auto"/>
            </w:tcBorders>
            <w:shd w:val="clear" w:color="000000" w:fill="B4C6E7"/>
            <w:vAlign w:val="center"/>
            <w:hideMark/>
          </w:tcPr>
          <w:p w14:paraId="2675B0B8" w14:textId="77777777" w:rsidR="008A669C" w:rsidRPr="00320453" w:rsidRDefault="008A669C" w:rsidP="008A669C">
            <w:pPr>
              <w:spacing w:after="0" w:line="240" w:lineRule="auto"/>
              <w:jc w:val="center"/>
              <w:rPr>
                <w:rFonts w:ascii="Times New Roman" w:eastAsia="Times New Roman" w:hAnsi="Times New Roman" w:cs="Times New Roman"/>
                <w:color w:val="000000"/>
                <w:sz w:val="14"/>
                <w:szCs w:val="14"/>
              </w:rPr>
            </w:pPr>
            <w:r w:rsidRPr="00320453">
              <w:rPr>
                <w:rFonts w:ascii="Times New Roman" w:eastAsia="Times New Roman" w:hAnsi="Times New Roman" w:cs="Times New Roman"/>
                <w:color w:val="000000"/>
                <w:sz w:val="14"/>
                <w:szCs w:val="14"/>
              </w:rPr>
              <w:t>макс. балл</w:t>
            </w:r>
          </w:p>
        </w:tc>
        <w:tc>
          <w:tcPr>
            <w:tcW w:w="529" w:type="dxa"/>
            <w:tcBorders>
              <w:top w:val="nil"/>
              <w:left w:val="nil"/>
              <w:bottom w:val="single" w:sz="4" w:space="0" w:color="auto"/>
              <w:right w:val="single" w:sz="4" w:space="0" w:color="auto"/>
            </w:tcBorders>
            <w:shd w:val="clear" w:color="000000" w:fill="B4C6E7"/>
            <w:vAlign w:val="center"/>
            <w:hideMark/>
          </w:tcPr>
          <w:p w14:paraId="0C09441C" w14:textId="77777777" w:rsidR="008A669C" w:rsidRPr="00320453" w:rsidRDefault="008A669C" w:rsidP="008A669C">
            <w:pPr>
              <w:spacing w:after="0" w:line="240" w:lineRule="auto"/>
              <w:jc w:val="center"/>
              <w:rPr>
                <w:rFonts w:ascii="Times New Roman" w:eastAsia="Times New Roman" w:hAnsi="Times New Roman" w:cs="Times New Roman"/>
                <w:color w:val="000000"/>
                <w:sz w:val="14"/>
                <w:szCs w:val="14"/>
              </w:rPr>
            </w:pPr>
            <w:r w:rsidRPr="00320453">
              <w:rPr>
                <w:rFonts w:ascii="Times New Roman" w:eastAsia="Times New Roman" w:hAnsi="Times New Roman" w:cs="Times New Roman"/>
                <w:color w:val="000000"/>
                <w:sz w:val="14"/>
                <w:szCs w:val="14"/>
              </w:rPr>
              <w:t>мин. балл</w:t>
            </w:r>
          </w:p>
        </w:tc>
        <w:tc>
          <w:tcPr>
            <w:tcW w:w="655" w:type="dxa"/>
            <w:tcBorders>
              <w:top w:val="nil"/>
              <w:left w:val="nil"/>
              <w:bottom w:val="single" w:sz="4" w:space="0" w:color="auto"/>
              <w:right w:val="single" w:sz="4" w:space="0" w:color="auto"/>
            </w:tcBorders>
            <w:shd w:val="clear" w:color="000000" w:fill="B4C6E7"/>
            <w:vAlign w:val="center"/>
            <w:hideMark/>
          </w:tcPr>
          <w:p w14:paraId="5A86A1AA" w14:textId="77777777" w:rsidR="008A669C" w:rsidRPr="00320453" w:rsidRDefault="008A669C" w:rsidP="008A669C">
            <w:pPr>
              <w:spacing w:after="0" w:line="240" w:lineRule="auto"/>
              <w:jc w:val="center"/>
              <w:rPr>
                <w:rFonts w:ascii="Times New Roman" w:eastAsia="Times New Roman" w:hAnsi="Times New Roman" w:cs="Times New Roman"/>
                <w:color w:val="000000"/>
                <w:sz w:val="14"/>
                <w:szCs w:val="14"/>
              </w:rPr>
            </w:pPr>
            <w:r w:rsidRPr="00320453">
              <w:rPr>
                <w:rFonts w:ascii="Times New Roman" w:eastAsia="Times New Roman" w:hAnsi="Times New Roman" w:cs="Times New Roman"/>
                <w:color w:val="000000"/>
                <w:sz w:val="14"/>
                <w:szCs w:val="14"/>
              </w:rPr>
              <w:t>Не преод. порог</w:t>
            </w:r>
          </w:p>
        </w:tc>
        <w:tc>
          <w:tcPr>
            <w:tcW w:w="236" w:type="dxa"/>
            <w:tcBorders>
              <w:top w:val="nil"/>
              <w:left w:val="nil"/>
              <w:bottom w:val="nil"/>
              <w:right w:val="nil"/>
            </w:tcBorders>
            <w:shd w:val="clear" w:color="auto" w:fill="auto"/>
            <w:vAlign w:val="center"/>
            <w:hideMark/>
          </w:tcPr>
          <w:p w14:paraId="79F4D923" w14:textId="77777777" w:rsidR="008A669C" w:rsidRPr="00320453" w:rsidRDefault="008A669C" w:rsidP="008A669C">
            <w:pPr>
              <w:spacing w:after="0" w:line="240" w:lineRule="auto"/>
              <w:jc w:val="center"/>
              <w:rPr>
                <w:rFonts w:ascii="Times New Roman" w:eastAsia="Times New Roman" w:hAnsi="Times New Roman" w:cs="Times New Roman"/>
                <w:color w:val="000000"/>
                <w:sz w:val="14"/>
                <w:szCs w:val="14"/>
              </w:rPr>
            </w:pPr>
          </w:p>
        </w:tc>
        <w:tc>
          <w:tcPr>
            <w:tcW w:w="1234" w:type="dxa"/>
            <w:tcBorders>
              <w:top w:val="nil"/>
              <w:left w:val="nil"/>
              <w:bottom w:val="nil"/>
              <w:right w:val="nil"/>
            </w:tcBorders>
            <w:shd w:val="clear" w:color="auto" w:fill="auto"/>
            <w:vAlign w:val="center"/>
            <w:hideMark/>
          </w:tcPr>
          <w:p w14:paraId="413B0083" w14:textId="77777777" w:rsidR="008A669C" w:rsidRPr="00320453" w:rsidRDefault="008A669C" w:rsidP="008A669C">
            <w:pPr>
              <w:spacing w:after="0" w:line="240" w:lineRule="auto"/>
              <w:jc w:val="center"/>
              <w:rPr>
                <w:rFonts w:ascii="Times New Roman" w:eastAsia="Times New Roman" w:hAnsi="Times New Roman" w:cs="Times New Roman"/>
                <w:sz w:val="14"/>
                <w:szCs w:val="14"/>
              </w:rPr>
            </w:pPr>
          </w:p>
        </w:tc>
        <w:tc>
          <w:tcPr>
            <w:tcW w:w="538" w:type="dxa"/>
            <w:tcBorders>
              <w:top w:val="nil"/>
              <w:left w:val="nil"/>
              <w:bottom w:val="nil"/>
              <w:right w:val="nil"/>
            </w:tcBorders>
            <w:shd w:val="clear" w:color="auto" w:fill="auto"/>
            <w:vAlign w:val="center"/>
            <w:hideMark/>
          </w:tcPr>
          <w:p w14:paraId="0F8F718B" w14:textId="77777777" w:rsidR="008A669C" w:rsidRPr="00320453" w:rsidRDefault="008A669C" w:rsidP="008A669C">
            <w:pPr>
              <w:spacing w:after="0" w:line="240" w:lineRule="auto"/>
              <w:jc w:val="center"/>
              <w:rPr>
                <w:rFonts w:ascii="Times New Roman" w:eastAsia="Times New Roman" w:hAnsi="Times New Roman" w:cs="Times New Roman"/>
                <w:sz w:val="14"/>
                <w:szCs w:val="14"/>
              </w:rPr>
            </w:pPr>
          </w:p>
        </w:tc>
        <w:tc>
          <w:tcPr>
            <w:tcW w:w="236" w:type="dxa"/>
            <w:tcBorders>
              <w:top w:val="nil"/>
              <w:left w:val="nil"/>
              <w:bottom w:val="nil"/>
              <w:right w:val="nil"/>
            </w:tcBorders>
            <w:shd w:val="clear" w:color="auto" w:fill="auto"/>
            <w:vAlign w:val="center"/>
            <w:hideMark/>
          </w:tcPr>
          <w:p w14:paraId="0D038DB5" w14:textId="77777777" w:rsidR="008A669C" w:rsidRPr="00320453" w:rsidRDefault="008A669C" w:rsidP="008A669C">
            <w:pPr>
              <w:spacing w:after="0" w:line="240" w:lineRule="auto"/>
              <w:jc w:val="center"/>
              <w:rPr>
                <w:rFonts w:ascii="Times New Roman" w:eastAsia="Times New Roman" w:hAnsi="Times New Roman" w:cs="Times New Roman"/>
                <w:sz w:val="14"/>
                <w:szCs w:val="14"/>
              </w:rPr>
            </w:pPr>
          </w:p>
        </w:tc>
      </w:tr>
      <w:tr w:rsidR="008A669C" w:rsidRPr="00320453" w14:paraId="22C0D5B5" w14:textId="77777777" w:rsidTr="008A669C">
        <w:trPr>
          <w:trHeight w:val="284"/>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6CB939FB"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39</w:t>
            </w:r>
          </w:p>
        </w:tc>
        <w:tc>
          <w:tcPr>
            <w:tcW w:w="1370" w:type="dxa"/>
            <w:tcBorders>
              <w:top w:val="nil"/>
              <w:left w:val="nil"/>
              <w:bottom w:val="single" w:sz="4" w:space="0" w:color="auto"/>
              <w:right w:val="single" w:sz="4" w:space="0" w:color="auto"/>
            </w:tcBorders>
            <w:shd w:val="clear" w:color="auto" w:fill="auto"/>
            <w:noWrap/>
            <w:vAlign w:val="bottom"/>
            <w:hideMark/>
          </w:tcPr>
          <w:p w14:paraId="18F248CC"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Хунзахский район</w:t>
            </w:r>
          </w:p>
        </w:tc>
        <w:tc>
          <w:tcPr>
            <w:tcW w:w="1541" w:type="dxa"/>
            <w:tcBorders>
              <w:top w:val="nil"/>
              <w:left w:val="nil"/>
              <w:bottom w:val="single" w:sz="4" w:space="0" w:color="auto"/>
              <w:right w:val="single" w:sz="4" w:space="0" w:color="auto"/>
            </w:tcBorders>
            <w:shd w:val="clear" w:color="auto" w:fill="auto"/>
            <w:noWrap/>
            <w:vAlign w:val="bottom"/>
            <w:hideMark/>
          </w:tcPr>
          <w:p w14:paraId="21DF8244"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МКОУ  Амущинская СОШ</w:t>
            </w:r>
          </w:p>
        </w:tc>
        <w:tc>
          <w:tcPr>
            <w:tcW w:w="1087" w:type="dxa"/>
            <w:tcBorders>
              <w:top w:val="nil"/>
              <w:left w:val="nil"/>
              <w:bottom w:val="single" w:sz="4" w:space="0" w:color="auto"/>
              <w:right w:val="single" w:sz="4" w:space="0" w:color="auto"/>
            </w:tcBorders>
            <w:shd w:val="clear" w:color="auto" w:fill="auto"/>
            <w:noWrap/>
            <w:vAlign w:val="bottom"/>
            <w:hideMark/>
          </w:tcPr>
          <w:p w14:paraId="16954179"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18</w:t>
            </w:r>
          </w:p>
        </w:tc>
        <w:tc>
          <w:tcPr>
            <w:tcW w:w="578" w:type="dxa"/>
            <w:tcBorders>
              <w:top w:val="nil"/>
              <w:left w:val="nil"/>
              <w:bottom w:val="single" w:sz="4" w:space="0" w:color="auto"/>
              <w:right w:val="single" w:sz="4" w:space="0" w:color="auto"/>
            </w:tcBorders>
            <w:shd w:val="clear" w:color="auto" w:fill="auto"/>
            <w:noWrap/>
            <w:vAlign w:val="bottom"/>
            <w:hideMark/>
          </w:tcPr>
          <w:p w14:paraId="76FD7F78"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89</w:t>
            </w:r>
          </w:p>
        </w:tc>
        <w:tc>
          <w:tcPr>
            <w:tcW w:w="529" w:type="dxa"/>
            <w:tcBorders>
              <w:top w:val="nil"/>
              <w:left w:val="nil"/>
              <w:bottom w:val="single" w:sz="4" w:space="0" w:color="auto"/>
              <w:right w:val="single" w:sz="4" w:space="0" w:color="auto"/>
            </w:tcBorders>
            <w:shd w:val="clear" w:color="auto" w:fill="auto"/>
            <w:noWrap/>
            <w:vAlign w:val="bottom"/>
            <w:hideMark/>
          </w:tcPr>
          <w:p w14:paraId="7610077E"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44</w:t>
            </w:r>
          </w:p>
        </w:tc>
        <w:tc>
          <w:tcPr>
            <w:tcW w:w="655" w:type="dxa"/>
            <w:tcBorders>
              <w:top w:val="nil"/>
              <w:left w:val="nil"/>
              <w:bottom w:val="single" w:sz="4" w:space="0" w:color="auto"/>
              <w:right w:val="single" w:sz="4" w:space="0" w:color="auto"/>
            </w:tcBorders>
            <w:shd w:val="clear" w:color="auto" w:fill="auto"/>
            <w:noWrap/>
            <w:vAlign w:val="bottom"/>
            <w:hideMark/>
          </w:tcPr>
          <w:p w14:paraId="5FFC5200"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611" w:type="dxa"/>
            <w:tcBorders>
              <w:top w:val="nil"/>
              <w:left w:val="nil"/>
              <w:bottom w:val="single" w:sz="4" w:space="0" w:color="auto"/>
              <w:right w:val="single" w:sz="4" w:space="0" w:color="auto"/>
            </w:tcBorders>
            <w:shd w:val="clear" w:color="auto" w:fill="auto"/>
            <w:noWrap/>
            <w:vAlign w:val="bottom"/>
            <w:hideMark/>
          </w:tcPr>
          <w:p w14:paraId="6DE2B31F"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4</w:t>
            </w:r>
          </w:p>
        </w:tc>
        <w:tc>
          <w:tcPr>
            <w:tcW w:w="578" w:type="dxa"/>
            <w:tcBorders>
              <w:top w:val="nil"/>
              <w:left w:val="nil"/>
              <w:bottom w:val="single" w:sz="4" w:space="0" w:color="auto"/>
              <w:right w:val="single" w:sz="4" w:space="0" w:color="auto"/>
            </w:tcBorders>
            <w:shd w:val="clear" w:color="auto" w:fill="auto"/>
            <w:noWrap/>
            <w:vAlign w:val="bottom"/>
            <w:hideMark/>
          </w:tcPr>
          <w:p w14:paraId="2CFEA665"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60</w:t>
            </w:r>
          </w:p>
        </w:tc>
        <w:tc>
          <w:tcPr>
            <w:tcW w:w="529" w:type="dxa"/>
            <w:tcBorders>
              <w:top w:val="nil"/>
              <w:left w:val="nil"/>
              <w:bottom w:val="single" w:sz="4" w:space="0" w:color="auto"/>
              <w:right w:val="single" w:sz="4" w:space="0" w:color="auto"/>
            </w:tcBorders>
            <w:shd w:val="clear" w:color="auto" w:fill="auto"/>
            <w:noWrap/>
            <w:vAlign w:val="bottom"/>
            <w:hideMark/>
          </w:tcPr>
          <w:p w14:paraId="40424D87"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60</w:t>
            </w:r>
          </w:p>
        </w:tc>
        <w:tc>
          <w:tcPr>
            <w:tcW w:w="655" w:type="dxa"/>
            <w:tcBorders>
              <w:top w:val="nil"/>
              <w:left w:val="nil"/>
              <w:bottom w:val="single" w:sz="4" w:space="0" w:color="auto"/>
              <w:right w:val="single" w:sz="4" w:space="0" w:color="auto"/>
            </w:tcBorders>
            <w:shd w:val="clear" w:color="auto" w:fill="auto"/>
            <w:noWrap/>
            <w:vAlign w:val="bottom"/>
            <w:hideMark/>
          </w:tcPr>
          <w:p w14:paraId="4AA50FE8"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236" w:type="dxa"/>
            <w:tcBorders>
              <w:top w:val="nil"/>
              <w:left w:val="nil"/>
              <w:bottom w:val="nil"/>
              <w:right w:val="nil"/>
            </w:tcBorders>
            <w:shd w:val="clear" w:color="auto" w:fill="auto"/>
            <w:noWrap/>
            <w:vAlign w:val="bottom"/>
            <w:hideMark/>
          </w:tcPr>
          <w:p w14:paraId="39600548" w14:textId="77777777" w:rsidR="008A669C" w:rsidRPr="00320453" w:rsidRDefault="008A669C" w:rsidP="008A669C">
            <w:pPr>
              <w:spacing w:after="0" w:line="240" w:lineRule="auto"/>
              <w:jc w:val="center"/>
              <w:rPr>
                <w:rFonts w:ascii="Calibri" w:eastAsia="Times New Roman" w:hAnsi="Calibri" w:cs="Calibri"/>
                <w:color w:val="000000"/>
                <w:sz w:val="14"/>
                <w:szCs w:val="14"/>
              </w:rPr>
            </w:pPr>
          </w:p>
        </w:tc>
        <w:tc>
          <w:tcPr>
            <w:tcW w:w="1234" w:type="dxa"/>
            <w:tcBorders>
              <w:top w:val="nil"/>
              <w:left w:val="nil"/>
              <w:bottom w:val="nil"/>
              <w:right w:val="nil"/>
            </w:tcBorders>
            <w:shd w:val="clear" w:color="auto" w:fill="auto"/>
            <w:noWrap/>
            <w:vAlign w:val="bottom"/>
            <w:hideMark/>
          </w:tcPr>
          <w:p w14:paraId="33B7785E" w14:textId="77777777" w:rsidR="008A669C" w:rsidRPr="00320453" w:rsidRDefault="008A669C" w:rsidP="008A669C">
            <w:pPr>
              <w:spacing w:after="0" w:line="240" w:lineRule="auto"/>
              <w:rPr>
                <w:rFonts w:ascii="Times New Roman" w:eastAsia="Times New Roman" w:hAnsi="Times New Roman" w:cs="Times New Roman"/>
                <w:sz w:val="14"/>
                <w:szCs w:val="14"/>
              </w:rPr>
            </w:pPr>
          </w:p>
        </w:tc>
        <w:tc>
          <w:tcPr>
            <w:tcW w:w="538" w:type="dxa"/>
            <w:vMerge w:val="restart"/>
            <w:tcBorders>
              <w:top w:val="nil"/>
              <w:left w:val="nil"/>
              <w:bottom w:val="single" w:sz="4" w:space="0" w:color="000000"/>
              <w:right w:val="nil"/>
            </w:tcBorders>
            <w:shd w:val="clear" w:color="auto" w:fill="auto"/>
            <w:noWrap/>
            <w:textDirection w:val="btLr"/>
            <w:vAlign w:val="bottom"/>
            <w:hideMark/>
          </w:tcPr>
          <w:p w14:paraId="2091867E"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ср. бал</w:t>
            </w:r>
          </w:p>
        </w:tc>
        <w:tc>
          <w:tcPr>
            <w:tcW w:w="236" w:type="dxa"/>
            <w:vMerge w:val="restart"/>
            <w:tcBorders>
              <w:top w:val="nil"/>
              <w:left w:val="nil"/>
              <w:bottom w:val="single" w:sz="4" w:space="0" w:color="000000"/>
              <w:right w:val="nil"/>
            </w:tcBorders>
            <w:shd w:val="clear" w:color="auto" w:fill="auto"/>
            <w:noWrap/>
            <w:textDirection w:val="btLr"/>
            <w:vAlign w:val="bottom"/>
            <w:hideMark/>
          </w:tcPr>
          <w:p w14:paraId="09E1492C"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ср. бал</w:t>
            </w:r>
          </w:p>
        </w:tc>
      </w:tr>
      <w:tr w:rsidR="008A669C" w:rsidRPr="00320453" w14:paraId="2673D86B" w14:textId="77777777" w:rsidTr="008A669C">
        <w:trPr>
          <w:trHeight w:val="182"/>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5AD3477C"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39</w:t>
            </w:r>
          </w:p>
        </w:tc>
        <w:tc>
          <w:tcPr>
            <w:tcW w:w="1370" w:type="dxa"/>
            <w:tcBorders>
              <w:top w:val="nil"/>
              <w:left w:val="nil"/>
              <w:bottom w:val="single" w:sz="4" w:space="0" w:color="auto"/>
              <w:right w:val="single" w:sz="4" w:space="0" w:color="auto"/>
            </w:tcBorders>
            <w:shd w:val="clear" w:color="auto" w:fill="auto"/>
            <w:noWrap/>
            <w:vAlign w:val="bottom"/>
            <w:hideMark/>
          </w:tcPr>
          <w:p w14:paraId="766A4BDE"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Хунзахский район</w:t>
            </w:r>
          </w:p>
        </w:tc>
        <w:tc>
          <w:tcPr>
            <w:tcW w:w="1541" w:type="dxa"/>
            <w:tcBorders>
              <w:top w:val="nil"/>
              <w:left w:val="nil"/>
              <w:bottom w:val="single" w:sz="4" w:space="0" w:color="auto"/>
              <w:right w:val="single" w:sz="4" w:space="0" w:color="auto"/>
            </w:tcBorders>
            <w:shd w:val="clear" w:color="auto" w:fill="auto"/>
            <w:noWrap/>
            <w:vAlign w:val="bottom"/>
            <w:hideMark/>
          </w:tcPr>
          <w:p w14:paraId="66ED6C19"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МКОУ  Аранинская СОШ</w:t>
            </w:r>
          </w:p>
        </w:tc>
        <w:tc>
          <w:tcPr>
            <w:tcW w:w="1087" w:type="dxa"/>
            <w:tcBorders>
              <w:top w:val="nil"/>
              <w:left w:val="nil"/>
              <w:bottom w:val="single" w:sz="4" w:space="0" w:color="auto"/>
              <w:right w:val="single" w:sz="4" w:space="0" w:color="auto"/>
            </w:tcBorders>
            <w:shd w:val="clear" w:color="auto" w:fill="auto"/>
            <w:noWrap/>
            <w:vAlign w:val="bottom"/>
            <w:hideMark/>
          </w:tcPr>
          <w:p w14:paraId="3D58DD04"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13</w:t>
            </w:r>
          </w:p>
        </w:tc>
        <w:tc>
          <w:tcPr>
            <w:tcW w:w="578" w:type="dxa"/>
            <w:tcBorders>
              <w:top w:val="nil"/>
              <w:left w:val="nil"/>
              <w:bottom w:val="single" w:sz="4" w:space="0" w:color="auto"/>
              <w:right w:val="single" w:sz="4" w:space="0" w:color="auto"/>
            </w:tcBorders>
            <w:shd w:val="clear" w:color="auto" w:fill="auto"/>
            <w:noWrap/>
            <w:vAlign w:val="bottom"/>
            <w:hideMark/>
          </w:tcPr>
          <w:p w14:paraId="1523A571"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85</w:t>
            </w:r>
          </w:p>
        </w:tc>
        <w:tc>
          <w:tcPr>
            <w:tcW w:w="529" w:type="dxa"/>
            <w:tcBorders>
              <w:top w:val="nil"/>
              <w:left w:val="nil"/>
              <w:bottom w:val="single" w:sz="4" w:space="0" w:color="auto"/>
              <w:right w:val="single" w:sz="4" w:space="0" w:color="auto"/>
            </w:tcBorders>
            <w:shd w:val="clear" w:color="auto" w:fill="auto"/>
            <w:noWrap/>
            <w:vAlign w:val="bottom"/>
            <w:hideMark/>
          </w:tcPr>
          <w:p w14:paraId="138EA25E"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12</w:t>
            </w:r>
          </w:p>
        </w:tc>
        <w:tc>
          <w:tcPr>
            <w:tcW w:w="655" w:type="dxa"/>
            <w:tcBorders>
              <w:top w:val="nil"/>
              <w:left w:val="nil"/>
              <w:bottom w:val="single" w:sz="4" w:space="0" w:color="auto"/>
              <w:right w:val="single" w:sz="4" w:space="0" w:color="auto"/>
            </w:tcBorders>
            <w:shd w:val="clear" w:color="000000" w:fill="F4B084"/>
            <w:noWrap/>
            <w:vAlign w:val="bottom"/>
            <w:hideMark/>
          </w:tcPr>
          <w:p w14:paraId="61F79A1B"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2</w:t>
            </w:r>
          </w:p>
        </w:tc>
        <w:tc>
          <w:tcPr>
            <w:tcW w:w="611" w:type="dxa"/>
            <w:tcBorders>
              <w:top w:val="nil"/>
              <w:left w:val="nil"/>
              <w:bottom w:val="single" w:sz="4" w:space="0" w:color="auto"/>
              <w:right w:val="single" w:sz="4" w:space="0" w:color="auto"/>
            </w:tcBorders>
            <w:shd w:val="clear" w:color="auto" w:fill="auto"/>
            <w:noWrap/>
            <w:vAlign w:val="bottom"/>
            <w:hideMark/>
          </w:tcPr>
          <w:p w14:paraId="72DFF338"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14</w:t>
            </w:r>
          </w:p>
        </w:tc>
        <w:tc>
          <w:tcPr>
            <w:tcW w:w="578" w:type="dxa"/>
            <w:tcBorders>
              <w:top w:val="nil"/>
              <w:left w:val="nil"/>
              <w:bottom w:val="single" w:sz="4" w:space="0" w:color="auto"/>
              <w:right w:val="single" w:sz="4" w:space="0" w:color="auto"/>
            </w:tcBorders>
            <w:shd w:val="clear" w:color="auto" w:fill="auto"/>
            <w:noWrap/>
            <w:vAlign w:val="bottom"/>
            <w:hideMark/>
          </w:tcPr>
          <w:p w14:paraId="14829D63"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86</w:t>
            </w:r>
          </w:p>
        </w:tc>
        <w:tc>
          <w:tcPr>
            <w:tcW w:w="529" w:type="dxa"/>
            <w:tcBorders>
              <w:top w:val="nil"/>
              <w:left w:val="nil"/>
              <w:bottom w:val="single" w:sz="4" w:space="0" w:color="auto"/>
              <w:right w:val="single" w:sz="4" w:space="0" w:color="auto"/>
            </w:tcBorders>
            <w:shd w:val="clear" w:color="auto" w:fill="auto"/>
            <w:noWrap/>
            <w:vAlign w:val="bottom"/>
            <w:hideMark/>
          </w:tcPr>
          <w:p w14:paraId="71DCA41F"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8</w:t>
            </w:r>
          </w:p>
        </w:tc>
        <w:tc>
          <w:tcPr>
            <w:tcW w:w="655" w:type="dxa"/>
            <w:tcBorders>
              <w:top w:val="nil"/>
              <w:left w:val="nil"/>
              <w:bottom w:val="single" w:sz="4" w:space="0" w:color="auto"/>
              <w:right w:val="single" w:sz="4" w:space="0" w:color="auto"/>
            </w:tcBorders>
            <w:shd w:val="clear" w:color="000000" w:fill="F4B084"/>
            <w:noWrap/>
            <w:vAlign w:val="bottom"/>
            <w:hideMark/>
          </w:tcPr>
          <w:p w14:paraId="38912C34"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3</w:t>
            </w:r>
          </w:p>
        </w:tc>
        <w:tc>
          <w:tcPr>
            <w:tcW w:w="236" w:type="dxa"/>
            <w:tcBorders>
              <w:top w:val="nil"/>
              <w:left w:val="nil"/>
              <w:bottom w:val="nil"/>
              <w:right w:val="nil"/>
            </w:tcBorders>
            <w:shd w:val="clear" w:color="auto" w:fill="auto"/>
            <w:noWrap/>
            <w:vAlign w:val="bottom"/>
            <w:hideMark/>
          </w:tcPr>
          <w:p w14:paraId="345992F2" w14:textId="77777777" w:rsidR="008A669C" w:rsidRPr="00320453" w:rsidRDefault="008A669C" w:rsidP="008A669C">
            <w:pPr>
              <w:spacing w:after="0" w:line="240" w:lineRule="auto"/>
              <w:jc w:val="center"/>
              <w:rPr>
                <w:rFonts w:ascii="Calibri" w:eastAsia="Times New Roman" w:hAnsi="Calibri" w:cs="Calibri"/>
                <w:color w:val="000000"/>
                <w:sz w:val="14"/>
                <w:szCs w:val="14"/>
              </w:rPr>
            </w:pPr>
          </w:p>
        </w:tc>
        <w:tc>
          <w:tcPr>
            <w:tcW w:w="1234" w:type="dxa"/>
            <w:tcBorders>
              <w:top w:val="nil"/>
              <w:left w:val="nil"/>
              <w:bottom w:val="nil"/>
              <w:right w:val="nil"/>
            </w:tcBorders>
            <w:shd w:val="clear" w:color="auto" w:fill="auto"/>
            <w:noWrap/>
            <w:vAlign w:val="bottom"/>
            <w:hideMark/>
          </w:tcPr>
          <w:p w14:paraId="6B670F66" w14:textId="77777777" w:rsidR="008A669C" w:rsidRPr="00320453" w:rsidRDefault="008A669C" w:rsidP="008A669C">
            <w:pPr>
              <w:spacing w:after="0" w:line="240" w:lineRule="auto"/>
              <w:rPr>
                <w:rFonts w:ascii="Times New Roman" w:eastAsia="Times New Roman" w:hAnsi="Times New Roman" w:cs="Times New Roman"/>
                <w:sz w:val="14"/>
                <w:szCs w:val="14"/>
              </w:rPr>
            </w:pPr>
          </w:p>
        </w:tc>
        <w:tc>
          <w:tcPr>
            <w:tcW w:w="538" w:type="dxa"/>
            <w:vMerge/>
            <w:tcBorders>
              <w:top w:val="nil"/>
              <w:left w:val="nil"/>
              <w:bottom w:val="single" w:sz="4" w:space="0" w:color="000000"/>
              <w:right w:val="nil"/>
            </w:tcBorders>
            <w:vAlign w:val="center"/>
            <w:hideMark/>
          </w:tcPr>
          <w:p w14:paraId="6BC6B2D0" w14:textId="77777777" w:rsidR="008A669C" w:rsidRPr="00320453" w:rsidRDefault="008A669C" w:rsidP="008A669C">
            <w:pPr>
              <w:spacing w:after="0" w:line="240" w:lineRule="auto"/>
              <w:rPr>
                <w:rFonts w:ascii="Calibri" w:eastAsia="Times New Roman" w:hAnsi="Calibri" w:cs="Calibri"/>
                <w:color w:val="000000"/>
                <w:sz w:val="14"/>
                <w:szCs w:val="14"/>
              </w:rPr>
            </w:pPr>
          </w:p>
        </w:tc>
        <w:tc>
          <w:tcPr>
            <w:tcW w:w="236" w:type="dxa"/>
            <w:vMerge/>
            <w:tcBorders>
              <w:top w:val="nil"/>
              <w:left w:val="nil"/>
              <w:bottom w:val="single" w:sz="4" w:space="0" w:color="000000"/>
              <w:right w:val="nil"/>
            </w:tcBorders>
            <w:vAlign w:val="center"/>
            <w:hideMark/>
          </w:tcPr>
          <w:p w14:paraId="40C6D205" w14:textId="77777777" w:rsidR="008A669C" w:rsidRPr="00320453" w:rsidRDefault="008A669C" w:rsidP="008A669C">
            <w:pPr>
              <w:spacing w:after="0" w:line="240" w:lineRule="auto"/>
              <w:rPr>
                <w:rFonts w:ascii="Calibri" w:eastAsia="Times New Roman" w:hAnsi="Calibri" w:cs="Calibri"/>
                <w:color w:val="000000"/>
                <w:sz w:val="14"/>
                <w:szCs w:val="14"/>
              </w:rPr>
            </w:pPr>
          </w:p>
        </w:tc>
      </w:tr>
      <w:tr w:rsidR="008A669C" w:rsidRPr="00320453" w14:paraId="6214F96A" w14:textId="77777777" w:rsidTr="008A669C">
        <w:trPr>
          <w:trHeight w:val="182"/>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4542491A"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39</w:t>
            </w:r>
          </w:p>
        </w:tc>
        <w:tc>
          <w:tcPr>
            <w:tcW w:w="1370" w:type="dxa"/>
            <w:tcBorders>
              <w:top w:val="nil"/>
              <w:left w:val="nil"/>
              <w:bottom w:val="single" w:sz="4" w:space="0" w:color="auto"/>
              <w:right w:val="single" w:sz="4" w:space="0" w:color="auto"/>
            </w:tcBorders>
            <w:shd w:val="clear" w:color="auto" w:fill="auto"/>
            <w:noWrap/>
            <w:vAlign w:val="bottom"/>
            <w:hideMark/>
          </w:tcPr>
          <w:p w14:paraId="1AFB482F"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Хунзахский район</w:t>
            </w:r>
          </w:p>
        </w:tc>
        <w:tc>
          <w:tcPr>
            <w:tcW w:w="1541" w:type="dxa"/>
            <w:tcBorders>
              <w:top w:val="nil"/>
              <w:left w:val="nil"/>
              <w:bottom w:val="single" w:sz="4" w:space="0" w:color="auto"/>
              <w:right w:val="single" w:sz="4" w:space="0" w:color="auto"/>
            </w:tcBorders>
            <w:shd w:val="clear" w:color="auto" w:fill="auto"/>
            <w:noWrap/>
            <w:vAlign w:val="bottom"/>
            <w:hideMark/>
          </w:tcPr>
          <w:p w14:paraId="350CEF78"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МКОУ  Ахалчинская СОШ</w:t>
            </w:r>
          </w:p>
        </w:tc>
        <w:tc>
          <w:tcPr>
            <w:tcW w:w="1087" w:type="dxa"/>
            <w:tcBorders>
              <w:top w:val="nil"/>
              <w:left w:val="nil"/>
              <w:bottom w:val="single" w:sz="4" w:space="0" w:color="auto"/>
              <w:right w:val="single" w:sz="4" w:space="0" w:color="auto"/>
            </w:tcBorders>
            <w:shd w:val="clear" w:color="auto" w:fill="auto"/>
            <w:noWrap/>
            <w:vAlign w:val="bottom"/>
            <w:hideMark/>
          </w:tcPr>
          <w:p w14:paraId="4C4B9181"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14</w:t>
            </w:r>
          </w:p>
        </w:tc>
        <w:tc>
          <w:tcPr>
            <w:tcW w:w="578" w:type="dxa"/>
            <w:tcBorders>
              <w:top w:val="nil"/>
              <w:left w:val="nil"/>
              <w:bottom w:val="single" w:sz="4" w:space="0" w:color="auto"/>
              <w:right w:val="single" w:sz="4" w:space="0" w:color="auto"/>
            </w:tcBorders>
            <w:shd w:val="clear" w:color="auto" w:fill="auto"/>
            <w:noWrap/>
            <w:vAlign w:val="bottom"/>
            <w:hideMark/>
          </w:tcPr>
          <w:p w14:paraId="0A19E393"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80</w:t>
            </w:r>
          </w:p>
        </w:tc>
        <w:tc>
          <w:tcPr>
            <w:tcW w:w="529" w:type="dxa"/>
            <w:tcBorders>
              <w:top w:val="nil"/>
              <w:left w:val="nil"/>
              <w:bottom w:val="single" w:sz="4" w:space="0" w:color="auto"/>
              <w:right w:val="single" w:sz="4" w:space="0" w:color="auto"/>
            </w:tcBorders>
            <w:shd w:val="clear" w:color="auto" w:fill="auto"/>
            <w:noWrap/>
            <w:vAlign w:val="bottom"/>
            <w:hideMark/>
          </w:tcPr>
          <w:p w14:paraId="1E3C2C7C"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26</w:t>
            </w:r>
          </w:p>
        </w:tc>
        <w:tc>
          <w:tcPr>
            <w:tcW w:w="655" w:type="dxa"/>
            <w:tcBorders>
              <w:top w:val="nil"/>
              <w:left w:val="nil"/>
              <w:bottom w:val="single" w:sz="4" w:space="0" w:color="auto"/>
              <w:right w:val="single" w:sz="4" w:space="0" w:color="auto"/>
            </w:tcBorders>
            <w:shd w:val="clear" w:color="auto" w:fill="auto"/>
            <w:noWrap/>
            <w:vAlign w:val="bottom"/>
            <w:hideMark/>
          </w:tcPr>
          <w:p w14:paraId="05835FBA"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611" w:type="dxa"/>
            <w:tcBorders>
              <w:top w:val="nil"/>
              <w:left w:val="nil"/>
              <w:bottom w:val="single" w:sz="4" w:space="0" w:color="auto"/>
              <w:right w:val="single" w:sz="4" w:space="0" w:color="auto"/>
            </w:tcBorders>
            <w:shd w:val="clear" w:color="auto" w:fill="auto"/>
            <w:noWrap/>
            <w:vAlign w:val="bottom"/>
            <w:hideMark/>
          </w:tcPr>
          <w:p w14:paraId="1BFC0B69"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8</w:t>
            </w:r>
          </w:p>
        </w:tc>
        <w:tc>
          <w:tcPr>
            <w:tcW w:w="578" w:type="dxa"/>
            <w:tcBorders>
              <w:top w:val="nil"/>
              <w:left w:val="nil"/>
              <w:bottom w:val="single" w:sz="4" w:space="0" w:color="auto"/>
              <w:right w:val="single" w:sz="4" w:space="0" w:color="auto"/>
            </w:tcBorders>
            <w:shd w:val="clear" w:color="auto" w:fill="auto"/>
            <w:noWrap/>
            <w:vAlign w:val="bottom"/>
            <w:hideMark/>
          </w:tcPr>
          <w:p w14:paraId="2F4E6E66"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86</w:t>
            </w:r>
          </w:p>
        </w:tc>
        <w:tc>
          <w:tcPr>
            <w:tcW w:w="529" w:type="dxa"/>
            <w:tcBorders>
              <w:top w:val="nil"/>
              <w:left w:val="nil"/>
              <w:bottom w:val="single" w:sz="4" w:space="0" w:color="auto"/>
              <w:right w:val="single" w:sz="4" w:space="0" w:color="auto"/>
            </w:tcBorders>
            <w:shd w:val="clear" w:color="auto" w:fill="auto"/>
            <w:noWrap/>
            <w:vAlign w:val="bottom"/>
            <w:hideMark/>
          </w:tcPr>
          <w:p w14:paraId="6EEDFBD2"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26</w:t>
            </w:r>
          </w:p>
        </w:tc>
        <w:tc>
          <w:tcPr>
            <w:tcW w:w="655" w:type="dxa"/>
            <w:tcBorders>
              <w:top w:val="nil"/>
              <w:left w:val="nil"/>
              <w:bottom w:val="single" w:sz="4" w:space="0" w:color="auto"/>
              <w:right w:val="single" w:sz="4" w:space="0" w:color="auto"/>
            </w:tcBorders>
            <w:shd w:val="clear" w:color="auto" w:fill="auto"/>
            <w:noWrap/>
            <w:vAlign w:val="bottom"/>
            <w:hideMark/>
          </w:tcPr>
          <w:p w14:paraId="3AE28D0B"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236" w:type="dxa"/>
            <w:tcBorders>
              <w:top w:val="nil"/>
              <w:left w:val="nil"/>
              <w:bottom w:val="nil"/>
              <w:right w:val="nil"/>
            </w:tcBorders>
            <w:shd w:val="clear" w:color="auto" w:fill="auto"/>
            <w:noWrap/>
            <w:vAlign w:val="bottom"/>
            <w:hideMark/>
          </w:tcPr>
          <w:p w14:paraId="2049AC40" w14:textId="77777777" w:rsidR="008A669C" w:rsidRPr="00320453" w:rsidRDefault="008A669C" w:rsidP="008A669C">
            <w:pPr>
              <w:spacing w:after="0" w:line="240" w:lineRule="auto"/>
              <w:jc w:val="center"/>
              <w:rPr>
                <w:rFonts w:ascii="Calibri" w:eastAsia="Times New Roman" w:hAnsi="Calibri" w:cs="Calibri"/>
                <w:color w:val="000000"/>
                <w:sz w:val="14"/>
                <w:szCs w:val="14"/>
              </w:rPr>
            </w:pPr>
          </w:p>
        </w:tc>
        <w:tc>
          <w:tcPr>
            <w:tcW w:w="1234" w:type="dxa"/>
            <w:tcBorders>
              <w:top w:val="nil"/>
              <w:left w:val="nil"/>
              <w:bottom w:val="nil"/>
              <w:right w:val="nil"/>
            </w:tcBorders>
            <w:shd w:val="clear" w:color="auto" w:fill="auto"/>
            <w:noWrap/>
            <w:vAlign w:val="bottom"/>
            <w:hideMark/>
          </w:tcPr>
          <w:p w14:paraId="4561D124" w14:textId="77777777" w:rsidR="008A669C" w:rsidRPr="00320453" w:rsidRDefault="008A669C" w:rsidP="008A669C">
            <w:pPr>
              <w:spacing w:after="0" w:line="240" w:lineRule="auto"/>
              <w:ind w:left="-321" w:firstLine="321"/>
              <w:rPr>
                <w:rFonts w:ascii="Times New Roman" w:eastAsia="Times New Roman" w:hAnsi="Times New Roman" w:cs="Times New Roman"/>
                <w:sz w:val="14"/>
                <w:szCs w:val="14"/>
              </w:rPr>
            </w:pPr>
          </w:p>
        </w:tc>
        <w:tc>
          <w:tcPr>
            <w:tcW w:w="538" w:type="dxa"/>
            <w:vMerge/>
            <w:tcBorders>
              <w:top w:val="nil"/>
              <w:left w:val="nil"/>
              <w:bottom w:val="single" w:sz="4" w:space="0" w:color="000000"/>
              <w:right w:val="nil"/>
            </w:tcBorders>
            <w:vAlign w:val="center"/>
            <w:hideMark/>
          </w:tcPr>
          <w:p w14:paraId="54A12D44" w14:textId="77777777" w:rsidR="008A669C" w:rsidRPr="00320453" w:rsidRDefault="008A669C" w:rsidP="008A669C">
            <w:pPr>
              <w:spacing w:after="0" w:line="240" w:lineRule="auto"/>
              <w:rPr>
                <w:rFonts w:ascii="Calibri" w:eastAsia="Times New Roman" w:hAnsi="Calibri" w:cs="Calibri"/>
                <w:color w:val="000000"/>
                <w:sz w:val="14"/>
                <w:szCs w:val="14"/>
              </w:rPr>
            </w:pPr>
          </w:p>
        </w:tc>
        <w:tc>
          <w:tcPr>
            <w:tcW w:w="236" w:type="dxa"/>
            <w:vMerge/>
            <w:tcBorders>
              <w:top w:val="nil"/>
              <w:left w:val="nil"/>
              <w:bottom w:val="single" w:sz="4" w:space="0" w:color="000000"/>
              <w:right w:val="nil"/>
            </w:tcBorders>
            <w:vAlign w:val="center"/>
            <w:hideMark/>
          </w:tcPr>
          <w:p w14:paraId="465265B7" w14:textId="77777777" w:rsidR="008A669C" w:rsidRPr="00320453" w:rsidRDefault="008A669C" w:rsidP="008A669C">
            <w:pPr>
              <w:spacing w:after="0" w:line="240" w:lineRule="auto"/>
              <w:rPr>
                <w:rFonts w:ascii="Calibri" w:eastAsia="Times New Roman" w:hAnsi="Calibri" w:cs="Calibri"/>
                <w:color w:val="000000"/>
                <w:sz w:val="14"/>
                <w:szCs w:val="14"/>
              </w:rPr>
            </w:pPr>
          </w:p>
        </w:tc>
      </w:tr>
      <w:tr w:rsidR="008A669C" w:rsidRPr="00320453" w14:paraId="61BC4B07" w14:textId="77777777" w:rsidTr="008A669C">
        <w:trPr>
          <w:trHeight w:val="182"/>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59B152D7"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39</w:t>
            </w:r>
          </w:p>
        </w:tc>
        <w:tc>
          <w:tcPr>
            <w:tcW w:w="1370" w:type="dxa"/>
            <w:tcBorders>
              <w:top w:val="nil"/>
              <w:left w:val="nil"/>
              <w:bottom w:val="single" w:sz="4" w:space="0" w:color="auto"/>
              <w:right w:val="single" w:sz="4" w:space="0" w:color="auto"/>
            </w:tcBorders>
            <w:shd w:val="clear" w:color="auto" w:fill="auto"/>
            <w:noWrap/>
            <w:vAlign w:val="bottom"/>
            <w:hideMark/>
          </w:tcPr>
          <w:p w14:paraId="02C3DB33"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Хунзахский район</w:t>
            </w:r>
          </w:p>
        </w:tc>
        <w:tc>
          <w:tcPr>
            <w:tcW w:w="1541" w:type="dxa"/>
            <w:tcBorders>
              <w:top w:val="nil"/>
              <w:left w:val="nil"/>
              <w:bottom w:val="single" w:sz="4" w:space="0" w:color="auto"/>
              <w:right w:val="single" w:sz="4" w:space="0" w:color="auto"/>
            </w:tcBorders>
            <w:shd w:val="clear" w:color="auto" w:fill="auto"/>
            <w:noWrap/>
            <w:vAlign w:val="bottom"/>
            <w:hideMark/>
          </w:tcPr>
          <w:p w14:paraId="2EBCE5E1"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МКОУ  Батлаичинская СОШ</w:t>
            </w:r>
          </w:p>
        </w:tc>
        <w:tc>
          <w:tcPr>
            <w:tcW w:w="1087" w:type="dxa"/>
            <w:tcBorders>
              <w:top w:val="nil"/>
              <w:left w:val="nil"/>
              <w:bottom w:val="single" w:sz="4" w:space="0" w:color="auto"/>
              <w:right w:val="single" w:sz="4" w:space="0" w:color="auto"/>
            </w:tcBorders>
            <w:shd w:val="clear" w:color="auto" w:fill="auto"/>
            <w:noWrap/>
            <w:vAlign w:val="bottom"/>
            <w:hideMark/>
          </w:tcPr>
          <w:p w14:paraId="1FCBC4FB"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5</w:t>
            </w:r>
          </w:p>
        </w:tc>
        <w:tc>
          <w:tcPr>
            <w:tcW w:w="578" w:type="dxa"/>
            <w:tcBorders>
              <w:top w:val="nil"/>
              <w:left w:val="nil"/>
              <w:bottom w:val="single" w:sz="4" w:space="0" w:color="auto"/>
              <w:right w:val="single" w:sz="4" w:space="0" w:color="auto"/>
            </w:tcBorders>
            <w:shd w:val="clear" w:color="auto" w:fill="auto"/>
            <w:noWrap/>
            <w:vAlign w:val="bottom"/>
            <w:hideMark/>
          </w:tcPr>
          <w:p w14:paraId="67508C4D"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53</w:t>
            </w:r>
          </w:p>
        </w:tc>
        <w:tc>
          <w:tcPr>
            <w:tcW w:w="529" w:type="dxa"/>
            <w:tcBorders>
              <w:top w:val="nil"/>
              <w:left w:val="nil"/>
              <w:bottom w:val="single" w:sz="4" w:space="0" w:color="auto"/>
              <w:right w:val="single" w:sz="4" w:space="0" w:color="auto"/>
            </w:tcBorders>
            <w:shd w:val="clear" w:color="auto" w:fill="auto"/>
            <w:noWrap/>
            <w:vAlign w:val="bottom"/>
            <w:hideMark/>
          </w:tcPr>
          <w:p w14:paraId="18234BE1"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51</w:t>
            </w:r>
          </w:p>
        </w:tc>
        <w:tc>
          <w:tcPr>
            <w:tcW w:w="655" w:type="dxa"/>
            <w:tcBorders>
              <w:top w:val="nil"/>
              <w:left w:val="nil"/>
              <w:bottom w:val="single" w:sz="4" w:space="0" w:color="auto"/>
              <w:right w:val="single" w:sz="4" w:space="0" w:color="auto"/>
            </w:tcBorders>
            <w:shd w:val="clear" w:color="auto" w:fill="auto"/>
            <w:noWrap/>
            <w:vAlign w:val="bottom"/>
            <w:hideMark/>
          </w:tcPr>
          <w:p w14:paraId="1D22AB6A"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611" w:type="dxa"/>
            <w:tcBorders>
              <w:top w:val="nil"/>
              <w:left w:val="nil"/>
              <w:bottom w:val="single" w:sz="4" w:space="0" w:color="auto"/>
              <w:right w:val="single" w:sz="4" w:space="0" w:color="auto"/>
            </w:tcBorders>
            <w:shd w:val="clear" w:color="auto" w:fill="auto"/>
            <w:noWrap/>
            <w:vAlign w:val="bottom"/>
            <w:hideMark/>
          </w:tcPr>
          <w:p w14:paraId="5616CF95"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4</w:t>
            </w:r>
          </w:p>
        </w:tc>
        <w:tc>
          <w:tcPr>
            <w:tcW w:w="578" w:type="dxa"/>
            <w:tcBorders>
              <w:top w:val="nil"/>
              <w:left w:val="nil"/>
              <w:bottom w:val="single" w:sz="4" w:space="0" w:color="auto"/>
              <w:right w:val="single" w:sz="4" w:space="0" w:color="auto"/>
            </w:tcBorders>
            <w:shd w:val="clear" w:color="auto" w:fill="auto"/>
            <w:noWrap/>
            <w:vAlign w:val="bottom"/>
            <w:hideMark/>
          </w:tcPr>
          <w:p w14:paraId="44266B4F"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69</w:t>
            </w:r>
          </w:p>
        </w:tc>
        <w:tc>
          <w:tcPr>
            <w:tcW w:w="529" w:type="dxa"/>
            <w:tcBorders>
              <w:top w:val="nil"/>
              <w:left w:val="nil"/>
              <w:bottom w:val="single" w:sz="4" w:space="0" w:color="auto"/>
              <w:right w:val="single" w:sz="4" w:space="0" w:color="auto"/>
            </w:tcBorders>
            <w:shd w:val="clear" w:color="auto" w:fill="auto"/>
            <w:noWrap/>
            <w:vAlign w:val="bottom"/>
            <w:hideMark/>
          </w:tcPr>
          <w:p w14:paraId="10EF89EC"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51</w:t>
            </w:r>
          </w:p>
        </w:tc>
        <w:tc>
          <w:tcPr>
            <w:tcW w:w="655" w:type="dxa"/>
            <w:tcBorders>
              <w:top w:val="nil"/>
              <w:left w:val="nil"/>
              <w:bottom w:val="single" w:sz="4" w:space="0" w:color="auto"/>
              <w:right w:val="single" w:sz="4" w:space="0" w:color="auto"/>
            </w:tcBorders>
            <w:shd w:val="clear" w:color="auto" w:fill="auto"/>
            <w:noWrap/>
            <w:vAlign w:val="bottom"/>
            <w:hideMark/>
          </w:tcPr>
          <w:p w14:paraId="508ADC81"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236" w:type="dxa"/>
            <w:tcBorders>
              <w:top w:val="nil"/>
              <w:left w:val="nil"/>
              <w:bottom w:val="nil"/>
              <w:right w:val="nil"/>
            </w:tcBorders>
            <w:shd w:val="clear" w:color="auto" w:fill="auto"/>
            <w:noWrap/>
            <w:vAlign w:val="bottom"/>
            <w:hideMark/>
          </w:tcPr>
          <w:p w14:paraId="7A3A1C6C" w14:textId="77777777" w:rsidR="008A669C" w:rsidRPr="00320453" w:rsidRDefault="008A669C" w:rsidP="008A669C">
            <w:pPr>
              <w:spacing w:after="0" w:line="240" w:lineRule="auto"/>
              <w:jc w:val="center"/>
              <w:rPr>
                <w:rFonts w:ascii="Calibri" w:eastAsia="Times New Roman" w:hAnsi="Calibri" w:cs="Calibri"/>
                <w:color w:val="000000"/>
                <w:sz w:val="14"/>
                <w:szCs w:val="14"/>
              </w:rPr>
            </w:pPr>
          </w:p>
        </w:tc>
        <w:tc>
          <w:tcPr>
            <w:tcW w:w="1234" w:type="dxa"/>
            <w:tcBorders>
              <w:top w:val="nil"/>
              <w:left w:val="nil"/>
              <w:bottom w:val="nil"/>
              <w:right w:val="nil"/>
            </w:tcBorders>
            <w:shd w:val="clear" w:color="auto" w:fill="auto"/>
            <w:noWrap/>
            <w:vAlign w:val="bottom"/>
            <w:hideMark/>
          </w:tcPr>
          <w:p w14:paraId="22615A17" w14:textId="77777777" w:rsidR="008A669C" w:rsidRPr="00320453" w:rsidRDefault="008A669C" w:rsidP="008A669C">
            <w:pPr>
              <w:spacing w:after="0" w:line="240" w:lineRule="auto"/>
              <w:rPr>
                <w:rFonts w:ascii="Times New Roman" w:eastAsia="Times New Roman" w:hAnsi="Times New Roman" w:cs="Times New Roman"/>
                <w:sz w:val="14"/>
                <w:szCs w:val="14"/>
              </w:rPr>
            </w:pPr>
          </w:p>
        </w:tc>
        <w:tc>
          <w:tcPr>
            <w:tcW w:w="538" w:type="dxa"/>
            <w:tcBorders>
              <w:top w:val="nil"/>
              <w:left w:val="nil"/>
              <w:bottom w:val="single" w:sz="4" w:space="0" w:color="auto"/>
              <w:right w:val="single" w:sz="4" w:space="0" w:color="auto"/>
            </w:tcBorders>
            <w:shd w:val="clear" w:color="auto" w:fill="auto"/>
            <w:noWrap/>
            <w:vAlign w:val="bottom"/>
            <w:hideMark/>
          </w:tcPr>
          <w:p w14:paraId="0BC9EBC4" w14:textId="77777777" w:rsidR="008A669C" w:rsidRPr="00320453" w:rsidRDefault="008A669C" w:rsidP="008A669C">
            <w:pPr>
              <w:spacing w:after="0" w:line="240" w:lineRule="auto"/>
              <w:jc w:val="right"/>
              <w:rPr>
                <w:rFonts w:ascii="Calibri" w:eastAsia="Times New Roman" w:hAnsi="Calibri" w:cs="Calibri"/>
                <w:color w:val="000000"/>
                <w:sz w:val="14"/>
                <w:szCs w:val="14"/>
              </w:rPr>
            </w:pPr>
            <w:r w:rsidRPr="00320453">
              <w:rPr>
                <w:rFonts w:ascii="Calibri" w:eastAsia="Times New Roman" w:hAnsi="Calibri" w:cs="Calibri"/>
                <w:color w:val="000000"/>
                <w:sz w:val="14"/>
                <w:szCs w:val="14"/>
              </w:rPr>
              <w:t>2020</w:t>
            </w:r>
          </w:p>
        </w:tc>
        <w:tc>
          <w:tcPr>
            <w:tcW w:w="236" w:type="dxa"/>
            <w:tcBorders>
              <w:top w:val="nil"/>
              <w:left w:val="nil"/>
              <w:bottom w:val="single" w:sz="4" w:space="0" w:color="auto"/>
              <w:right w:val="single" w:sz="4" w:space="0" w:color="auto"/>
            </w:tcBorders>
            <w:shd w:val="clear" w:color="auto" w:fill="auto"/>
            <w:noWrap/>
            <w:vAlign w:val="bottom"/>
            <w:hideMark/>
          </w:tcPr>
          <w:p w14:paraId="5C6675A6" w14:textId="77777777" w:rsidR="008A669C" w:rsidRPr="00320453" w:rsidRDefault="008A669C" w:rsidP="008A669C">
            <w:pPr>
              <w:spacing w:after="0" w:line="240" w:lineRule="auto"/>
              <w:ind w:right="231"/>
              <w:jc w:val="right"/>
              <w:rPr>
                <w:rFonts w:ascii="Calibri" w:eastAsia="Times New Roman" w:hAnsi="Calibri" w:cs="Calibri"/>
                <w:color w:val="000000"/>
                <w:sz w:val="14"/>
                <w:szCs w:val="14"/>
              </w:rPr>
            </w:pPr>
            <w:r w:rsidRPr="00320453">
              <w:rPr>
                <w:rFonts w:ascii="Calibri" w:eastAsia="Times New Roman" w:hAnsi="Calibri" w:cs="Calibri"/>
                <w:color w:val="000000"/>
                <w:sz w:val="14"/>
                <w:szCs w:val="14"/>
              </w:rPr>
              <w:t>2021</w:t>
            </w:r>
          </w:p>
        </w:tc>
      </w:tr>
      <w:tr w:rsidR="008A669C" w:rsidRPr="00320453" w14:paraId="15ADC588" w14:textId="77777777" w:rsidTr="008A669C">
        <w:trPr>
          <w:trHeight w:val="182"/>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0F9730B3"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39</w:t>
            </w:r>
          </w:p>
        </w:tc>
        <w:tc>
          <w:tcPr>
            <w:tcW w:w="1370" w:type="dxa"/>
            <w:tcBorders>
              <w:top w:val="nil"/>
              <w:left w:val="nil"/>
              <w:bottom w:val="single" w:sz="4" w:space="0" w:color="auto"/>
              <w:right w:val="single" w:sz="4" w:space="0" w:color="auto"/>
            </w:tcBorders>
            <w:shd w:val="clear" w:color="auto" w:fill="auto"/>
            <w:noWrap/>
            <w:vAlign w:val="bottom"/>
            <w:hideMark/>
          </w:tcPr>
          <w:p w14:paraId="3633FEBF"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Хунзахский район</w:t>
            </w:r>
          </w:p>
        </w:tc>
        <w:tc>
          <w:tcPr>
            <w:tcW w:w="1541" w:type="dxa"/>
            <w:tcBorders>
              <w:top w:val="nil"/>
              <w:left w:val="nil"/>
              <w:bottom w:val="single" w:sz="4" w:space="0" w:color="auto"/>
              <w:right w:val="single" w:sz="4" w:space="0" w:color="auto"/>
            </w:tcBorders>
            <w:shd w:val="clear" w:color="auto" w:fill="auto"/>
            <w:noWrap/>
            <w:vAlign w:val="bottom"/>
            <w:hideMark/>
          </w:tcPr>
          <w:p w14:paraId="03C0B650"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МКОУ  Буцринская СОШ</w:t>
            </w:r>
          </w:p>
        </w:tc>
        <w:tc>
          <w:tcPr>
            <w:tcW w:w="1087" w:type="dxa"/>
            <w:tcBorders>
              <w:top w:val="nil"/>
              <w:left w:val="nil"/>
              <w:bottom w:val="single" w:sz="4" w:space="0" w:color="auto"/>
              <w:right w:val="single" w:sz="4" w:space="0" w:color="auto"/>
            </w:tcBorders>
            <w:shd w:val="clear" w:color="auto" w:fill="auto"/>
            <w:noWrap/>
            <w:vAlign w:val="bottom"/>
            <w:hideMark/>
          </w:tcPr>
          <w:p w14:paraId="131ED523"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3</w:t>
            </w:r>
          </w:p>
        </w:tc>
        <w:tc>
          <w:tcPr>
            <w:tcW w:w="578" w:type="dxa"/>
            <w:tcBorders>
              <w:top w:val="nil"/>
              <w:left w:val="nil"/>
              <w:bottom w:val="single" w:sz="4" w:space="0" w:color="auto"/>
              <w:right w:val="single" w:sz="4" w:space="0" w:color="auto"/>
            </w:tcBorders>
            <w:shd w:val="clear" w:color="auto" w:fill="auto"/>
            <w:noWrap/>
            <w:vAlign w:val="bottom"/>
            <w:hideMark/>
          </w:tcPr>
          <w:p w14:paraId="20E34A6D"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70</w:t>
            </w:r>
          </w:p>
        </w:tc>
        <w:tc>
          <w:tcPr>
            <w:tcW w:w="529" w:type="dxa"/>
            <w:tcBorders>
              <w:top w:val="nil"/>
              <w:left w:val="nil"/>
              <w:bottom w:val="single" w:sz="4" w:space="0" w:color="auto"/>
              <w:right w:val="single" w:sz="4" w:space="0" w:color="auto"/>
            </w:tcBorders>
            <w:shd w:val="clear" w:color="auto" w:fill="auto"/>
            <w:noWrap/>
            <w:vAlign w:val="bottom"/>
            <w:hideMark/>
          </w:tcPr>
          <w:p w14:paraId="4AAAFF9A"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53</w:t>
            </w:r>
          </w:p>
        </w:tc>
        <w:tc>
          <w:tcPr>
            <w:tcW w:w="655" w:type="dxa"/>
            <w:tcBorders>
              <w:top w:val="nil"/>
              <w:left w:val="nil"/>
              <w:bottom w:val="single" w:sz="4" w:space="0" w:color="auto"/>
              <w:right w:val="single" w:sz="4" w:space="0" w:color="auto"/>
            </w:tcBorders>
            <w:shd w:val="clear" w:color="auto" w:fill="auto"/>
            <w:noWrap/>
            <w:vAlign w:val="bottom"/>
            <w:hideMark/>
          </w:tcPr>
          <w:p w14:paraId="1D1CA624"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611" w:type="dxa"/>
            <w:tcBorders>
              <w:top w:val="nil"/>
              <w:left w:val="nil"/>
              <w:bottom w:val="single" w:sz="4" w:space="0" w:color="auto"/>
              <w:right w:val="single" w:sz="4" w:space="0" w:color="auto"/>
            </w:tcBorders>
            <w:shd w:val="clear" w:color="auto" w:fill="auto"/>
            <w:noWrap/>
            <w:vAlign w:val="bottom"/>
            <w:hideMark/>
          </w:tcPr>
          <w:p w14:paraId="6F1E7BD5"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8</w:t>
            </w:r>
          </w:p>
        </w:tc>
        <w:tc>
          <w:tcPr>
            <w:tcW w:w="578" w:type="dxa"/>
            <w:tcBorders>
              <w:top w:val="nil"/>
              <w:left w:val="nil"/>
              <w:bottom w:val="single" w:sz="4" w:space="0" w:color="auto"/>
              <w:right w:val="single" w:sz="4" w:space="0" w:color="auto"/>
            </w:tcBorders>
            <w:shd w:val="clear" w:color="auto" w:fill="auto"/>
            <w:noWrap/>
            <w:vAlign w:val="bottom"/>
            <w:hideMark/>
          </w:tcPr>
          <w:p w14:paraId="7F818287"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78</w:t>
            </w:r>
          </w:p>
        </w:tc>
        <w:tc>
          <w:tcPr>
            <w:tcW w:w="529" w:type="dxa"/>
            <w:tcBorders>
              <w:top w:val="nil"/>
              <w:left w:val="nil"/>
              <w:bottom w:val="single" w:sz="4" w:space="0" w:color="auto"/>
              <w:right w:val="single" w:sz="4" w:space="0" w:color="auto"/>
            </w:tcBorders>
            <w:shd w:val="clear" w:color="auto" w:fill="auto"/>
            <w:noWrap/>
            <w:vAlign w:val="bottom"/>
            <w:hideMark/>
          </w:tcPr>
          <w:p w14:paraId="26796177"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62</w:t>
            </w:r>
          </w:p>
        </w:tc>
        <w:tc>
          <w:tcPr>
            <w:tcW w:w="655" w:type="dxa"/>
            <w:tcBorders>
              <w:top w:val="nil"/>
              <w:left w:val="nil"/>
              <w:bottom w:val="single" w:sz="4" w:space="0" w:color="auto"/>
              <w:right w:val="single" w:sz="4" w:space="0" w:color="auto"/>
            </w:tcBorders>
            <w:shd w:val="clear" w:color="auto" w:fill="auto"/>
            <w:noWrap/>
            <w:vAlign w:val="bottom"/>
            <w:hideMark/>
          </w:tcPr>
          <w:p w14:paraId="199CE5C7"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236" w:type="dxa"/>
            <w:tcBorders>
              <w:top w:val="nil"/>
              <w:left w:val="nil"/>
              <w:bottom w:val="nil"/>
              <w:right w:val="nil"/>
            </w:tcBorders>
            <w:shd w:val="clear" w:color="auto" w:fill="auto"/>
            <w:noWrap/>
            <w:vAlign w:val="bottom"/>
            <w:hideMark/>
          </w:tcPr>
          <w:p w14:paraId="3327CB13" w14:textId="77777777" w:rsidR="008A669C" w:rsidRPr="00320453" w:rsidRDefault="008A669C" w:rsidP="008A669C">
            <w:pPr>
              <w:spacing w:after="0" w:line="240" w:lineRule="auto"/>
              <w:jc w:val="center"/>
              <w:rPr>
                <w:rFonts w:ascii="Calibri" w:eastAsia="Times New Roman" w:hAnsi="Calibri" w:cs="Calibri"/>
                <w:color w:val="000000"/>
                <w:sz w:val="14"/>
                <w:szCs w:val="14"/>
              </w:rPr>
            </w:pP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67232"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Русский язык</w:t>
            </w:r>
          </w:p>
        </w:tc>
        <w:tc>
          <w:tcPr>
            <w:tcW w:w="538" w:type="dxa"/>
            <w:tcBorders>
              <w:top w:val="nil"/>
              <w:left w:val="nil"/>
              <w:bottom w:val="single" w:sz="4" w:space="0" w:color="auto"/>
              <w:right w:val="single" w:sz="4" w:space="0" w:color="auto"/>
            </w:tcBorders>
            <w:shd w:val="clear" w:color="auto" w:fill="auto"/>
            <w:noWrap/>
            <w:vAlign w:val="bottom"/>
            <w:hideMark/>
          </w:tcPr>
          <w:p w14:paraId="447796EB" w14:textId="77777777" w:rsidR="008A669C" w:rsidRPr="00320453" w:rsidRDefault="008A669C" w:rsidP="008A669C">
            <w:pPr>
              <w:spacing w:after="0" w:line="240" w:lineRule="auto"/>
              <w:jc w:val="right"/>
              <w:rPr>
                <w:rFonts w:ascii="Calibri" w:eastAsia="Times New Roman" w:hAnsi="Calibri" w:cs="Calibri"/>
                <w:color w:val="000000"/>
                <w:sz w:val="14"/>
                <w:szCs w:val="14"/>
              </w:rPr>
            </w:pPr>
            <w:r w:rsidRPr="00320453">
              <w:rPr>
                <w:rFonts w:ascii="Calibri" w:eastAsia="Times New Roman" w:hAnsi="Calibri" w:cs="Calibri"/>
                <w:color w:val="000000"/>
                <w:sz w:val="14"/>
                <w:szCs w:val="14"/>
              </w:rPr>
              <w:t>53</w:t>
            </w:r>
          </w:p>
        </w:tc>
        <w:tc>
          <w:tcPr>
            <w:tcW w:w="236" w:type="dxa"/>
            <w:tcBorders>
              <w:top w:val="nil"/>
              <w:left w:val="nil"/>
              <w:bottom w:val="single" w:sz="4" w:space="0" w:color="auto"/>
              <w:right w:val="single" w:sz="4" w:space="0" w:color="auto"/>
            </w:tcBorders>
            <w:shd w:val="clear" w:color="000000" w:fill="92D050"/>
            <w:noWrap/>
            <w:vAlign w:val="bottom"/>
            <w:hideMark/>
          </w:tcPr>
          <w:p w14:paraId="3AE59C66" w14:textId="77777777" w:rsidR="008A669C" w:rsidRPr="00320453" w:rsidRDefault="008A669C" w:rsidP="008A669C">
            <w:pPr>
              <w:spacing w:after="0" w:line="240" w:lineRule="auto"/>
              <w:jc w:val="right"/>
              <w:rPr>
                <w:rFonts w:ascii="Calibri" w:eastAsia="Times New Roman" w:hAnsi="Calibri" w:cs="Calibri"/>
                <w:color w:val="000000"/>
                <w:sz w:val="14"/>
                <w:szCs w:val="14"/>
              </w:rPr>
            </w:pPr>
            <w:r w:rsidRPr="00320453">
              <w:rPr>
                <w:rFonts w:ascii="Calibri" w:eastAsia="Times New Roman" w:hAnsi="Calibri" w:cs="Calibri"/>
                <w:color w:val="000000"/>
                <w:sz w:val="14"/>
                <w:szCs w:val="14"/>
              </w:rPr>
              <w:t>59,8</w:t>
            </w:r>
          </w:p>
        </w:tc>
      </w:tr>
      <w:tr w:rsidR="008A669C" w:rsidRPr="00320453" w14:paraId="2B5226A1" w14:textId="77777777" w:rsidTr="008A669C">
        <w:trPr>
          <w:trHeight w:val="182"/>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467FA907"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39</w:t>
            </w:r>
          </w:p>
        </w:tc>
        <w:tc>
          <w:tcPr>
            <w:tcW w:w="1370" w:type="dxa"/>
            <w:tcBorders>
              <w:top w:val="nil"/>
              <w:left w:val="nil"/>
              <w:bottom w:val="single" w:sz="4" w:space="0" w:color="auto"/>
              <w:right w:val="single" w:sz="4" w:space="0" w:color="auto"/>
            </w:tcBorders>
            <w:shd w:val="clear" w:color="auto" w:fill="auto"/>
            <w:noWrap/>
            <w:vAlign w:val="bottom"/>
            <w:hideMark/>
          </w:tcPr>
          <w:p w14:paraId="2A845B58"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Хунзахский район</w:t>
            </w:r>
          </w:p>
        </w:tc>
        <w:tc>
          <w:tcPr>
            <w:tcW w:w="1541" w:type="dxa"/>
            <w:tcBorders>
              <w:top w:val="nil"/>
              <w:left w:val="nil"/>
              <w:bottom w:val="single" w:sz="4" w:space="0" w:color="auto"/>
              <w:right w:val="single" w:sz="4" w:space="0" w:color="auto"/>
            </w:tcBorders>
            <w:shd w:val="clear" w:color="auto" w:fill="auto"/>
            <w:noWrap/>
            <w:vAlign w:val="bottom"/>
            <w:hideMark/>
          </w:tcPr>
          <w:p w14:paraId="32B104BA"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МКОУ  Гоцатлинская СОШ</w:t>
            </w:r>
          </w:p>
        </w:tc>
        <w:tc>
          <w:tcPr>
            <w:tcW w:w="1087" w:type="dxa"/>
            <w:tcBorders>
              <w:top w:val="nil"/>
              <w:left w:val="nil"/>
              <w:bottom w:val="single" w:sz="4" w:space="0" w:color="auto"/>
              <w:right w:val="single" w:sz="4" w:space="0" w:color="auto"/>
            </w:tcBorders>
            <w:shd w:val="clear" w:color="auto" w:fill="auto"/>
            <w:noWrap/>
            <w:vAlign w:val="bottom"/>
            <w:hideMark/>
          </w:tcPr>
          <w:p w14:paraId="4C0F3188"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8</w:t>
            </w:r>
          </w:p>
        </w:tc>
        <w:tc>
          <w:tcPr>
            <w:tcW w:w="578" w:type="dxa"/>
            <w:tcBorders>
              <w:top w:val="nil"/>
              <w:left w:val="nil"/>
              <w:bottom w:val="single" w:sz="4" w:space="0" w:color="auto"/>
              <w:right w:val="single" w:sz="4" w:space="0" w:color="auto"/>
            </w:tcBorders>
            <w:shd w:val="clear" w:color="auto" w:fill="auto"/>
            <w:noWrap/>
            <w:vAlign w:val="bottom"/>
            <w:hideMark/>
          </w:tcPr>
          <w:p w14:paraId="7DEBFFB3"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85</w:t>
            </w:r>
          </w:p>
        </w:tc>
        <w:tc>
          <w:tcPr>
            <w:tcW w:w="529" w:type="dxa"/>
            <w:tcBorders>
              <w:top w:val="nil"/>
              <w:left w:val="nil"/>
              <w:bottom w:val="single" w:sz="4" w:space="0" w:color="auto"/>
              <w:right w:val="single" w:sz="4" w:space="0" w:color="auto"/>
            </w:tcBorders>
            <w:shd w:val="clear" w:color="auto" w:fill="auto"/>
            <w:noWrap/>
            <w:vAlign w:val="bottom"/>
            <w:hideMark/>
          </w:tcPr>
          <w:p w14:paraId="61BD794D"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30</w:t>
            </w:r>
          </w:p>
        </w:tc>
        <w:tc>
          <w:tcPr>
            <w:tcW w:w="655" w:type="dxa"/>
            <w:tcBorders>
              <w:top w:val="nil"/>
              <w:left w:val="nil"/>
              <w:bottom w:val="single" w:sz="4" w:space="0" w:color="auto"/>
              <w:right w:val="single" w:sz="4" w:space="0" w:color="auto"/>
            </w:tcBorders>
            <w:shd w:val="clear" w:color="auto" w:fill="auto"/>
            <w:noWrap/>
            <w:vAlign w:val="bottom"/>
            <w:hideMark/>
          </w:tcPr>
          <w:p w14:paraId="3CE361CE"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611" w:type="dxa"/>
            <w:tcBorders>
              <w:top w:val="nil"/>
              <w:left w:val="nil"/>
              <w:bottom w:val="single" w:sz="4" w:space="0" w:color="auto"/>
              <w:right w:val="single" w:sz="4" w:space="0" w:color="auto"/>
            </w:tcBorders>
            <w:shd w:val="clear" w:color="auto" w:fill="auto"/>
            <w:noWrap/>
            <w:vAlign w:val="bottom"/>
            <w:hideMark/>
          </w:tcPr>
          <w:p w14:paraId="7A2BE5B6"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6</w:t>
            </w:r>
          </w:p>
        </w:tc>
        <w:tc>
          <w:tcPr>
            <w:tcW w:w="578" w:type="dxa"/>
            <w:tcBorders>
              <w:top w:val="nil"/>
              <w:left w:val="nil"/>
              <w:bottom w:val="single" w:sz="4" w:space="0" w:color="auto"/>
              <w:right w:val="single" w:sz="4" w:space="0" w:color="auto"/>
            </w:tcBorders>
            <w:shd w:val="clear" w:color="auto" w:fill="auto"/>
            <w:noWrap/>
            <w:vAlign w:val="bottom"/>
            <w:hideMark/>
          </w:tcPr>
          <w:p w14:paraId="01187B12"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78</w:t>
            </w:r>
          </w:p>
        </w:tc>
        <w:tc>
          <w:tcPr>
            <w:tcW w:w="529" w:type="dxa"/>
            <w:tcBorders>
              <w:top w:val="nil"/>
              <w:left w:val="nil"/>
              <w:bottom w:val="single" w:sz="4" w:space="0" w:color="auto"/>
              <w:right w:val="single" w:sz="4" w:space="0" w:color="auto"/>
            </w:tcBorders>
            <w:shd w:val="clear" w:color="auto" w:fill="auto"/>
            <w:noWrap/>
            <w:vAlign w:val="bottom"/>
            <w:hideMark/>
          </w:tcPr>
          <w:p w14:paraId="23361012"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48</w:t>
            </w:r>
          </w:p>
        </w:tc>
        <w:tc>
          <w:tcPr>
            <w:tcW w:w="655" w:type="dxa"/>
            <w:tcBorders>
              <w:top w:val="nil"/>
              <w:left w:val="nil"/>
              <w:bottom w:val="single" w:sz="4" w:space="0" w:color="auto"/>
              <w:right w:val="single" w:sz="4" w:space="0" w:color="auto"/>
            </w:tcBorders>
            <w:shd w:val="clear" w:color="auto" w:fill="auto"/>
            <w:noWrap/>
            <w:vAlign w:val="bottom"/>
            <w:hideMark/>
          </w:tcPr>
          <w:p w14:paraId="6C1354A9"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236" w:type="dxa"/>
            <w:tcBorders>
              <w:top w:val="nil"/>
              <w:left w:val="nil"/>
              <w:bottom w:val="nil"/>
              <w:right w:val="nil"/>
            </w:tcBorders>
            <w:shd w:val="clear" w:color="auto" w:fill="auto"/>
            <w:noWrap/>
            <w:vAlign w:val="bottom"/>
            <w:hideMark/>
          </w:tcPr>
          <w:p w14:paraId="3CA3BFBC" w14:textId="77777777" w:rsidR="008A669C" w:rsidRPr="00320453" w:rsidRDefault="008A669C" w:rsidP="008A669C">
            <w:pPr>
              <w:spacing w:after="0" w:line="240" w:lineRule="auto"/>
              <w:jc w:val="center"/>
              <w:rPr>
                <w:rFonts w:ascii="Calibri" w:eastAsia="Times New Roman" w:hAnsi="Calibri" w:cs="Calibri"/>
                <w:color w:val="000000"/>
                <w:sz w:val="14"/>
                <w:szCs w:val="14"/>
              </w:rPr>
            </w:pPr>
          </w:p>
        </w:tc>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70FF538E"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Математика Проф</w:t>
            </w:r>
          </w:p>
        </w:tc>
        <w:tc>
          <w:tcPr>
            <w:tcW w:w="538" w:type="dxa"/>
            <w:tcBorders>
              <w:top w:val="nil"/>
              <w:left w:val="nil"/>
              <w:bottom w:val="single" w:sz="4" w:space="0" w:color="auto"/>
              <w:right w:val="single" w:sz="4" w:space="0" w:color="auto"/>
            </w:tcBorders>
            <w:shd w:val="clear" w:color="auto" w:fill="auto"/>
            <w:noWrap/>
            <w:vAlign w:val="bottom"/>
            <w:hideMark/>
          </w:tcPr>
          <w:p w14:paraId="0E355AA3" w14:textId="77777777" w:rsidR="008A669C" w:rsidRPr="00320453" w:rsidRDefault="008A669C" w:rsidP="008A669C">
            <w:pPr>
              <w:spacing w:after="0" w:line="240" w:lineRule="auto"/>
              <w:jc w:val="right"/>
              <w:rPr>
                <w:rFonts w:ascii="Calibri" w:eastAsia="Times New Roman" w:hAnsi="Calibri" w:cs="Calibri"/>
                <w:color w:val="000000"/>
                <w:sz w:val="14"/>
                <w:szCs w:val="14"/>
              </w:rPr>
            </w:pPr>
            <w:r w:rsidRPr="00320453">
              <w:rPr>
                <w:rFonts w:ascii="Calibri" w:eastAsia="Times New Roman" w:hAnsi="Calibri" w:cs="Calibri"/>
                <w:color w:val="000000"/>
                <w:sz w:val="14"/>
                <w:szCs w:val="14"/>
              </w:rPr>
              <w:t>35,7</w:t>
            </w:r>
          </w:p>
        </w:tc>
        <w:tc>
          <w:tcPr>
            <w:tcW w:w="236" w:type="dxa"/>
            <w:tcBorders>
              <w:top w:val="nil"/>
              <w:left w:val="nil"/>
              <w:bottom w:val="single" w:sz="4" w:space="0" w:color="auto"/>
              <w:right w:val="single" w:sz="4" w:space="0" w:color="auto"/>
            </w:tcBorders>
            <w:shd w:val="clear" w:color="000000" w:fill="FFC000"/>
            <w:noWrap/>
            <w:vAlign w:val="bottom"/>
            <w:hideMark/>
          </w:tcPr>
          <w:p w14:paraId="2FE2CFFF" w14:textId="77777777" w:rsidR="008A669C" w:rsidRPr="00320453" w:rsidRDefault="008A669C" w:rsidP="008A669C">
            <w:pPr>
              <w:spacing w:after="0" w:line="240" w:lineRule="auto"/>
              <w:jc w:val="right"/>
              <w:rPr>
                <w:rFonts w:ascii="Calibri" w:eastAsia="Times New Roman" w:hAnsi="Calibri" w:cs="Calibri"/>
                <w:color w:val="000000"/>
                <w:sz w:val="14"/>
                <w:szCs w:val="14"/>
              </w:rPr>
            </w:pPr>
            <w:r w:rsidRPr="00320453">
              <w:rPr>
                <w:rFonts w:ascii="Calibri" w:eastAsia="Times New Roman" w:hAnsi="Calibri" w:cs="Calibri"/>
                <w:color w:val="000000"/>
                <w:sz w:val="14"/>
                <w:szCs w:val="14"/>
              </w:rPr>
              <w:t>32,2</w:t>
            </w:r>
          </w:p>
        </w:tc>
      </w:tr>
      <w:tr w:rsidR="008A669C" w:rsidRPr="00320453" w14:paraId="65FD94D6" w14:textId="77777777" w:rsidTr="008A669C">
        <w:trPr>
          <w:trHeight w:val="182"/>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09A0C2C9"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39</w:t>
            </w:r>
          </w:p>
        </w:tc>
        <w:tc>
          <w:tcPr>
            <w:tcW w:w="1370" w:type="dxa"/>
            <w:tcBorders>
              <w:top w:val="nil"/>
              <w:left w:val="nil"/>
              <w:bottom w:val="single" w:sz="4" w:space="0" w:color="auto"/>
              <w:right w:val="single" w:sz="4" w:space="0" w:color="auto"/>
            </w:tcBorders>
            <w:shd w:val="clear" w:color="auto" w:fill="auto"/>
            <w:noWrap/>
            <w:vAlign w:val="bottom"/>
            <w:hideMark/>
          </w:tcPr>
          <w:p w14:paraId="775D59C1"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Хунзахский район</w:t>
            </w:r>
          </w:p>
        </w:tc>
        <w:tc>
          <w:tcPr>
            <w:tcW w:w="1541" w:type="dxa"/>
            <w:tcBorders>
              <w:top w:val="nil"/>
              <w:left w:val="nil"/>
              <w:bottom w:val="single" w:sz="4" w:space="0" w:color="auto"/>
              <w:right w:val="single" w:sz="4" w:space="0" w:color="auto"/>
            </w:tcBorders>
            <w:shd w:val="clear" w:color="auto" w:fill="auto"/>
            <w:noWrap/>
            <w:vAlign w:val="bottom"/>
            <w:hideMark/>
          </w:tcPr>
          <w:p w14:paraId="53493EEB"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МКОУ  Новобуцринская СОШ</w:t>
            </w:r>
          </w:p>
        </w:tc>
        <w:tc>
          <w:tcPr>
            <w:tcW w:w="1087" w:type="dxa"/>
            <w:tcBorders>
              <w:top w:val="nil"/>
              <w:left w:val="nil"/>
              <w:bottom w:val="single" w:sz="4" w:space="0" w:color="auto"/>
              <w:right w:val="single" w:sz="4" w:space="0" w:color="auto"/>
            </w:tcBorders>
            <w:shd w:val="clear" w:color="auto" w:fill="auto"/>
            <w:noWrap/>
            <w:vAlign w:val="bottom"/>
            <w:hideMark/>
          </w:tcPr>
          <w:p w14:paraId="3BFF9650"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6</w:t>
            </w:r>
          </w:p>
        </w:tc>
        <w:tc>
          <w:tcPr>
            <w:tcW w:w="578" w:type="dxa"/>
            <w:tcBorders>
              <w:top w:val="nil"/>
              <w:left w:val="nil"/>
              <w:bottom w:val="single" w:sz="4" w:space="0" w:color="auto"/>
              <w:right w:val="single" w:sz="4" w:space="0" w:color="auto"/>
            </w:tcBorders>
            <w:shd w:val="clear" w:color="auto" w:fill="auto"/>
            <w:noWrap/>
            <w:vAlign w:val="bottom"/>
            <w:hideMark/>
          </w:tcPr>
          <w:p w14:paraId="573645D7"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65</w:t>
            </w:r>
          </w:p>
        </w:tc>
        <w:tc>
          <w:tcPr>
            <w:tcW w:w="529" w:type="dxa"/>
            <w:tcBorders>
              <w:top w:val="nil"/>
              <w:left w:val="nil"/>
              <w:bottom w:val="single" w:sz="4" w:space="0" w:color="auto"/>
              <w:right w:val="single" w:sz="4" w:space="0" w:color="auto"/>
            </w:tcBorders>
            <w:shd w:val="clear" w:color="auto" w:fill="auto"/>
            <w:noWrap/>
            <w:vAlign w:val="bottom"/>
            <w:hideMark/>
          </w:tcPr>
          <w:p w14:paraId="58222D95"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48</w:t>
            </w:r>
          </w:p>
        </w:tc>
        <w:tc>
          <w:tcPr>
            <w:tcW w:w="655" w:type="dxa"/>
            <w:tcBorders>
              <w:top w:val="nil"/>
              <w:left w:val="nil"/>
              <w:bottom w:val="single" w:sz="4" w:space="0" w:color="auto"/>
              <w:right w:val="single" w:sz="4" w:space="0" w:color="auto"/>
            </w:tcBorders>
            <w:shd w:val="clear" w:color="auto" w:fill="auto"/>
            <w:noWrap/>
            <w:vAlign w:val="bottom"/>
            <w:hideMark/>
          </w:tcPr>
          <w:p w14:paraId="323B9D39"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611" w:type="dxa"/>
            <w:tcBorders>
              <w:top w:val="nil"/>
              <w:left w:val="nil"/>
              <w:bottom w:val="single" w:sz="4" w:space="0" w:color="auto"/>
              <w:right w:val="single" w:sz="4" w:space="0" w:color="auto"/>
            </w:tcBorders>
            <w:shd w:val="clear" w:color="auto" w:fill="auto"/>
            <w:noWrap/>
            <w:vAlign w:val="bottom"/>
            <w:hideMark/>
          </w:tcPr>
          <w:p w14:paraId="340B635B"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6</w:t>
            </w:r>
          </w:p>
        </w:tc>
        <w:tc>
          <w:tcPr>
            <w:tcW w:w="578" w:type="dxa"/>
            <w:tcBorders>
              <w:top w:val="nil"/>
              <w:left w:val="nil"/>
              <w:bottom w:val="single" w:sz="4" w:space="0" w:color="auto"/>
              <w:right w:val="single" w:sz="4" w:space="0" w:color="auto"/>
            </w:tcBorders>
            <w:shd w:val="clear" w:color="auto" w:fill="auto"/>
            <w:noWrap/>
            <w:vAlign w:val="bottom"/>
            <w:hideMark/>
          </w:tcPr>
          <w:p w14:paraId="33EF771F"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76</w:t>
            </w:r>
          </w:p>
        </w:tc>
        <w:tc>
          <w:tcPr>
            <w:tcW w:w="529" w:type="dxa"/>
            <w:tcBorders>
              <w:top w:val="nil"/>
              <w:left w:val="nil"/>
              <w:bottom w:val="single" w:sz="4" w:space="0" w:color="auto"/>
              <w:right w:val="single" w:sz="4" w:space="0" w:color="auto"/>
            </w:tcBorders>
            <w:shd w:val="clear" w:color="auto" w:fill="auto"/>
            <w:noWrap/>
            <w:vAlign w:val="bottom"/>
            <w:hideMark/>
          </w:tcPr>
          <w:p w14:paraId="04B9AAAB"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49</w:t>
            </w:r>
          </w:p>
        </w:tc>
        <w:tc>
          <w:tcPr>
            <w:tcW w:w="655" w:type="dxa"/>
            <w:tcBorders>
              <w:top w:val="nil"/>
              <w:left w:val="nil"/>
              <w:bottom w:val="single" w:sz="4" w:space="0" w:color="auto"/>
              <w:right w:val="single" w:sz="4" w:space="0" w:color="auto"/>
            </w:tcBorders>
            <w:shd w:val="clear" w:color="auto" w:fill="auto"/>
            <w:noWrap/>
            <w:vAlign w:val="bottom"/>
            <w:hideMark/>
          </w:tcPr>
          <w:p w14:paraId="61D523C2"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236" w:type="dxa"/>
            <w:tcBorders>
              <w:top w:val="nil"/>
              <w:left w:val="nil"/>
              <w:bottom w:val="nil"/>
              <w:right w:val="nil"/>
            </w:tcBorders>
            <w:shd w:val="clear" w:color="auto" w:fill="auto"/>
            <w:noWrap/>
            <w:vAlign w:val="bottom"/>
            <w:hideMark/>
          </w:tcPr>
          <w:p w14:paraId="48C9A7D0" w14:textId="77777777" w:rsidR="008A669C" w:rsidRPr="00320453" w:rsidRDefault="008A669C" w:rsidP="008A669C">
            <w:pPr>
              <w:spacing w:after="0" w:line="240" w:lineRule="auto"/>
              <w:jc w:val="center"/>
              <w:rPr>
                <w:rFonts w:ascii="Calibri" w:eastAsia="Times New Roman" w:hAnsi="Calibri" w:cs="Calibri"/>
                <w:color w:val="000000"/>
                <w:sz w:val="14"/>
                <w:szCs w:val="14"/>
              </w:rPr>
            </w:pPr>
          </w:p>
        </w:tc>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7B37A456"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Физика</w:t>
            </w:r>
          </w:p>
        </w:tc>
        <w:tc>
          <w:tcPr>
            <w:tcW w:w="538" w:type="dxa"/>
            <w:tcBorders>
              <w:top w:val="nil"/>
              <w:left w:val="nil"/>
              <w:bottom w:val="single" w:sz="4" w:space="0" w:color="auto"/>
              <w:right w:val="single" w:sz="4" w:space="0" w:color="auto"/>
            </w:tcBorders>
            <w:shd w:val="clear" w:color="auto" w:fill="auto"/>
            <w:noWrap/>
            <w:vAlign w:val="bottom"/>
            <w:hideMark/>
          </w:tcPr>
          <w:p w14:paraId="20A865EA" w14:textId="77777777" w:rsidR="008A669C" w:rsidRPr="00320453" w:rsidRDefault="008A669C" w:rsidP="008A669C">
            <w:pPr>
              <w:spacing w:after="0" w:line="240" w:lineRule="auto"/>
              <w:jc w:val="right"/>
              <w:rPr>
                <w:rFonts w:ascii="Calibri" w:eastAsia="Times New Roman" w:hAnsi="Calibri" w:cs="Calibri"/>
                <w:color w:val="000000"/>
                <w:sz w:val="14"/>
                <w:szCs w:val="14"/>
              </w:rPr>
            </w:pPr>
            <w:r w:rsidRPr="00320453">
              <w:rPr>
                <w:rFonts w:ascii="Calibri" w:eastAsia="Times New Roman" w:hAnsi="Calibri" w:cs="Calibri"/>
                <w:color w:val="000000"/>
                <w:sz w:val="14"/>
                <w:szCs w:val="14"/>
              </w:rPr>
              <w:t>39,7</w:t>
            </w:r>
          </w:p>
        </w:tc>
        <w:tc>
          <w:tcPr>
            <w:tcW w:w="236" w:type="dxa"/>
            <w:tcBorders>
              <w:top w:val="nil"/>
              <w:left w:val="nil"/>
              <w:bottom w:val="single" w:sz="4" w:space="0" w:color="auto"/>
              <w:right w:val="single" w:sz="4" w:space="0" w:color="auto"/>
            </w:tcBorders>
            <w:shd w:val="clear" w:color="000000" w:fill="92D050"/>
            <w:noWrap/>
            <w:vAlign w:val="bottom"/>
            <w:hideMark/>
          </w:tcPr>
          <w:p w14:paraId="775A806C" w14:textId="77777777" w:rsidR="008A669C" w:rsidRPr="00320453" w:rsidRDefault="008A669C" w:rsidP="008A669C">
            <w:pPr>
              <w:spacing w:after="0" w:line="240" w:lineRule="auto"/>
              <w:jc w:val="right"/>
              <w:rPr>
                <w:rFonts w:ascii="Calibri" w:eastAsia="Times New Roman" w:hAnsi="Calibri" w:cs="Calibri"/>
                <w:color w:val="000000"/>
                <w:sz w:val="14"/>
                <w:szCs w:val="14"/>
              </w:rPr>
            </w:pPr>
            <w:r w:rsidRPr="00320453">
              <w:rPr>
                <w:rFonts w:ascii="Calibri" w:eastAsia="Times New Roman" w:hAnsi="Calibri" w:cs="Calibri"/>
                <w:color w:val="000000"/>
                <w:sz w:val="14"/>
                <w:szCs w:val="14"/>
              </w:rPr>
              <w:t>40,7</w:t>
            </w:r>
          </w:p>
        </w:tc>
      </w:tr>
      <w:tr w:rsidR="008A669C" w:rsidRPr="00320453" w14:paraId="55C64796" w14:textId="77777777" w:rsidTr="008A669C">
        <w:trPr>
          <w:trHeight w:val="182"/>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4C43BB45"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39</w:t>
            </w:r>
          </w:p>
        </w:tc>
        <w:tc>
          <w:tcPr>
            <w:tcW w:w="1370" w:type="dxa"/>
            <w:tcBorders>
              <w:top w:val="nil"/>
              <w:left w:val="nil"/>
              <w:bottom w:val="single" w:sz="4" w:space="0" w:color="auto"/>
              <w:right w:val="single" w:sz="4" w:space="0" w:color="auto"/>
            </w:tcBorders>
            <w:shd w:val="clear" w:color="auto" w:fill="auto"/>
            <w:noWrap/>
            <w:vAlign w:val="bottom"/>
            <w:hideMark/>
          </w:tcPr>
          <w:p w14:paraId="5D7424A0"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Хунзахский район</w:t>
            </w:r>
          </w:p>
        </w:tc>
        <w:tc>
          <w:tcPr>
            <w:tcW w:w="1541" w:type="dxa"/>
            <w:tcBorders>
              <w:top w:val="nil"/>
              <w:left w:val="nil"/>
              <w:bottom w:val="single" w:sz="4" w:space="0" w:color="auto"/>
              <w:right w:val="single" w:sz="4" w:space="0" w:color="auto"/>
            </w:tcBorders>
            <w:shd w:val="clear" w:color="auto" w:fill="auto"/>
            <w:noWrap/>
            <w:vAlign w:val="bottom"/>
            <w:hideMark/>
          </w:tcPr>
          <w:p w14:paraId="4BADF0CE"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МКОУ  Ободинская СОШ</w:t>
            </w:r>
          </w:p>
        </w:tc>
        <w:tc>
          <w:tcPr>
            <w:tcW w:w="1087" w:type="dxa"/>
            <w:tcBorders>
              <w:top w:val="nil"/>
              <w:left w:val="nil"/>
              <w:bottom w:val="single" w:sz="4" w:space="0" w:color="auto"/>
              <w:right w:val="single" w:sz="4" w:space="0" w:color="auto"/>
            </w:tcBorders>
            <w:shd w:val="clear" w:color="auto" w:fill="auto"/>
            <w:noWrap/>
            <w:vAlign w:val="bottom"/>
            <w:hideMark/>
          </w:tcPr>
          <w:p w14:paraId="6AFBF124"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6</w:t>
            </w:r>
          </w:p>
        </w:tc>
        <w:tc>
          <w:tcPr>
            <w:tcW w:w="578" w:type="dxa"/>
            <w:tcBorders>
              <w:top w:val="nil"/>
              <w:left w:val="nil"/>
              <w:bottom w:val="single" w:sz="4" w:space="0" w:color="auto"/>
              <w:right w:val="single" w:sz="4" w:space="0" w:color="auto"/>
            </w:tcBorders>
            <w:shd w:val="clear" w:color="auto" w:fill="auto"/>
            <w:noWrap/>
            <w:vAlign w:val="bottom"/>
            <w:hideMark/>
          </w:tcPr>
          <w:p w14:paraId="5E5ED7E7"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91</w:t>
            </w:r>
          </w:p>
        </w:tc>
        <w:tc>
          <w:tcPr>
            <w:tcW w:w="529" w:type="dxa"/>
            <w:tcBorders>
              <w:top w:val="nil"/>
              <w:left w:val="nil"/>
              <w:bottom w:val="single" w:sz="4" w:space="0" w:color="auto"/>
              <w:right w:val="single" w:sz="4" w:space="0" w:color="auto"/>
            </w:tcBorders>
            <w:shd w:val="clear" w:color="auto" w:fill="auto"/>
            <w:noWrap/>
            <w:vAlign w:val="bottom"/>
            <w:hideMark/>
          </w:tcPr>
          <w:p w14:paraId="778DB36C"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46</w:t>
            </w:r>
          </w:p>
        </w:tc>
        <w:tc>
          <w:tcPr>
            <w:tcW w:w="655" w:type="dxa"/>
            <w:tcBorders>
              <w:top w:val="nil"/>
              <w:left w:val="nil"/>
              <w:bottom w:val="single" w:sz="4" w:space="0" w:color="auto"/>
              <w:right w:val="single" w:sz="4" w:space="0" w:color="auto"/>
            </w:tcBorders>
            <w:shd w:val="clear" w:color="auto" w:fill="auto"/>
            <w:noWrap/>
            <w:vAlign w:val="bottom"/>
            <w:hideMark/>
          </w:tcPr>
          <w:p w14:paraId="122935C4"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611" w:type="dxa"/>
            <w:tcBorders>
              <w:top w:val="nil"/>
              <w:left w:val="nil"/>
              <w:bottom w:val="single" w:sz="4" w:space="0" w:color="auto"/>
              <w:right w:val="single" w:sz="4" w:space="0" w:color="auto"/>
            </w:tcBorders>
            <w:shd w:val="clear" w:color="auto" w:fill="auto"/>
            <w:noWrap/>
            <w:vAlign w:val="bottom"/>
            <w:hideMark/>
          </w:tcPr>
          <w:p w14:paraId="520059AC"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8</w:t>
            </w:r>
          </w:p>
        </w:tc>
        <w:tc>
          <w:tcPr>
            <w:tcW w:w="578" w:type="dxa"/>
            <w:tcBorders>
              <w:top w:val="nil"/>
              <w:left w:val="nil"/>
              <w:bottom w:val="single" w:sz="4" w:space="0" w:color="auto"/>
              <w:right w:val="single" w:sz="4" w:space="0" w:color="auto"/>
            </w:tcBorders>
            <w:shd w:val="clear" w:color="auto" w:fill="auto"/>
            <w:noWrap/>
            <w:vAlign w:val="bottom"/>
            <w:hideMark/>
          </w:tcPr>
          <w:p w14:paraId="727D0189"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73</w:t>
            </w:r>
          </w:p>
        </w:tc>
        <w:tc>
          <w:tcPr>
            <w:tcW w:w="529" w:type="dxa"/>
            <w:tcBorders>
              <w:top w:val="nil"/>
              <w:left w:val="nil"/>
              <w:bottom w:val="single" w:sz="4" w:space="0" w:color="auto"/>
              <w:right w:val="single" w:sz="4" w:space="0" w:color="auto"/>
            </w:tcBorders>
            <w:shd w:val="clear" w:color="auto" w:fill="auto"/>
            <w:noWrap/>
            <w:vAlign w:val="bottom"/>
            <w:hideMark/>
          </w:tcPr>
          <w:p w14:paraId="40B0CDBF"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64</w:t>
            </w:r>
          </w:p>
        </w:tc>
        <w:tc>
          <w:tcPr>
            <w:tcW w:w="655" w:type="dxa"/>
            <w:tcBorders>
              <w:top w:val="nil"/>
              <w:left w:val="nil"/>
              <w:bottom w:val="single" w:sz="4" w:space="0" w:color="auto"/>
              <w:right w:val="single" w:sz="4" w:space="0" w:color="auto"/>
            </w:tcBorders>
            <w:shd w:val="clear" w:color="auto" w:fill="auto"/>
            <w:noWrap/>
            <w:vAlign w:val="bottom"/>
            <w:hideMark/>
          </w:tcPr>
          <w:p w14:paraId="59D1DE4B"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236" w:type="dxa"/>
            <w:tcBorders>
              <w:top w:val="nil"/>
              <w:left w:val="nil"/>
              <w:bottom w:val="nil"/>
              <w:right w:val="nil"/>
            </w:tcBorders>
            <w:shd w:val="clear" w:color="auto" w:fill="auto"/>
            <w:noWrap/>
            <w:vAlign w:val="bottom"/>
            <w:hideMark/>
          </w:tcPr>
          <w:p w14:paraId="6349CF24" w14:textId="77777777" w:rsidR="008A669C" w:rsidRPr="00320453" w:rsidRDefault="008A669C" w:rsidP="008A669C">
            <w:pPr>
              <w:spacing w:after="0" w:line="240" w:lineRule="auto"/>
              <w:jc w:val="center"/>
              <w:rPr>
                <w:rFonts w:ascii="Calibri" w:eastAsia="Times New Roman" w:hAnsi="Calibri" w:cs="Calibri"/>
                <w:color w:val="000000"/>
                <w:sz w:val="14"/>
                <w:szCs w:val="14"/>
              </w:rPr>
            </w:pPr>
          </w:p>
        </w:tc>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219C8780"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Химия</w:t>
            </w:r>
          </w:p>
        </w:tc>
        <w:tc>
          <w:tcPr>
            <w:tcW w:w="538" w:type="dxa"/>
            <w:tcBorders>
              <w:top w:val="nil"/>
              <w:left w:val="nil"/>
              <w:bottom w:val="single" w:sz="4" w:space="0" w:color="auto"/>
              <w:right w:val="single" w:sz="4" w:space="0" w:color="auto"/>
            </w:tcBorders>
            <w:shd w:val="clear" w:color="auto" w:fill="auto"/>
            <w:noWrap/>
            <w:vAlign w:val="bottom"/>
            <w:hideMark/>
          </w:tcPr>
          <w:p w14:paraId="0D06F0CD" w14:textId="77777777" w:rsidR="008A669C" w:rsidRPr="00320453" w:rsidRDefault="008A669C" w:rsidP="008A669C">
            <w:pPr>
              <w:spacing w:after="0" w:line="240" w:lineRule="auto"/>
              <w:jc w:val="right"/>
              <w:rPr>
                <w:rFonts w:ascii="Calibri" w:eastAsia="Times New Roman" w:hAnsi="Calibri" w:cs="Calibri"/>
                <w:color w:val="000000"/>
                <w:sz w:val="14"/>
                <w:szCs w:val="14"/>
              </w:rPr>
            </w:pPr>
            <w:r w:rsidRPr="00320453">
              <w:rPr>
                <w:rFonts w:ascii="Calibri" w:eastAsia="Times New Roman" w:hAnsi="Calibri" w:cs="Calibri"/>
                <w:color w:val="000000"/>
                <w:sz w:val="14"/>
                <w:szCs w:val="14"/>
              </w:rPr>
              <w:t>39,96</w:t>
            </w:r>
          </w:p>
        </w:tc>
        <w:tc>
          <w:tcPr>
            <w:tcW w:w="236" w:type="dxa"/>
            <w:tcBorders>
              <w:top w:val="nil"/>
              <w:left w:val="nil"/>
              <w:bottom w:val="single" w:sz="4" w:space="0" w:color="auto"/>
              <w:right w:val="single" w:sz="4" w:space="0" w:color="auto"/>
            </w:tcBorders>
            <w:shd w:val="clear" w:color="000000" w:fill="92D050"/>
            <w:noWrap/>
            <w:vAlign w:val="bottom"/>
            <w:hideMark/>
          </w:tcPr>
          <w:p w14:paraId="5E509DE5" w14:textId="77777777" w:rsidR="008A669C" w:rsidRPr="00320453" w:rsidRDefault="008A669C" w:rsidP="008A669C">
            <w:pPr>
              <w:spacing w:after="0" w:line="240" w:lineRule="auto"/>
              <w:jc w:val="right"/>
              <w:rPr>
                <w:rFonts w:ascii="Calibri" w:eastAsia="Times New Roman" w:hAnsi="Calibri" w:cs="Calibri"/>
                <w:color w:val="000000"/>
                <w:sz w:val="14"/>
                <w:szCs w:val="14"/>
              </w:rPr>
            </w:pPr>
            <w:r w:rsidRPr="00320453">
              <w:rPr>
                <w:rFonts w:ascii="Calibri" w:eastAsia="Times New Roman" w:hAnsi="Calibri" w:cs="Calibri"/>
                <w:color w:val="000000"/>
                <w:sz w:val="14"/>
                <w:szCs w:val="14"/>
              </w:rPr>
              <w:t>43,8</w:t>
            </w:r>
          </w:p>
        </w:tc>
      </w:tr>
      <w:tr w:rsidR="008A669C" w:rsidRPr="00320453" w14:paraId="74556D69" w14:textId="77777777" w:rsidTr="008A669C">
        <w:trPr>
          <w:trHeight w:val="182"/>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32B526D3"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39</w:t>
            </w:r>
          </w:p>
        </w:tc>
        <w:tc>
          <w:tcPr>
            <w:tcW w:w="1370" w:type="dxa"/>
            <w:tcBorders>
              <w:top w:val="nil"/>
              <w:left w:val="nil"/>
              <w:bottom w:val="single" w:sz="4" w:space="0" w:color="auto"/>
              <w:right w:val="single" w:sz="4" w:space="0" w:color="auto"/>
            </w:tcBorders>
            <w:shd w:val="clear" w:color="auto" w:fill="auto"/>
            <w:noWrap/>
            <w:vAlign w:val="bottom"/>
            <w:hideMark/>
          </w:tcPr>
          <w:p w14:paraId="6A9F449E"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Хунзахский район</w:t>
            </w:r>
          </w:p>
        </w:tc>
        <w:tc>
          <w:tcPr>
            <w:tcW w:w="1541" w:type="dxa"/>
            <w:tcBorders>
              <w:top w:val="nil"/>
              <w:left w:val="nil"/>
              <w:bottom w:val="single" w:sz="4" w:space="0" w:color="auto"/>
              <w:right w:val="single" w:sz="4" w:space="0" w:color="auto"/>
            </w:tcBorders>
            <w:shd w:val="clear" w:color="auto" w:fill="auto"/>
            <w:noWrap/>
            <w:vAlign w:val="bottom"/>
            <w:hideMark/>
          </w:tcPr>
          <w:p w14:paraId="7B1844AD"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МКОУ  Оротинская СОШ</w:t>
            </w:r>
          </w:p>
        </w:tc>
        <w:tc>
          <w:tcPr>
            <w:tcW w:w="1087" w:type="dxa"/>
            <w:tcBorders>
              <w:top w:val="nil"/>
              <w:left w:val="nil"/>
              <w:bottom w:val="single" w:sz="4" w:space="0" w:color="auto"/>
              <w:right w:val="single" w:sz="4" w:space="0" w:color="auto"/>
            </w:tcBorders>
            <w:shd w:val="clear" w:color="auto" w:fill="auto"/>
            <w:noWrap/>
            <w:vAlign w:val="bottom"/>
            <w:hideMark/>
          </w:tcPr>
          <w:p w14:paraId="6D0F9489"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8</w:t>
            </w:r>
          </w:p>
        </w:tc>
        <w:tc>
          <w:tcPr>
            <w:tcW w:w="578" w:type="dxa"/>
            <w:tcBorders>
              <w:top w:val="nil"/>
              <w:left w:val="nil"/>
              <w:bottom w:val="single" w:sz="4" w:space="0" w:color="auto"/>
              <w:right w:val="single" w:sz="4" w:space="0" w:color="auto"/>
            </w:tcBorders>
            <w:shd w:val="clear" w:color="auto" w:fill="auto"/>
            <w:noWrap/>
            <w:vAlign w:val="bottom"/>
            <w:hideMark/>
          </w:tcPr>
          <w:p w14:paraId="09C236FF"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53</w:t>
            </w:r>
          </w:p>
        </w:tc>
        <w:tc>
          <w:tcPr>
            <w:tcW w:w="529" w:type="dxa"/>
            <w:tcBorders>
              <w:top w:val="nil"/>
              <w:left w:val="nil"/>
              <w:bottom w:val="single" w:sz="4" w:space="0" w:color="auto"/>
              <w:right w:val="single" w:sz="4" w:space="0" w:color="auto"/>
            </w:tcBorders>
            <w:shd w:val="clear" w:color="auto" w:fill="auto"/>
            <w:noWrap/>
            <w:vAlign w:val="bottom"/>
            <w:hideMark/>
          </w:tcPr>
          <w:p w14:paraId="7AC48569"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12</w:t>
            </w:r>
          </w:p>
        </w:tc>
        <w:tc>
          <w:tcPr>
            <w:tcW w:w="655" w:type="dxa"/>
            <w:tcBorders>
              <w:top w:val="nil"/>
              <w:left w:val="nil"/>
              <w:bottom w:val="single" w:sz="4" w:space="0" w:color="auto"/>
              <w:right w:val="single" w:sz="4" w:space="0" w:color="auto"/>
            </w:tcBorders>
            <w:shd w:val="clear" w:color="000000" w:fill="F4B084"/>
            <w:noWrap/>
            <w:vAlign w:val="bottom"/>
            <w:hideMark/>
          </w:tcPr>
          <w:p w14:paraId="603F16DC"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1</w:t>
            </w:r>
          </w:p>
        </w:tc>
        <w:tc>
          <w:tcPr>
            <w:tcW w:w="611" w:type="dxa"/>
            <w:tcBorders>
              <w:top w:val="nil"/>
              <w:left w:val="nil"/>
              <w:bottom w:val="single" w:sz="4" w:space="0" w:color="auto"/>
              <w:right w:val="single" w:sz="4" w:space="0" w:color="auto"/>
            </w:tcBorders>
            <w:shd w:val="clear" w:color="auto" w:fill="auto"/>
            <w:noWrap/>
            <w:vAlign w:val="bottom"/>
            <w:hideMark/>
          </w:tcPr>
          <w:p w14:paraId="6F5CF0BA"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9</w:t>
            </w:r>
          </w:p>
        </w:tc>
        <w:tc>
          <w:tcPr>
            <w:tcW w:w="578" w:type="dxa"/>
            <w:tcBorders>
              <w:top w:val="nil"/>
              <w:left w:val="nil"/>
              <w:bottom w:val="single" w:sz="4" w:space="0" w:color="auto"/>
              <w:right w:val="single" w:sz="4" w:space="0" w:color="auto"/>
            </w:tcBorders>
            <w:shd w:val="clear" w:color="auto" w:fill="auto"/>
            <w:noWrap/>
            <w:vAlign w:val="bottom"/>
            <w:hideMark/>
          </w:tcPr>
          <w:p w14:paraId="5B8C049B"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529" w:type="dxa"/>
            <w:tcBorders>
              <w:top w:val="nil"/>
              <w:left w:val="nil"/>
              <w:bottom w:val="single" w:sz="4" w:space="0" w:color="auto"/>
              <w:right w:val="single" w:sz="4" w:space="0" w:color="auto"/>
            </w:tcBorders>
            <w:shd w:val="clear" w:color="auto" w:fill="auto"/>
            <w:noWrap/>
            <w:vAlign w:val="bottom"/>
            <w:hideMark/>
          </w:tcPr>
          <w:p w14:paraId="2599A406"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655" w:type="dxa"/>
            <w:tcBorders>
              <w:top w:val="nil"/>
              <w:left w:val="nil"/>
              <w:bottom w:val="single" w:sz="4" w:space="0" w:color="auto"/>
              <w:right w:val="single" w:sz="4" w:space="0" w:color="auto"/>
            </w:tcBorders>
            <w:shd w:val="clear" w:color="000000" w:fill="F4B084"/>
            <w:noWrap/>
            <w:vAlign w:val="bottom"/>
            <w:hideMark/>
          </w:tcPr>
          <w:p w14:paraId="12363B5F"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1</w:t>
            </w:r>
          </w:p>
        </w:tc>
        <w:tc>
          <w:tcPr>
            <w:tcW w:w="236" w:type="dxa"/>
            <w:tcBorders>
              <w:top w:val="nil"/>
              <w:left w:val="nil"/>
              <w:bottom w:val="nil"/>
              <w:right w:val="nil"/>
            </w:tcBorders>
            <w:shd w:val="clear" w:color="auto" w:fill="auto"/>
            <w:noWrap/>
            <w:vAlign w:val="bottom"/>
            <w:hideMark/>
          </w:tcPr>
          <w:p w14:paraId="45906009" w14:textId="77777777" w:rsidR="008A669C" w:rsidRPr="00320453" w:rsidRDefault="008A669C" w:rsidP="008A669C">
            <w:pPr>
              <w:spacing w:after="0" w:line="240" w:lineRule="auto"/>
              <w:jc w:val="center"/>
              <w:rPr>
                <w:rFonts w:ascii="Calibri" w:eastAsia="Times New Roman" w:hAnsi="Calibri" w:cs="Calibri"/>
                <w:color w:val="000000"/>
                <w:sz w:val="14"/>
                <w:szCs w:val="14"/>
              </w:rPr>
            </w:pPr>
          </w:p>
        </w:tc>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4EC11FC5"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 xml:space="preserve">Биология </w:t>
            </w:r>
          </w:p>
        </w:tc>
        <w:tc>
          <w:tcPr>
            <w:tcW w:w="538" w:type="dxa"/>
            <w:tcBorders>
              <w:top w:val="nil"/>
              <w:left w:val="nil"/>
              <w:bottom w:val="single" w:sz="4" w:space="0" w:color="auto"/>
              <w:right w:val="single" w:sz="4" w:space="0" w:color="auto"/>
            </w:tcBorders>
            <w:shd w:val="clear" w:color="auto" w:fill="auto"/>
            <w:noWrap/>
            <w:vAlign w:val="bottom"/>
            <w:hideMark/>
          </w:tcPr>
          <w:p w14:paraId="61ECB4FC" w14:textId="77777777" w:rsidR="008A669C" w:rsidRPr="00320453" w:rsidRDefault="008A669C" w:rsidP="008A669C">
            <w:pPr>
              <w:spacing w:after="0" w:line="240" w:lineRule="auto"/>
              <w:jc w:val="right"/>
              <w:rPr>
                <w:rFonts w:ascii="Calibri" w:eastAsia="Times New Roman" w:hAnsi="Calibri" w:cs="Calibri"/>
                <w:color w:val="000000"/>
                <w:sz w:val="14"/>
                <w:szCs w:val="14"/>
              </w:rPr>
            </w:pPr>
            <w:r w:rsidRPr="00320453">
              <w:rPr>
                <w:rFonts w:ascii="Calibri" w:eastAsia="Times New Roman" w:hAnsi="Calibri" w:cs="Calibri"/>
                <w:color w:val="000000"/>
                <w:sz w:val="14"/>
                <w:szCs w:val="14"/>
              </w:rPr>
              <w:t>39,3</w:t>
            </w:r>
          </w:p>
        </w:tc>
        <w:tc>
          <w:tcPr>
            <w:tcW w:w="236" w:type="dxa"/>
            <w:tcBorders>
              <w:top w:val="nil"/>
              <w:left w:val="nil"/>
              <w:bottom w:val="single" w:sz="4" w:space="0" w:color="auto"/>
              <w:right w:val="single" w:sz="4" w:space="0" w:color="auto"/>
            </w:tcBorders>
            <w:shd w:val="clear" w:color="000000" w:fill="FFC000"/>
            <w:noWrap/>
            <w:vAlign w:val="bottom"/>
            <w:hideMark/>
          </w:tcPr>
          <w:p w14:paraId="50E82161" w14:textId="77777777" w:rsidR="008A669C" w:rsidRPr="00320453" w:rsidRDefault="008A669C" w:rsidP="008A669C">
            <w:pPr>
              <w:spacing w:after="0" w:line="240" w:lineRule="auto"/>
              <w:jc w:val="right"/>
              <w:rPr>
                <w:rFonts w:ascii="Calibri" w:eastAsia="Times New Roman" w:hAnsi="Calibri" w:cs="Calibri"/>
                <w:color w:val="000000"/>
                <w:sz w:val="14"/>
                <w:szCs w:val="14"/>
              </w:rPr>
            </w:pPr>
            <w:r w:rsidRPr="00320453">
              <w:rPr>
                <w:rFonts w:ascii="Calibri" w:eastAsia="Times New Roman" w:hAnsi="Calibri" w:cs="Calibri"/>
                <w:color w:val="000000"/>
                <w:sz w:val="14"/>
                <w:szCs w:val="14"/>
              </w:rPr>
              <w:t>39</w:t>
            </w:r>
          </w:p>
        </w:tc>
      </w:tr>
      <w:tr w:rsidR="008A669C" w:rsidRPr="00320453" w14:paraId="70BD6EFC" w14:textId="77777777" w:rsidTr="008A669C">
        <w:trPr>
          <w:trHeight w:val="182"/>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0C5359EC"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39</w:t>
            </w:r>
          </w:p>
        </w:tc>
        <w:tc>
          <w:tcPr>
            <w:tcW w:w="1370" w:type="dxa"/>
            <w:tcBorders>
              <w:top w:val="nil"/>
              <w:left w:val="nil"/>
              <w:bottom w:val="single" w:sz="4" w:space="0" w:color="auto"/>
              <w:right w:val="single" w:sz="4" w:space="0" w:color="auto"/>
            </w:tcBorders>
            <w:shd w:val="clear" w:color="auto" w:fill="auto"/>
            <w:noWrap/>
            <w:vAlign w:val="bottom"/>
            <w:hideMark/>
          </w:tcPr>
          <w:p w14:paraId="74AD611D"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Хунзахский район</w:t>
            </w:r>
          </w:p>
        </w:tc>
        <w:tc>
          <w:tcPr>
            <w:tcW w:w="1541" w:type="dxa"/>
            <w:tcBorders>
              <w:top w:val="nil"/>
              <w:left w:val="nil"/>
              <w:bottom w:val="single" w:sz="4" w:space="0" w:color="auto"/>
              <w:right w:val="single" w:sz="4" w:space="0" w:color="auto"/>
            </w:tcBorders>
            <w:shd w:val="clear" w:color="auto" w:fill="auto"/>
            <w:noWrap/>
            <w:vAlign w:val="bottom"/>
            <w:hideMark/>
          </w:tcPr>
          <w:p w14:paraId="3A738015"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МКОУ  Мочохская СОШ</w:t>
            </w:r>
          </w:p>
        </w:tc>
        <w:tc>
          <w:tcPr>
            <w:tcW w:w="1087" w:type="dxa"/>
            <w:tcBorders>
              <w:top w:val="nil"/>
              <w:left w:val="nil"/>
              <w:bottom w:val="single" w:sz="4" w:space="0" w:color="auto"/>
              <w:right w:val="single" w:sz="4" w:space="0" w:color="auto"/>
            </w:tcBorders>
            <w:shd w:val="clear" w:color="auto" w:fill="auto"/>
            <w:noWrap/>
            <w:vAlign w:val="bottom"/>
            <w:hideMark/>
          </w:tcPr>
          <w:p w14:paraId="7C058ADB"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1</w:t>
            </w:r>
          </w:p>
        </w:tc>
        <w:tc>
          <w:tcPr>
            <w:tcW w:w="578" w:type="dxa"/>
            <w:tcBorders>
              <w:top w:val="nil"/>
              <w:left w:val="nil"/>
              <w:bottom w:val="single" w:sz="4" w:space="0" w:color="auto"/>
              <w:right w:val="single" w:sz="4" w:space="0" w:color="auto"/>
            </w:tcBorders>
            <w:shd w:val="clear" w:color="auto" w:fill="auto"/>
            <w:noWrap/>
            <w:vAlign w:val="bottom"/>
            <w:hideMark/>
          </w:tcPr>
          <w:p w14:paraId="7BACDC9B"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62</w:t>
            </w:r>
          </w:p>
        </w:tc>
        <w:tc>
          <w:tcPr>
            <w:tcW w:w="529" w:type="dxa"/>
            <w:tcBorders>
              <w:top w:val="nil"/>
              <w:left w:val="nil"/>
              <w:bottom w:val="single" w:sz="4" w:space="0" w:color="auto"/>
              <w:right w:val="single" w:sz="4" w:space="0" w:color="auto"/>
            </w:tcBorders>
            <w:shd w:val="clear" w:color="auto" w:fill="auto"/>
            <w:noWrap/>
            <w:vAlign w:val="bottom"/>
            <w:hideMark/>
          </w:tcPr>
          <w:p w14:paraId="319819A0"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62</w:t>
            </w:r>
          </w:p>
        </w:tc>
        <w:tc>
          <w:tcPr>
            <w:tcW w:w="655" w:type="dxa"/>
            <w:tcBorders>
              <w:top w:val="nil"/>
              <w:left w:val="nil"/>
              <w:bottom w:val="single" w:sz="4" w:space="0" w:color="auto"/>
              <w:right w:val="single" w:sz="4" w:space="0" w:color="auto"/>
            </w:tcBorders>
            <w:shd w:val="clear" w:color="auto" w:fill="auto"/>
            <w:noWrap/>
            <w:vAlign w:val="bottom"/>
            <w:hideMark/>
          </w:tcPr>
          <w:p w14:paraId="331BD795"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611" w:type="dxa"/>
            <w:tcBorders>
              <w:top w:val="nil"/>
              <w:left w:val="nil"/>
              <w:bottom w:val="single" w:sz="4" w:space="0" w:color="auto"/>
              <w:right w:val="single" w:sz="4" w:space="0" w:color="auto"/>
            </w:tcBorders>
            <w:shd w:val="clear" w:color="auto" w:fill="auto"/>
            <w:noWrap/>
            <w:vAlign w:val="bottom"/>
            <w:hideMark/>
          </w:tcPr>
          <w:p w14:paraId="4E2A3B68"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1</w:t>
            </w:r>
          </w:p>
        </w:tc>
        <w:tc>
          <w:tcPr>
            <w:tcW w:w="578" w:type="dxa"/>
            <w:tcBorders>
              <w:top w:val="nil"/>
              <w:left w:val="nil"/>
              <w:bottom w:val="single" w:sz="4" w:space="0" w:color="auto"/>
              <w:right w:val="single" w:sz="4" w:space="0" w:color="auto"/>
            </w:tcBorders>
            <w:shd w:val="clear" w:color="auto" w:fill="auto"/>
            <w:noWrap/>
            <w:vAlign w:val="bottom"/>
            <w:hideMark/>
          </w:tcPr>
          <w:p w14:paraId="4535DB2C"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529" w:type="dxa"/>
            <w:tcBorders>
              <w:top w:val="nil"/>
              <w:left w:val="nil"/>
              <w:bottom w:val="single" w:sz="4" w:space="0" w:color="auto"/>
              <w:right w:val="single" w:sz="4" w:space="0" w:color="auto"/>
            </w:tcBorders>
            <w:shd w:val="clear" w:color="auto" w:fill="auto"/>
            <w:noWrap/>
            <w:vAlign w:val="bottom"/>
            <w:hideMark/>
          </w:tcPr>
          <w:p w14:paraId="3E261162"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655" w:type="dxa"/>
            <w:tcBorders>
              <w:top w:val="nil"/>
              <w:left w:val="nil"/>
              <w:bottom w:val="single" w:sz="4" w:space="0" w:color="auto"/>
              <w:right w:val="single" w:sz="4" w:space="0" w:color="auto"/>
            </w:tcBorders>
            <w:shd w:val="clear" w:color="auto" w:fill="auto"/>
            <w:noWrap/>
            <w:vAlign w:val="bottom"/>
            <w:hideMark/>
          </w:tcPr>
          <w:p w14:paraId="5575B3BE"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236" w:type="dxa"/>
            <w:tcBorders>
              <w:top w:val="nil"/>
              <w:left w:val="nil"/>
              <w:bottom w:val="nil"/>
              <w:right w:val="nil"/>
            </w:tcBorders>
            <w:shd w:val="clear" w:color="auto" w:fill="auto"/>
            <w:noWrap/>
            <w:vAlign w:val="bottom"/>
            <w:hideMark/>
          </w:tcPr>
          <w:p w14:paraId="1F7D6361" w14:textId="77777777" w:rsidR="008A669C" w:rsidRPr="00320453" w:rsidRDefault="008A669C" w:rsidP="008A669C">
            <w:pPr>
              <w:spacing w:after="0" w:line="240" w:lineRule="auto"/>
              <w:jc w:val="center"/>
              <w:rPr>
                <w:rFonts w:ascii="Calibri" w:eastAsia="Times New Roman" w:hAnsi="Calibri" w:cs="Calibri"/>
                <w:color w:val="000000"/>
                <w:sz w:val="14"/>
                <w:szCs w:val="14"/>
              </w:rPr>
            </w:pPr>
          </w:p>
        </w:tc>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285A5489"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История</w:t>
            </w:r>
          </w:p>
        </w:tc>
        <w:tc>
          <w:tcPr>
            <w:tcW w:w="538" w:type="dxa"/>
            <w:tcBorders>
              <w:top w:val="nil"/>
              <w:left w:val="nil"/>
              <w:bottom w:val="single" w:sz="4" w:space="0" w:color="auto"/>
              <w:right w:val="single" w:sz="4" w:space="0" w:color="auto"/>
            </w:tcBorders>
            <w:shd w:val="clear" w:color="auto" w:fill="auto"/>
            <w:noWrap/>
            <w:vAlign w:val="bottom"/>
            <w:hideMark/>
          </w:tcPr>
          <w:p w14:paraId="2C69CC82" w14:textId="77777777" w:rsidR="008A669C" w:rsidRPr="00320453" w:rsidRDefault="008A669C" w:rsidP="008A669C">
            <w:pPr>
              <w:spacing w:after="0" w:line="240" w:lineRule="auto"/>
              <w:jc w:val="right"/>
              <w:rPr>
                <w:rFonts w:ascii="Calibri" w:eastAsia="Times New Roman" w:hAnsi="Calibri" w:cs="Calibri"/>
                <w:color w:val="000000"/>
                <w:sz w:val="14"/>
                <w:szCs w:val="14"/>
              </w:rPr>
            </w:pPr>
            <w:r w:rsidRPr="00320453">
              <w:rPr>
                <w:rFonts w:ascii="Calibri" w:eastAsia="Times New Roman" w:hAnsi="Calibri" w:cs="Calibri"/>
                <w:color w:val="000000"/>
                <w:sz w:val="14"/>
                <w:szCs w:val="14"/>
              </w:rPr>
              <w:t>37,08</w:t>
            </w:r>
          </w:p>
        </w:tc>
        <w:tc>
          <w:tcPr>
            <w:tcW w:w="236" w:type="dxa"/>
            <w:tcBorders>
              <w:top w:val="nil"/>
              <w:left w:val="nil"/>
              <w:bottom w:val="single" w:sz="4" w:space="0" w:color="auto"/>
              <w:right w:val="single" w:sz="4" w:space="0" w:color="auto"/>
            </w:tcBorders>
            <w:shd w:val="clear" w:color="000000" w:fill="92D050"/>
            <w:noWrap/>
            <w:vAlign w:val="bottom"/>
            <w:hideMark/>
          </w:tcPr>
          <w:p w14:paraId="71D76EAA" w14:textId="77777777" w:rsidR="008A669C" w:rsidRPr="00320453" w:rsidRDefault="008A669C" w:rsidP="008A669C">
            <w:pPr>
              <w:spacing w:after="0" w:line="240" w:lineRule="auto"/>
              <w:jc w:val="right"/>
              <w:rPr>
                <w:rFonts w:ascii="Calibri" w:eastAsia="Times New Roman" w:hAnsi="Calibri" w:cs="Calibri"/>
                <w:color w:val="000000"/>
                <w:sz w:val="14"/>
                <w:szCs w:val="14"/>
              </w:rPr>
            </w:pPr>
            <w:r w:rsidRPr="00320453">
              <w:rPr>
                <w:rFonts w:ascii="Calibri" w:eastAsia="Times New Roman" w:hAnsi="Calibri" w:cs="Calibri"/>
                <w:color w:val="000000"/>
                <w:sz w:val="14"/>
                <w:szCs w:val="14"/>
              </w:rPr>
              <w:t>41,5</w:t>
            </w:r>
          </w:p>
        </w:tc>
      </w:tr>
      <w:tr w:rsidR="008A669C" w:rsidRPr="00320453" w14:paraId="2B75AEFC" w14:textId="77777777" w:rsidTr="008A669C">
        <w:trPr>
          <w:trHeight w:val="182"/>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2E57A3DF"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39</w:t>
            </w:r>
          </w:p>
        </w:tc>
        <w:tc>
          <w:tcPr>
            <w:tcW w:w="1370" w:type="dxa"/>
            <w:tcBorders>
              <w:top w:val="nil"/>
              <w:left w:val="nil"/>
              <w:bottom w:val="single" w:sz="4" w:space="0" w:color="auto"/>
              <w:right w:val="single" w:sz="4" w:space="0" w:color="auto"/>
            </w:tcBorders>
            <w:shd w:val="clear" w:color="auto" w:fill="auto"/>
            <w:noWrap/>
            <w:vAlign w:val="bottom"/>
            <w:hideMark/>
          </w:tcPr>
          <w:p w14:paraId="73367242"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Хунзахский район</w:t>
            </w:r>
          </w:p>
        </w:tc>
        <w:tc>
          <w:tcPr>
            <w:tcW w:w="1541" w:type="dxa"/>
            <w:tcBorders>
              <w:top w:val="nil"/>
              <w:left w:val="nil"/>
              <w:bottom w:val="single" w:sz="4" w:space="0" w:color="auto"/>
              <w:right w:val="single" w:sz="4" w:space="0" w:color="auto"/>
            </w:tcBorders>
            <w:shd w:val="clear" w:color="auto" w:fill="auto"/>
            <w:noWrap/>
            <w:vAlign w:val="bottom"/>
            <w:hideMark/>
          </w:tcPr>
          <w:p w14:paraId="0ACA3C6D"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МКОУ  Танусинская СОШ</w:t>
            </w:r>
          </w:p>
        </w:tc>
        <w:tc>
          <w:tcPr>
            <w:tcW w:w="1087" w:type="dxa"/>
            <w:tcBorders>
              <w:top w:val="nil"/>
              <w:left w:val="nil"/>
              <w:bottom w:val="single" w:sz="4" w:space="0" w:color="auto"/>
              <w:right w:val="single" w:sz="4" w:space="0" w:color="auto"/>
            </w:tcBorders>
            <w:shd w:val="clear" w:color="auto" w:fill="auto"/>
            <w:noWrap/>
            <w:vAlign w:val="bottom"/>
            <w:hideMark/>
          </w:tcPr>
          <w:p w14:paraId="0B7CCB30"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3</w:t>
            </w:r>
          </w:p>
        </w:tc>
        <w:tc>
          <w:tcPr>
            <w:tcW w:w="578" w:type="dxa"/>
            <w:tcBorders>
              <w:top w:val="nil"/>
              <w:left w:val="nil"/>
              <w:bottom w:val="single" w:sz="4" w:space="0" w:color="auto"/>
              <w:right w:val="single" w:sz="4" w:space="0" w:color="auto"/>
            </w:tcBorders>
            <w:shd w:val="clear" w:color="auto" w:fill="auto"/>
            <w:noWrap/>
            <w:vAlign w:val="bottom"/>
            <w:hideMark/>
          </w:tcPr>
          <w:p w14:paraId="4D8B9CA5"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80</w:t>
            </w:r>
          </w:p>
        </w:tc>
        <w:tc>
          <w:tcPr>
            <w:tcW w:w="529" w:type="dxa"/>
            <w:tcBorders>
              <w:top w:val="nil"/>
              <w:left w:val="nil"/>
              <w:bottom w:val="single" w:sz="4" w:space="0" w:color="auto"/>
              <w:right w:val="single" w:sz="4" w:space="0" w:color="auto"/>
            </w:tcBorders>
            <w:shd w:val="clear" w:color="auto" w:fill="auto"/>
            <w:noWrap/>
            <w:vAlign w:val="bottom"/>
            <w:hideMark/>
          </w:tcPr>
          <w:p w14:paraId="0005463A"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40</w:t>
            </w:r>
          </w:p>
        </w:tc>
        <w:tc>
          <w:tcPr>
            <w:tcW w:w="655" w:type="dxa"/>
            <w:tcBorders>
              <w:top w:val="nil"/>
              <w:left w:val="nil"/>
              <w:bottom w:val="single" w:sz="4" w:space="0" w:color="auto"/>
              <w:right w:val="single" w:sz="4" w:space="0" w:color="auto"/>
            </w:tcBorders>
            <w:shd w:val="clear" w:color="auto" w:fill="auto"/>
            <w:noWrap/>
            <w:vAlign w:val="bottom"/>
            <w:hideMark/>
          </w:tcPr>
          <w:p w14:paraId="6563E234"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611" w:type="dxa"/>
            <w:tcBorders>
              <w:top w:val="nil"/>
              <w:left w:val="nil"/>
              <w:bottom w:val="single" w:sz="4" w:space="0" w:color="auto"/>
              <w:right w:val="single" w:sz="4" w:space="0" w:color="auto"/>
            </w:tcBorders>
            <w:shd w:val="clear" w:color="auto" w:fill="auto"/>
            <w:noWrap/>
            <w:vAlign w:val="bottom"/>
            <w:hideMark/>
          </w:tcPr>
          <w:p w14:paraId="43E9DB81"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7</w:t>
            </w:r>
          </w:p>
        </w:tc>
        <w:tc>
          <w:tcPr>
            <w:tcW w:w="578" w:type="dxa"/>
            <w:tcBorders>
              <w:top w:val="nil"/>
              <w:left w:val="nil"/>
              <w:bottom w:val="single" w:sz="4" w:space="0" w:color="auto"/>
              <w:right w:val="single" w:sz="4" w:space="0" w:color="auto"/>
            </w:tcBorders>
            <w:shd w:val="clear" w:color="auto" w:fill="auto"/>
            <w:noWrap/>
            <w:vAlign w:val="bottom"/>
            <w:hideMark/>
          </w:tcPr>
          <w:p w14:paraId="7D96B9CD"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73</w:t>
            </w:r>
          </w:p>
        </w:tc>
        <w:tc>
          <w:tcPr>
            <w:tcW w:w="529" w:type="dxa"/>
            <w:tcBorders>
              <w:top w:val="nil"/>
              <w:left w:val="nil"/>
              <w:bottom w:val="single" w:sz="4" w:space="0" w:color="auto"/>
              <w:right w:val="single" w:sz="4" w:space="0" w:color="auto"/>
            </w:tcBorders>
            <w:shd w:val="clear" w:color="auto" w:fill="auto"/>
            <w:noWrap/>
            <w:vAlign w:val="bottom"/>
            <w:hideMark/>
          </w:tcPr>
          <w:p w14:paraId="1A62FACA"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24</w:t>
            </w:r>
          </w:p>
        </w:tc>
        <w:tc>
          <w:tcPr>
            <w:tcW w:w="655" w:type="dxa"/>
            <w:tcBorders>
              <w:top w:val="nil"/>
              <w:left w:val="nil"/>
              <w:bottom w:val="single" w:sz="4" w:space="0" w:color="auto"/>
              <w:right w:val="single" w:sz="4" w:space="0" w:color="auto"/>
            </w:tcBorders>
            <w:shd w:val="clear" w:color="auto" w:fill="auto"/>
            <w:noWrap/>
            <w:vAlign w:val="bottom"/>
            <w:hideMark/>
          </w:tcPr>
          <w:p w14:paraId="623BE109"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236" w:type="dxa"/>
            <w:tcBorders>
              <w:top w:val="nil"/>
              <w:left w:val="nil"/>
              <w:bottom w:val="nil"/>
              <w:right w:val="nil"/>
            </w:tcBorders>
            <w:shd w:val="clear" w:color="auto" w:fill="auto"/>
            <w:noWrap/>
            <w:vAlign w:val="bottom"/>
            <w:hideMark/>
          </w:tcPr>
          <w:p w14:paraId="2E350551" w14:textId="77777777" w:rsidR="008A669C" w:rsidRPr="00320453" w:rsidRDefault="008A669C" w:rsidP="008A669C">
            <w:pPr>
              <w:spacing w:after="0" w:line="240" w:lineRule="auto"/>
              <w:jc w:val="center"/>
              <w:rPr>
                <w:rFonts w:ascii="Calibri" w:eastAsia="Times New Roman" w:hAnsi="Calibri" w:cs="Calibri"/>
                <w:color w:val="000000"/>
                <w:sz w:val="14"/>
                <w:szCs w:val="14"/>
              </w:rPr>
            </w:pPr>
          </w:p>
        </w:tc>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4319AF3F"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Обществознание</w:t>
            </w:r>
          </w:p>
        </w:tc>
        <w:tc>
          <w:tcPr>
            <w:tcW w:w="538" w:type="dxa"/>
            <w:tcBorders>
              <w:top w:val="nil"/>
              <w:left w:val="nil"/>
              <w:bottom w:val="single" w:sz="4" w:space="0" w:color="auto"/>
              <w:right w:val="single" w:sz="4" w:space="0" w:color="auto"/>
            </w:tcBorders>
            <w:shd w:val="clear" w:color="auto" w:fill="auto"/>
            <w:noWrap/>
            <w:vAlign w:val="bottom"/>
            <w:hideMark/>
          </w:tcPr>
          <w:p w14:paraId="4B64CDEA" w14:textId="77777777" w:rsidR="008A669C" w:rsidRPr="00320453" w:rsidRDefault="008A669C" w:rsidP="008A669C">
            <w:pPr>
              <w:spacing w:after="0" w:line="240" w:lineRule="auto"/>
              <w:jc w:val="right"/>
              <w:rPr>
                <w:rFonts w:ascii="Calibri" w:eastAsia="Times New Roman" w:hAnsi="Calibri" w:cs="Calibri"/>
                <w:color w:val="000000"/>
                <w:sz w:val="14"/>
                <w:szCs w:val="14"/>
              </w:rPr>
            </w:pPr>
            <w:r w:rsidRPr="00320453">
              <w:rPr>
                <w:rFonts w:ascii="Calibri" w:eastAsia="Times New Roman" w:hAnsi="Calibri" w:cs="Calibri"/>
                <w:color w:val="000000"/>
                <w:sz w:val="14"/>
                <w:szCs w:val="14"/>
              </w:rPr>
              <w:t>40,7</w:t>
            </w:r>
          </w:p>
        </w:tc>
        <w:tc>
          <w:tcPr>
            <w:tcW w:w="236" w:type="dxa"/>
            <w:tcBorders>
              <w:top w:val="nil"/>
              <w:left w:val="nil"/>
              <w:bottom w:val="single" w:sz="4" w:space="0" w:color="auto"/>
              <w:right w:val="single" w:sz="4" w:space="0" w:color="auto"/>
            </w:tcBorders>
            <w:shd w:val="clear" w:color="000000" w:fill="92D050"/>
            <w:noWrap/>
            <w:vAlign w:val="bottom"/>
            <w:hideMark/>
          </w:tcPr>
          <w:p w14:paraId="753C7587" w14:textId="77777777" w:rsidR="008A669C" w:rsidRPr="00320453" w:rsidRDefault="008A669C" w:rsidP="008A669C">
            <w:pPr>
              <w:spacing w:after="0" w:line="240" w:lineRule="auto"/>
              <w:jc w:val="right"/>
              <w:rPr>
                <w:rFonts w:ascii="Calibri" w:eastAsia="Times New Roman" w:hAnsi="Calibri" w:cs="Calibri"/>
                <w:color w:val="000000"/>
                <w:sz w:val="14"/>
                <w:szCs w:val="14"/>
              </w:rPr>
            </w:pPr>
            <w:r w:rsidRPr="00320453">
              <w:rPr>
                <w:rFonts w:ascii="Calibri" w:eastAsia="Times New Roman" w:hAnsi="Calibri" w:cs="Calibri"/>
                <w:color w:val="000000"/>
                <w:sz w:val="14"/>
                <w:szCs w:val="14"/>
              </w:rPr>
              <w:t>44,5</w:t>
            </w:r>
          </w:p>
        </w:tc>
      </w:tr>
      <w:tr w:rsidR="008A669C" w:rsidRPr="00320453" w14:paraId="19F4BC77" w14:textId="77777777" w:rsidTr="008A669C">
        <w:trPr>
          <w:trHeight w:val="182"/>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5CC6C599"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39</w:t>
            </w:r>
          </w:p>
        </w:tc>
        <w:tc>
          <w:tcPr>
            <w:tcW w:w="1370" w:type="dxa"/>
            <w:tcBorders>
              <w:top w:val="nil"/>
              <w:left w:val="nil"/>
              <w:bottom w:val="single" w:sz="4" w:space="0" w:color="auto"/>
              <w:right w:val="single" w:sz="4" w:space="0" w:color="auto"/>
            </w:tcBorders>
            <w:shd w:val="clear" w:color="auto" w:fill="auto"/>
            <w:noWrap/>
            <w:vAlign w:val="bottom"/>
            <w:hideMark/>
          </w:tcPr>
          <w:p w14:paraId="5097666F"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Хунзахский район</w:t>
            </w:r>
          </w:p>
        </w:tc>
        <w:tc>
          <w:tcPr>
            <w:tcW w:w="1541" w:type="dxa"/>
            <w:tcBorders>
              <w:top w:val="nil"/>
              <w:left w:val="nil"/>
              <w:bottom w:val="single" w:sz="4" w:space="0" w:color="auto"/>
              <w:right w:val="single" w:sz="4" w:space="0" w:color="auto"/>
            </w:tcBorders>
            <w:shd w:val="clear" w:color="auto" w:fill="auto"/>
            <w:noWrap/>
            <w:vAlign w:val="bottom"/>
            <w:hideMark/>
          </w:tcPr>
          <w:p w14:paraId="5B4180B9"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МКОУ  Тлайлухская СОШ</w:t>
            </w:r>
          </w:p>
        </w:tc>
        <w:tc>
          <w:tcPr>
            <w:tcW w:w="1087" w:type="dxa"/>
            <w:tcBorders>
              <w:top w:val="nil"/>
              <w:left w:val="nil"/>
              <w:bottom w:val="single" w:sz="4" w:space="0" w:color="auto"/>
              <w:right w:val="single" w:sz="4" w:space="0" w:color="auto"/>
            </w:tcBorders>
            <w:shd w:val="clear" w:color="auto" w:fill="auto"/>
            <w:noWrap/>
            <w:vAlign w:val="bottom"/>
            <w:hideMark/>
          </w:tcPr>
          <w:p w14:paraId="7AF40F39"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6</w:t>
            </w:r>
          </w:p>
        </w:tc>
        <w:tc>
          <w:tcPr>
            <w:tcW w:w="578" w:type="dxa"/>
            <w:tcBorders>
              <w:top w:val="nil"/>
              <w:left w:val="nil"/>
              <w:bottom w:val="single" w:sz="4" w:space="0" w:color="auto"/>
              <w:right w:val="single" w:sz="4" w:space="0" w:color="auto"/>
            </w:tcBorders>
            <w:shd w:val="clear" w:color="auto" w:fill="auto"/>
            <w:noWrap/>
            <w:vAlign w:val="bottom"/>
            <w:hideMark/>
          </w:tcPr>
          <w:p w14:paraId="7FF8EBA0"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59</w:t>
            </w:r>
          </w:p>
        </w:tc>
        <w:tc>
          <w:tcPr>
            <w:tcW w:w="529" w:type="dxa"/>
            <w:tcBorders>
              <w:top w:val="nil"/>
              <w:left w:val="nil"/>
              <w:bottom w:val="single" w:sz="4" w:space="0" w:color="auto"/>
              <w:right w:val="single" w:sz="4" w:space="0" w:color="auto"/>
            </w:tcBorders>
            <w:shd w:val="clear" w:color="auto" w:fill="auto"/>
            <w:noWrap/>
            <w:vAlign w:val="bottom"/>
            <w:hideMark/>
          </w:tcPr>
          <w:p w14:paraId="0B7444F3"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59</w:t>
            </w:r>
          </w:p>
        </w:tc>
        <w:tc>
          <w:tcPr>
            <w:tcW w:w="655" w:type="dxa"/>
            <w:tcBorders>
              <w:top w:val="nil"/>
              <w:left w:val="nil"/>
              <w:bottom w:val="single" w:sz="4" w:space="0" w:color="auto"/>
              <w:right w:val="single" w:sz="4" w:space="0" w:color="auto"/>
            </w:tcBorders>
            <w:shd w:val="clear" w:color="auto" w:fill="auto"/>
            <w:noWrap/>
            <w:vAlign w:val="bottom"/>
            <w:hideMark/>
          </w:tcPr>
          <w:p w14:paraId="0685E071"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611" w:type="dxa"/>
            <w:tcBorders>
              <w:top w:val="nil"/>
              <w:left w:val="nil"/>
              <w:bottom w:val="single" w:sz="4" w:space="0" w:color="auto"/>
              <w:right w:val="single" w:sz="4" w:space="0" w:color="auto"/>
            </w:tcBorders>
            <w:shd w:val="clear" w:color="auto" w:fill="auto"/>
            <w:noWrap/>
            <w:vAlign w:val="bottom"/>
            <w:hideMark/>
          </w:tcPr>
          <w:p w14:paraId="59001170"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2</w:t>
            </w:r>
          </w:p>
        </w:tc>
        <w:tc>
          <w:tcPr>
            <w:tcW w:w="578" w:type="dxa"/>
            <w:tcBorders>
              <w:top w:val="nil"/>
              <w:left w:val="nil"/>
              <w:bottom w:val="single" w:sz="4" w:space="0" w:color="auto"/>
              <w:right w:val="single" w:sz="4" w:space="0" w:color="auto"/>
            </w:tcBorders>
            <w:shd w:val="clear" w:color="auto" w:fill="auto"/>
            <w:noWrap/>
            <w:vAlign w:val="bottom"/>
            <w:hideMark/>
          </w:tcPr>
          <w:p w14:paraId="72A9CCFA"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529" w:type="dxa"/>
            <w:tcBorders>
              <w:top w:val="nil"/>
              <w:left w:val="nil"/>
              <w:bottom w:val="single" w:sz="4" w:space="0" w:color="auto"/>
              <w:right w:val="single" w:sz="4" w:space="0" w:color="auto"/>
            </w:tcBorders>
            <w:shd w:val="clear" w:color="auto" w:fill="auto"/>
            <w:noWrap/>
            <w:vAlign w:val="bottom"/>
            <w:hideMark/>
          </w:tcPr>
          <w:p w14:paraId="7729841C"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655" w:type="dxa"/>
            <w:tcBorders>
              <w:top w:val="nil"/>
              <w:left w:val="nil"/>
              <w:bottom w:val="single" w:sz="4" w:space="0" w:color="auto"/>
              <w:right w:val="single" w:sz="4" w:space="0" w:color="auto"/>
            </w:tcBorders>
            <w:shd w:val="clear" w:color="auto" w:fill="auto"/>
            <w:noWrap/>
            <w:vAlign w:val="bottom"/>
            <w:hideMark/>
          </w:tcPr>
          <w:p w14:paraId="0EBE1897"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236" w:type="dxa"/>
            <w:tcBorders>
              <w:top w:val="nil"/>
              <w:left w:val="nil"/>
              <w:bottom w:val="nil"/>
              <w:right w:val="nil"/>
            </w:tcBorders>
            <w:shd w:val="clear" w:color="auto" w:fill="auto"/>
            <w:noWrap/>
            <w:vAlign w:val="bottom"/>
            <w:hideMark/>
          </w:tcPr>
          <w:p w14:paraId="2DC21A6B" w14:textId="77777777" w:rsidR="008A669C" w:rsidRPr="00320453" w:rsidRDefault="008A669C" w:rsidP="008A669C">
            <w:pPr>
              <w:spacing w:after="0" w:line="240" w:lineRule="auto"/>
              <w:jc w:val="center"/>
              <w:rPr>
                <w:rFonts w:ascii="Calibri" w:eastAsia="Times New Roman" w:hAnsi="Calibri" w:cs="Calibri"/>
                <w:color w:val="000000"/>
                <w:sz w:val="14"/>
                <w:szCs w:val="14"/>
              </w:rPr>
            </w:pPr>
          </w:p>
        </w:tc>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0A7C523E"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География</w:t>
            </w:r>
          </w:p>
        </w:tc>
        <w:tc>
          <w:tcPr>
            <w:tcW w:w="538" w:type="dxa"/>
            <w:tcBorders>
              <w:top w:val="nil"/>
              <w:left w:val="nil"/>
              <w:bottom w:val="single" w:sz="4" w:space="0" w:color="auto"/>
              <w:right w:val="single" w:sz="4" w:space="0" w:color="auto"/>
            </w:tcBorders>
            <w:shd w:val="clear" w:color="000000" w:fill="FFC000"/>
            <w:noWrap/>
            <w:vAlign w:val="bottom"/>
            <w:hideMark/>
          </w:tcPr>
          <w:p w14:paraId="5E6BC00E" w14:textId="77777777" w:rsidR="008A669C" w:rsidRPr="00320453" w:rsidRDefault="008A669C" w:rsidP="008A669C">
            <w:pPr>
              <w:spacing w:after="0" w:line="240" w:lineRule="auto"/>
              <w:jc w:val="right"/>
              <w:rPr>
                <w:rFonts w:ascii="Calibri" w:eastAsia="Times New Roman" w:hAnsi="Calibri" w:cs="Calibri"/>
                <w:color w:val="000000"/>
                <w:sz w:val="14"/>
                <w:szCs w:val="14"/>
              </w:rPr>
            </w:pPr>
            <w:r w:rsidRPr="00320453">
              <w:rPr>
                <w:rFonts w:ascii="Calibri" w:eastAsia="Times New Roman" w:hAnsi="Calibri" w:cs="Calibri"/>
                <w:color w:val="000000"/>
                <w:sz w:val="14"/>
                <w:szCs w:val="14"/>
              </w:rPr>
              <w:t>0</w:t>
            </w:r>
          </w:p>
        </w:tc>
        <w:tc>
          <w:tcPr>
            <w:tcW w:w="236" w:type="dxa"/>
            <w:tcBorders>
              <w:top w:val="nil"/>
              <w:left w:val="nil"/>
              <w:bottom w:val="single" w:sz="4" w:space="0" w:color="auto"/>
              <w:right w:val="single" w:sz="4" w:space="0" w:color="auto"/>
            </w:tcBorders>
            <w:shd w:val="clear" w:color="000000" w:fill="FFC000"/>
            <w:noWrap/>
            <w:vAlign w:val="bottom"/>
            <w:hideMark/>
          </w:tcPr>
          <w:p w14:paraId="66B3C761" w14:textId="77777777" w:rsidR="008A669C" w:rsidRPr="00320453" w:rsidRDefault="008A669C" w:rsidP="008A669C">
            <w:pPr>
              <w:spacing w:after="0" w:line="240" w:lineRule="auto"/>
              <w:jc w:val="right"/>
              <w:rPr>
                <w:rFonts w:ascii="Calibri" w:eastAsia="Times New Roman" w:hAnsi="Calibri" w:cs="Calibri"/>
                <w:color w:val="000000"/>
                <w:sz w:val="14"/>
                <w:szCs w:val="14"/>
              </w:rPr>
            </w:pPr>
            <w:r w:rsidRPr="00320453">
              <w:rPr>
                <w:rFonts w:ascii="Calibri" w:eastAsia="Times New Roman" w:hAnsi="Calibri" w:cs="Calibri"/>
                <w:color w:val="000000"/>
                <w:sz w:val="14"/>
                <w:szCs w:val="14"/>
              </w:rPr>
              <w:t>21</w:t>
            </w:r>
          </w:p>
        </w:tc>
      </w:tr>
      <w:tr w:rsidR="008A669C" w:rsidRPr="00320453" w14:paraId="41AD2E4D" w14:textId="77777777" w:rsidTr="008A669C">
        <w:trPr>
          <w:trHeight w:val="182"/>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5CEEEE1B"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39</w:t>
            </w:r>
          </w:p>
        </w:tc>
        <w:tc>
          <w:tcPr>
            <w:tcW w:w="1370" w:type="dxa"/>
            <w:tcBorders>
              <w:top w:val="nil"/>
              <w:left w:val="nil"/>
              <w:bottom w:val="single" w:sz="4" w:space="0" w:color="auto"/>
              <w:right w:val="single" w:sz="4" w:space="0" w:color="auto"/>
            </w:tcBorders>
            <w:shd w:val="clear" w:color="auto" w:fill="auto"/>
            <w:noWrap/>
            <w:vAlign w:val="bottom"/>
            <w:hideMark/>
          </w:tcPr>
          <w:p w14:paraId="55316995"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Хунзахский район</w:t>
            </w:r>
          </w:p>
        </w:tc>
        <w:tc>
          <w:tcPr>
            <w:tcW w:w="1541" w:type="dxa"/>
            <w:tcBorders>
              <w:top w:val="nil"/>
              <w:left w:val="nil"/>
              <w:bottom w:val="single" w:sz="4" w:space="0" w:color="auto"/>
              <w:right w:val="single" w:sz="4" w:space="0" w:color="auto"/>
            </w:tcBorders>
            <w:shd w:val="clear" w:color="auto" w:fill="auto"/>
            <w:noWrap/>
            <w:vAlign w:val="bottom"/>
            <w:hideMark/>
          </w:tcPr>
          <w:p w14:paraId="63AC68EC"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МКОУ  Уздалросинская СОШ</w:t>
            </w:r>
          </w:p>
        </w:tc>
        <w:tc>
          <w:tcPr>
            <w:tcW w:w="1087" w:type="dxa"/>
            <w:tcBorders>
              <w:top w:val="nil"/>
              <w:left w:val="nil"/>
              <w:bottom w:val="single" w:sz="4" w:space="0" w:color="auto"/>
              <w:right w:val="single" w:sz="4" w:space="0" w:color="auto"/>
            </w:tcBorders>
            <w:shd w:val="clear" w:color="auto" w:fill="auto"/>
            <w:noWrap/>
            <w:vAlign w:val="bottom"/>
            <w:hideMark/>
          </w:tcPr>
          <w:p w14:paraId="6841FFDF"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6</w:t>
            </w:r>
          </w:p>
        </w:tc>
        <w:tc>
          <w:tcPr>
            <w:tcW w:w="578" w:type="dxa"/>
            <w:tcBorders>
              <w:top w:val="nil"/>
              <w:left w:val="nil"/>
              <w:bottom w:val="single" w:sz="4" w:space="0" w:color="auto"/>
              <w:right w:val="single" w:sz="4" w:space="0" w:color="auto"/>
            </w:tcBorders>
            <w:shd w:val="clear" w:color="auto" w:fill="auto"/>
            <w:noWrap/>
            <w:vAlign w:val="bottom"/>
            <w:hideMark/>
          </w:tcPr>
          <w:p w14:paraId="4701FB8F"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529" w:type="dxa"/>
            <w:tcBorders>
              <w:top w:val="nil"/>
              <w:left w:val="nil"/>
              <w:bottom w:val="single" w:sz="4" w:space="0" w:color="auto"/>
              <w:right w:val="single" w:sz="4" w:space="0" w:color="auto"/>
            </w:tcBorders>
            <w:shd w:val="clear" w:color="auto" w:fill="auto"/>
            <w:noWrap/>
            <w:vAlign w:val="bottom"/>
            <w:hideMark/>
          </w:tcPr>
          <w:p w14:paraId="321C65DB"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655" w:type="dxa"/>
            <w:tcBorders>
              <w:top w:val="nil"/>
              <w:left w:val="nil"/>
              <w:bottom w:val="single" w:sz="4" w:space="0" w:color="auto"/>
              <w:right w:val="single" w:sz="4" w:space="0" w:color="auto"/>
            </w:tcBorders>
            <w:shd w:val="clear" w:color="auto" w:fill="auto"/>
            <w:noWrap/>
            <w:vAlign w:val="bottom"/>
            <w:hideMark/>
          </w:tcPr>
          <w:p w14:paraId="067C5249"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611" w:type="dxa"/>
            <w:tcBorders>
              <w:top w:val="nil"/>
              <w:left w:val="nil"/>
              <w:bottom w:val="single" w:sz="4" w:space="0" w:color="auto"/>
              <w:right w:val="single" w:sz="4" w:space="0" w:color="auto"/>
            </w:tcBorders>
            <w:shd w:val="clear" w:color="auto" w:fill="auto"/>
            <w:noWrap/>
            <w:vAlign w:val="bottom"/>
            <w:hideMark/>
          </w:tcPr>
          <w:p w14:paraId="6A6D782F"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5</w:t>
            </w:r>
          </w:p>
        </w:tc>
        <w:tc>
          <w:tcPr>
            <w:tcW w:w="578" w:type="dxa"/>
            <w:tcBorders>
              <w:top w:val="nil"/>
              <w:left w:val="nil"/>
              <w:bottom w:val="single" w:sz="4" w:space="0" w:color="auto"/>
              <w:right w:val="single" w:sz="4" w:space="0" w:color="auto"/>
            </w:tcBorders>
            <w:shd w:val="clear" w:color="auto" w:fill="auto"/>
            <w:noWrap/>
            <w:vAlign w:val="bottom"/>
            <w:hideMark/>
          </w:tcPr>
          <w:p w14:paraId="04A88FB9"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66</w:t>
            </w:r>
          </w:p>
        </w:tc>
        <w:tc>
          <w:tcPr>
            <w:tcW w:w="529" w:type="dxa"/>
            <w:tcBorders>
              <w:top w:val="nil"/>
              <w:left w:val="nil"/>
              <w:bottom w:val="single" w:sz="4" w:space="0" w:color="auto"/>
              <w:right w:val="single" w:sz="4" w:space="0" w:color="auto"/>
            </w:tcBorders>
            <w:shd w:val="clear" w:color="auto" w:fill="auto"/>
            <w:noWrap/>
            <w:vAlign w:val="bottom"/>
            <w:hideMark/>
          </w:tcPr>
          <w:p w14:paraId="519E6E38"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15</w:t>
            </w:r>
          </w:p>
        </w:tc>
        <w:tc>
          <w:tcPr>
            <w:tcW w:w="655" w:type="dxa"/>
            <w:tcBorders>
              <w:top w:val="nil"/>
              <w:left w:val="nil"/>
              <w:bottom w:val="single" w:sz="4" w:space="0" w:color="auto"/>
              <w:right w:val="single" w:sz="4" w:space="0" w:color="auto"/>
            </w:tcBorders>
            <w:shd w:val="clear" w:color="000000" w:fill="F4B084"/>
            <w:noWrap/>
            <w:vAlign w:val="bottom"/>
            <w:hideMark/>
          </w:tcPr>
          <w:p w14:paraId="45F73528"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1</w:t>
            </w:r>
          </w:p>
        </w:tc>
        <w:tc>
          <w:tcPr>
            <w:tcW w:w="236" w:type="dxa"/>
            <w:tcBorders>
              <w:top w:val="nil"/>
              <w:left w:val="nil"/>
              <w:bottom w:val="nil"/>
              <w:right w:val="nil"/>
            </w:tcBorders>
            <w:shd w:val="clear" w:color="auto" w:fill="auto"/>
            <w:noWrap/>
            <w:vAlign w:val="bottom"/>
            <w:hideMark/>
          </w:tcPr>
          <w:p w14:paraId="37BF1F11" w14:textId="77777777" w:rsidR="008A669C" w:rsidRPr="00320453" w:rsidRDefault="008A669C" w:rsidP="008A669C">
            <w:pPr>
              <w:spacing w:after="0" w:line="240" w:lineRule="auto"/>
              <w:jc w:val="center"/>
              <w:rPr>
                <w:rFonts w:ascii="Calibri" w:eastAsia="Times New Roman" w:hAnsi="Calibri" w:cs="Calibri"/>
                <w:color w:val="000000"/>
                <w:sz w:val="14"/>
                <w:szCs w:val="14"/>
              </w:rPr>
            </w:pPr>
          </w:p>
        </w:tc>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3A17995B"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ИКТ</w:t>
            </w:r>
          </w:p>
        </w:tc>
        <w:tc>
          <w:tcPr>
            <w:tcW w:w="538" w:type="dxa"/>
            <w:tcBorders>
              <w:top w:val="nil"/>
              <w:left w:val="nil"/>
              <w:bottom w:val="single" w:sz="4" w:space="0" w:color="auto"/>
              <w:right w:val="single" w:sz="4" w:space="0" w:color="auto"/>
            </w:tcBorders>
            <w:shd w:val="clear" w:color="auto" w:fill="auto"/>
            <w:noWrap/>
            <w:vAlign w:val="bottom"/>
            <w:hideMark/>
          </w:tcPr>
          <w:p w14:paraId="36630B28" w14:textId="77777777" w:rsidR="008A669C" w:rsidRPr="00320453" w:rsidRDefault="008A669C" w:rsidP="008A669C">
            <w:pPr>
              <w:spacing w:after="0" w:line="240" w:lineRule="auto"/>
              <w:jc w:val="right"/>
              <w:rPr>
                <w:rFonts w:ascii="Calibri" w:eastAsia="Times New Roman" w:hAnsi="Calibri" w:cs="Calibri"/>
                <w:color w:val="000000"/>
                <w:sz w:val="14"/>
                <w:szCs w:val="14"/>
              </w:rPr>
            </w:pPr>
            <w:r w:rsidRPr="00320453">
              <w:rPr>
                <w:rFonts w:ascii="Calibri" w:eastAsia="Times New Roman" w:hAnsi="Calibri" w:cs="Calibri"/>
                <w:color w:val="000000"/>
                <w:sz w:val="14"/>
                <w:szCs w:val="14"/>
              </w:rPr>
              <w:t>41</w:t>
            </w:r>
          </w:p>
        </w:tc>
        <w:tc>
          <w:tcPr>
            <w:tcW w:w="236" w:type="dxa"/>
            <w:tcBorders>
              <w:top w:val="nil"/>
              <w:left w:val="nil"/>
              <w:bottom w:val="single" w:sz="4" w:space="0" w:color="auto"/>
              <w:right w:val="single" w:sz="4" w:space="0" w:color="auto"/>
            </w:tcBorders>
            <w:shd w:val="clear" w:color="000000" w:fill="92D050"/>
            <w:noWrap/>
            <w:vAlign w:val="bottom"/>
            <w:hideMark/>
          </w:tcPr>
          <w:p w14:paraId="10AFC1DE" w14:textId="77777777" w:rsidR="008A669C" w:rsidRPr="00320453" w:rsidRDefault="008A669C" w:rsidP="008A669C">
            <w:pPr>
              <w:spacing w:after="0" w:line="240" w:lineRule="auto"/>
              <w:jc w:val="right"/>
              <w:rPr>
                <w:rFonts w:ascii="Calibri" w:eastAsia="Times New Roman" w:hAnsi="Calibri" w:cs="Calibri"/>
                <w:color w:val="000000"/>
                <w:sz w:val="14"/>
                <w:szCs w:val="14"/>
              </w:rPr>
            </w:pPr>
            <w:r w:rsidRPr="00320453">
              <w:rPr>
                <w:rFonts w:ascii="Calibri" w:eastAsia="Times New Roman" w:hAnsi="Calibri" w:cs="Calibri"/>
                <w:color w:val="000000"/>
                <w:sz w:val="14"/>
                <w:szCs w:val="14"/>
              </w:rPr>
              <w:t>35,8</w:t>
            </w:r>
          </w:p>
        </w:tc>
      </w:tr>
      <w:tr w:rsidR="008A669C" w:rsidRPr="00320453" w14:paraId="6A87918A" w14:textId="77777777" w:rsidTr="008A669C">
        <w:trPr>
          <w:trHeight w:val="182"/>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2BD612D8"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39</w:t>
            </w:r>
          </w:p>
        </w:tc>
        <w:tc>
          <w:tcPr>
            <w:tcW w:w="1370" w:type="dxa"/>
            <w:tcBorders>
              <w:top w:val="nil"/>
              <w:left w:val="nil"/>
              <w:bottom w:val="single" w:sz="4" w:space="0" w:color="auto"/>
              <w:right w:val="single" w:sz="4" w:space="0" w:color="auto"/>
            </w:tcBorders>
            <w:shd w:val="clear" w:color="auto" w:fill="auto"/>
            <w:noWrap/>
            <w:vAlign w:val="bottom"/>
            <w:hideMark/>
          </w:tcPr>
          <w:p w14:paraId="4E9DBE43"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Хунзахский район</w:t>
            </w:r>
          </w:p>
        </w:tc>
        <w:tc>
          <w:tcPr>
            <w:tcW w:w="1541" w:type="dxa"/>
            <w:tcBorders>
              <w:top w:val="nil"/>
              <w:left w:val="nil"/>
              <w:bottom w:val="single" w:sz="4" w:space="0" w:color="auto"/>
              <w:right w:val="single" w:sz="4" w:space="0" w:color="auto"/>
            </w:tcBorders>
            <w:shd w:val="clear" w:color="auto" w:fill="auto"/>
            <w:noWrap/>
            <w:vAlign w:val="bottom"/>
            <w:hideMark/>
          </w:tcPr>
          <w:p w14:paraId="1498E95C"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МКОУ  Харахинская СОШ</w:t>
            </w:r>
          </w:p>
        </w:tc>
        <w:tc>
          <w:tcPr>
            <w:tcW w:w="1087" w:type="dxa"/>
            <w:tcBorders>
              <w:top w:val="nil"/>
              <w:left w:val="nil"/>
              <w:bottom w:val="single" w:sz="4" w:space="0" w:color="auto"/>
              <w:right w:val="single" w:sz="4" w:space="0" w:color="auto"/>
            </w:tcBorders>
            <w:shd w:val="clear" w:color="auto" w:fill="auto"/>
            <w:noWrap/>
            <w:vAlign w:val="bottom"/>
            <w:hideMark/>
          </w:tcPr>
          <w:p w14:paraId="493D19CE"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3</w:t>
            </w:r>
          </w:p>
        </w:tc>
        <w:tc>
          <w:tcPr>
            <w:tcW w:w="578" w:type="dxa"/>
            <w:tcBorders>
              <w:top w:val="nil"/>
              <w:left w:val="nil"/>
              <w:bottom w:val="single" w:sz="4" w:space="0" w:color="auto"/>
              <w:right w:val="single" w:sz="4" w:space="0" w:color="auto"/>
            </w:tcBorders>
            <w:shd w:val="clear" w:color="auto" w:fill="auto"/>
            <w:noWrap/>
            <w:vAlign w:val="bottom"/>
            <w:hideMark/>
          </w:tcPr>
          <w:p w14:paraId="4813D432"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53</w:t>
            </w:r>
          </w:p>
        </w:tc>
        <w:tc>
          <w:tcPr>
            <w:tcW w:w="529" w:type="dxa"/>
            <w:tcBorders>
              <w:top w:val="nil"/>
              <w:left w:val="nil"/>
              <w:bottom w:val="single" w:sz="4" w:space="0" w:color="auto"/>
              <w:right w:val="single" w:sz="4" w:space="0" w:color="auto"/>
            </w:tcBorders>
            <w:shd w:val="clear" w:color="auto" w:fill="auto"/>
            <w:noWrap/>
            <w:vAlign w:val="bottom"/>
            <w:hideMark/>
          </w:tcPr>
          <w:p w14:paraId="3BC04C45"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45</w:t>
            </w:r>
          </w:p>
        </w:tc>
        <w:tc>
          <w:tcPr>
            <w:tcW w:w="655" w:type="dxa"/>
            <w:tcBorders>
              <w:top w:val="nil"/>
              <w:left w:val="nil"/>
              <w:bottom w:val="single" w:sz="4" w:space="0" w:color="auto"/>
              <w:right w:val="single" w:sz="4" w:space="0" w:color="auto"/>
            </w:tcBorders>
            <w:shd w:val="clear" w:color="auto" w:fill="auto"/>
            <w:noWrap/>
            <w:vAlign w:val="bottom"/>
            <w:hideMark/>
          </w:tcPr>
          <w:p w14:paraId="5B3ABF31"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611" w:type="dxa"/>
            <w:tcBorders>
              <w:top w:val="nil"/>
              <w:left w:val="nil"/>
              <w:bottom w:val="single" w:sz="4" w:space="0" w:color="auto"/>
              <w:right w:val="single" w:sz="4" w:space="0" w:color="auto"/>
            </w:tcBorders>
            <w:shd w:val="clear" w:color="auto" w:fill="auto"/>
            <w:noWrap/>
            <w:vAlign w:val="bottom"/>
            <w:hideMark/>
          </w:tcPr>
          <w:p w14:paraId="77C5A99E"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4</w:t>
            </w:r>
          </w:p>
        </w:tc>
        <w:tc>
          <w:tcPr>
            <w:tcW w:w="578" w:type="dxa"/>
            <w:tcBorders>
              <w:top w:val="nil"/>
              <w:left w:val="nil"/>
              <w:bottom w:val="single" w:sz="4" w:space="0" w:color="auto"/>
              <w:right w:val="single" w:sz="4" w:space="0" w:color="auto"/>
            </w:tcBorders>
            <w:shd w:val="clear" w:color="auto" w:fill="auto"/>
            <w:noWrap/>
            <w:vAlign w:val="bottom"/>
            <w:hideMark/>
          </w:tcPr>
          <w:p w14:paraId="75090509"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67</w:t>
            </w:r>
          </w:p>
        </w:tc>
        <w:tc>
          <w:tcPr>
            <w:tcW w:w="529" w:type="dxa"/>
            <w:tcBorders>
              <w:top w:val="nil"/>
              <w:left w:val="nil"/>
              <w:bottom w:val="single" w:sz="4" w:space="0" w:color="auto"/>
              <w:right w:val="single" w:sz="4" w:space="0" w:color="auto"/>
            </w:tcBorders>
            <w:shd w:val="clear" w:color="auto" w:fill="auto"/>
            <w:noWrap/>
            <w:vAlign w:val="bottom"/>
            <w:hideMark/>
          </w:tcPr>
          <w:p w14:paraId="7613272C"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67</w:t>
            </w:r>
          </w:p>
        </w:tc>
        <w:tc>
          <w:tcPr>
            <w:tcW w:w="655" w:type="dxa"/>
            <w:tcBorders>
              <w:top w:val="nil"/>
              <w:left w:val="nil"/>
              <w:bottom w:val="single" w:sz="4" w:space="0" w:color="auto"/>
              <w:right w:val="single" w:sz="4" w:space="0" w:color="auto"/>
            </w:tcBorders>
            <w:shd w:val="clear" w:color="000000" w:fill="F4B084"/>
            <w:noWrap/>
            <w:vAlign w:val="bottom"/>
            <w:hideMark/>
          </w:tcPr>
          <w:p w14:paraId="57D2BB65"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1</w:t>
            </w:r>
          </w:p>
        </w:tc>
        <w:tc>
          <w:tcPr>
            <w:tcW w:w="236" w:type="dxa"/>
            <w:tcBorders>
              <w:top w:val="nil"/>
              <w:left w:val="nil"/>
              <w:bottom w:val="nil"/>
              <w:right w:val="nil"/>
            </w:tcBorders>
            <w:shd w:val="clear" w:color="auto" w:fill="auto"/>
            <w:noWrap/>
            <w:vAlign w:val="bottom"/>
            <w:hideMark/>
          </w:tcPr>
          <w:p w14:paraId="4A6BE7A2" w14:textId="77777777" w:rsidR="008A669C" w:rsidRPr="00320453" w:rsidRDefault="008A669C" w:rsidP="008A669C">
            <w:pPr>
              <w:spacing w:after="0" w:line="240" w:lineRule="auto"/>
              <w:jc w:val="center"/>
              <w:rPr>
                <w:rFonts w:ascii="Calibri" w:eastAsia="Times New Roman" w:hAnsi="Calibri" w:cs="Calibri"/>
                <w:color w:val="000000"/>
                <w:sz w:val="14"/>
                <w:szCs w:val="14"/>
              </w:rPr>
            </w:pPr>
          </w:p>
        </w:tc>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28A218CE"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Литература</w:t>
            </w:r>
          </w:p>
        </w:tc>
        <w:tc>
          <w:tcPr>
            <w:tcW w:w="538" w:type="dxa"/>
            <w:tcBorders>
              <w:top w:val="nil"/>
              <w:left w:val="nil"/>
              <w:bottom w:val="single" w:sz="4" w:space="0" w:color="auto"/>
              <w:right w:val="single" w:sz="4" w:space="0" w:color="auto"/>
            </w:tcBorders>
            <w:shd w:val="clear" w:color="auto" w:fill="auto"/>
            <w:noWrap/>
            <w:vAlign w:val="bottom"/>
            <w:hideMark/>
          </w:tcPr>
          <w:p w14:paraId="6D9E6057" w14:textId="77777777" w:rsidR="008A669C" w:rsidRPr="00320453" w:rsidRDefault="008A669C" w:rsidP="008A669C">
            <w:pPr>
              <w:spacing w:after="0" w:line="240" w:lineRule="auto"/>
              <w:jc w:val="right"/>
              <w:rPr>
                <w:rFonts w:ascii="Calibri" w:eastAsia="Times New Roman" w:hAnsi="Calibri" w:cs="Calibri"/>
                <w:color w:val="000000"/>
                <w:sz w:val="14"/>
                <w:szCs w:val="14"/>
              </w:rPr>
            </w:pPr>
            <w:r w:rsidRPr="00320453">
              <w:rPr>
                <w:rFonts w:ascii="Calibri" w:eastAsia="Times New Roman" w:hAnsi="Calibri" w:cs="Calibri"/>
                <w:color w:val="000000"/>
                <w:sz w:val="14"/>
                <w:szCs w:val="14"/>
              </w:rPr>
              <w:t>65</w:t>
            </w:r>
          </w:p>
        </w:tc>
        <w:tc>
          <w:tcPr>
            <w:tcW w:w="236" w:type="dxa"/>
            <w:tcBorders>
              <w:top w:val="nil"/>
              <w:left w:val="nil"/>
              <w:bottom w:val="single" w:sz="4" w:space="0" w:color="auto"/>
              <w:right w:val="single" w:sz="4" w:space="0" w:color="auto"/>
            </w:tcBorders>
            <w:shd w:val="clear" w:color="000000" w:fill="92D050"/>
            <w:noWrap/>
            <w:vAlign w:val="bottom"/>
            <w:hideMark/>
          </w:tcPr>
          <w:p w14:paraId="6FE2CAB6" w14:textId="77777777" w:rsidR="008A669C" w:rsidRPr="00320453" w:rsidRDefault="008A669C" w:rsidP="008A669C">
            <w:pPr>
              <w:spacing w:after="0" w:line="240" w:lineRule="auto"/>
              <w:jc w:val="right"/>
              <w:rPr>
                <w:rFonts w:ascii="Calibri" w:eastAsia="Times New Roman" w:hAnsi="Calibri" w:cs="Calibri"/>
                <w:color w:val="000000"/>
                <w:sz w:val="14"/>
                <w:szCs w:val="14"/>
              </w:rPr>
            </w:pPr>
            <w:r w:rsidRPr="00320453">
              <w:rPr>
                <w:rFonts w:ascii="Calibri" w:eastAsia="Times New Roman" w:hAnsi="Calibri" w:cs="Calibri"/>
                <w:color w:val="000000"/>
                <w:sz w:val="14"/>
                <w:szCs w:val="14"/>
              </w:rPr>
              <w:t>69,1</w:t>
            </w:r>
          </w:p>
        </w:tc>
      </w:tr>
      <w:tr w:rsidR="008A669C" w:rsidRPr="00320453" w14:paraId="1AA9C0B1" w14:textId="77777777" w:rsidTr="008A669C">
        <w:trPr>
          <w:trHeight w:val="182"/>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6DE74AD9"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39</w:t>
            </w:r>
          </w:p>
        </w:tc>
        <w:tc>
          <w:tcPr>
            <w:tcW w:w="1370" w:type="dxa"/>
            <w:tcBorders>
              <w:top w:val="nil"/>
              <w:left w:val="nil"/>
              <w:bottom w:val="single" w:sz="4" w:space="0" w:color="auto"/>
              <w:right w:val="single" w:sz="4" w:space="0" w:color="auto"/>
            </w:tcBorders>
            <w:shd w:val="clear" w:color="auto" w:fill="auto"/>
            <w:noWrap/>
            <w:vAlign w:val="bottom"/>
            <w:hideMark/>
          </w:tcPr>
          <w:p w14:paraId="5D2F605D"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Хунзахский район</w:t>
            </w:r>
          </w:p>
        </w:tc>
        <w:tc>
          <w:tcPr>
            <w:tcW w:w="1541" w:type="dxa"/>
            <w:tcBorders>
              <w:top w:val="nil"/>
              <w:left w:val="nil"/>
              <w:bottom w:val="single" w:sz="4" w:space="0" w:color="auto"/>
              <w:right w:val="single" w:sz="4" w:space="0" w:color="auto"/>
            </w:tcBorders>
            <w:shd w:val="clear" w:color="auto" w:fill="auto"/>
            <w:noWrap/>
            <w:vAlign w:val="bottom"/>
            <w:hideMark/>
          </w:tcPr>
          <w:p w14:paraId="7D90C199"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МКОУ  Хариколинская СОШ</w:t>
            </w:r>
          </w:p>
        </w:tc>
        <w:tc>
          <w:tcPr>
            <w:tcW w:w="1087" w:type="dxa"/>
            <w:tcBorders>
              <w:top w:val="nil"/>
              <w:left w:val="nil"/>
              <w:bottom w:val="single" w:sz="4" w:space="0" w:color="auto"/>
              <w:right w:val="single" w:sz="4" w:space="0" w:color="auto"/>
            </w:tcBorders>
            <w:shd w:val="clear" w:color="auto" w:fill="auto"/>
            <w:noWrap/>
            <w:vAlign w:val="bottom"/>
            <w:hideMark/>
          </w:tcPr>
          <w:p w14:paraId="3560076A"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6</w:t>
            </w:r>
          </w:p>
        </w:tc>
        <w:tc>
          <w:tcPr>
            <w:tcW w:w="578" w:type="dxa"/>
            <w:tcBorders>
              <w:top w:val="nil"/>
              <w:left w:val="nil"/>
              <w:bottom w:val="single" w:sz="4" w:space="0" w:color="auto"/>
              <w:right w:val="single" w:sz="4" w:space="0" w:color="auto"/>
            </w:tcBorders>
            <w:shd w:val="clear" w:color="auto" w:fill="auto"/>
            <w:noWrap/>
            <w:vAlign w:val="bottom"/>
            <w:hideMark/>
          </w:tcPr>
          <w:p w14:paraId="400938A9"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73</w:t>
            </w:r>
          </w:p>
        </w:tc>
        <w:tc>
          <w:tcPr>
            <w:tcW w:w="529" w:type="dxa"/>
            <w:tcBorders>
              <w:top w:val="nil"/>
              <w:left w:val="nil"/>
              <w:bottom w:val="single" w:sz="4" w:space="0" w:color="auto"/>
              <w:right w:val="single" w:sz="4" w:space="0" w:color="auto"/>
            </w:tcBorders>
            <w:shd w:val="clear" w:color="auto" w:fill="auto"/>
            <w:noWrap/>
            <w:vAlign w:val="bottom"/>
            <w:hideMark/>
          </w:tcPr>
          <w:p w14:paraId="3CCF8C5A"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46</w:t>
            </w:r>
          </w:p>
        </w:tc>
        <w:tc>
          <w:tcPr>
            <w:tcW w:w="655" w:type="dxa"/>
            <w:tcBorders>
              <w:top w:val="nil"/>
              <w:left w:val="nil"/>
              <w:bottom w:val="single" w:sz="4" w:space="0" w:color="auto"/>
              <w:right w:val="single" w:sz="4" w:space="0" w:color="auto"/>
            </w:tcBorders>
            <w:shd w:val="clear" w:color="auto" w:fill="auto"/>
            <w:noWrap/>
            <w:vAlign w:val="bottom"/>
            <w:hideMark/>
          </w:tcPr>
          <w:p w14:paraId="01483430"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611" w:type="dxa"/>
            <w:tcBorders>
              <w:top w:val="nil"/>
              <w:left w:val="nil"/>
              <w:bottom w:val="single" w:sz="4" w:space="0" w:color="auto"/>
              <w:right w:val="single" w:sz="4" w:space="0" w:color="auto"/>
            </w:tcBorders>
            <w:shd w:val="clear" w:color="auto" w:fill="auto"/>
            <w:noWrap/>
            <w:vAlign w:val="bottom"/>
            <w:hideMark/>
          </w:tcPr>
          <w:p w14:paraId="4A06C099"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5</w:t>
            </w:r>
          </w:p>
        </w:tc>
        <w:tc>
          <w:tcPr>
            <w:tcW w:w="578" w:type="dxa"/>
            <w:tcBorders>
              <w:top w:val="nil"/>
              <w:left w:val="nil"/>
              <w:bottom w:val="single" w:sz="4" w:space="0" w:color="auto"/>
              <w:right w:val="single" w:sz="4" w:space="0" w:color="auto"/>
            </w:tcBorders>
            <w:shd w:val="clear" w:color="auto" w:fill="auto"/>
            <w:noWrap/>
            <w:vAlign w:val="bottom"/>
            <w:hideMark/>
          </w:tcPr>
          <w:p w14:paraId="0017790A"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76</w:t>
            </w:r>
          </w:p>
        </w:tc>
        <w:tc>
          <w:tcPr>
            <w:tcW w:w="529" w:type="dxa"/>
            <w:tcBorders>
              <w:top w:val="nil"/>
              <w:left w:val="nil"/>
              <w:bottom w:val="single" w:sz="4" w:space="0" w:color="auto"/>
              <w:right w:val="single" w:sz="4" w:space="0" w:color="auto"/>
            </w:tcBorders>
            <w:shd w:val="clear" w:color="auto" w:fill="auto"/>
            <w:noWrap/>
            <w:vAlign w:val="bottom"/>
            <w:hideMark/>
          </w:tcPr>
          <w:p w14:paraId="1F8B3034"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50</w:t>
            </w:r>
          </w:p>
        </w:tc>
        <w:tc>
          <w:tcPr>
            <w:tcW w:w="655" w:type="dxa"/>
            <w:tcBorders>
              <w:top w:val="nil"/>
              <w:left w:val="nil"/>
              <w:bottom w:val="single" w:sz="4" w:space="0" w:color="auto"/>
              <w:right w:val="single" w:sz="4" w:space="0" w:color="auto"/>
            </w:tcBorders>
            <w:shd w:val="clear" w:color="000000" w:fill="F4B084"/>
            <w:noWrap/>
            <w:vAlign w:val="bottom"/>
            <w:hideMark/>
          </w:tcPr>
          <w:p w14:paraId="39C4FDE1"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1</w:t>
            </w:r>
          </w:p>
        </w:tc>
        <w:tc>
          <w:tcPr>
            <w:tcW w:w="236" w:type="dxa"/>
            <w:tcBorders>
              <w:top w:val="nil"/>
              <w:left w:val="nil"/>
              <w:bottom w:val="nil"/>
              <w:right w:val="nil"/>
            </w:tcBorders>
            <w:shd w:val="clear" w:color="auto" w:fill="auto"/>
            <w:noWrap/>
            <w:vAlign w:val="bottom"/>
            <w:hideMark/>
          </w:tcPr>
          <w:p w14:paraId="554C70B0" w14:textId="77777777" w:rsidR="008A669C" w:rsidRPr="00320453" w:rsidRDefault="008A669C" w:rsidP="008A669C">
            <w:pPr>
              <w:spacing w:after="0" w:line="240" w:lineRule="auto"/>
              <w:jc w:val="center"/>
              <w:rPr>
                <w:rFonts w:ascii="Calibri" w:eastAsia="Times New Roman" w:hAnsi="Calibri" w:cs="Calibri"/>
                <w:color w:val="000000"/>
                <w:sz w:val="14"/>
                <w:szCs w:val="14"/>
              </w:rPr>
            </w:pPr>
          </w:p>
        </w:tc>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708BE281"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Англ. Яз</w:t>
            </w:r>
          </w:p>
        </w:tc>
        <w:tc>
          <w:tcPr>
            <w:tcW w:w="538" w:type="dxa"/>
            <w:tcBorders>
              <w:top w:val="nil"/>
              <w:left w:val="nil"/>
              <w:bottom w:val="single" w:sz="4" w:space="0" w:color="auto"/>
              <w:right w:val="single" w:sz="4" w:space="0" w:color="auto"/>
            </w:tcBorders>
            <w:shd w:val="clear" w:color="auto" w:fill="auto"/>
            <w:noWrap/>
            <w:vAlign w:val="bottom"/>
            <w:hideMark/>
          </w:tcPr>
          <w:p w14:paraId="417D7582" w14:textId="77777777" w:rsidR="008A669C" w:rsidRPr="00320453" w:rsidRDefault="008A669C" w:rsidP="008A669C">
            <w:pPr>
              <w:spacing w:after="0" w:line="240" w:lineRule="auto"/>
              <w:jc w:val="right"/>
              <w:rPr>
                <w:rFonts w:ascii="Calibri" w:eastAsia="Times New Roman" w:hAnsi="Calibri" w:cs="Calibri"/>
                <w:color w:val="000000"/>
                <w:sz w:val="14"/>
                <w:szCs w:val="14"/>
              </w:rPr>
            </w:pPr>
            <w:r w:rsidRPr="00320453">
              <w:rPr>
                <w:rFonts w:ascii="Calibri" w:eastAsia="Times New Roman" w:hAnsi="Calibri" w:cs="Calibri"/>
                <w:color w:val="000000"/>
                <w:sz w:val="14"/>
                <w:szCs w:val="14"/>
              </w:rPr>
              <w:t>41,6</w:t>
            </w:r>
          </w:p>
        </w:tc>
        <w:tc>
          <w:tcPr>
            <w:tcW w:w="236" w:type="dxa"/>
            <w:tcBorders>
              <w:top w:val="nil"/>
              <w:left w:val="nil"/>
              <w:bottom w:val="single" w:sz="4" w:space="0" w:color="auto"/>
              <w:right w:val="single" w:sz="4" w:space="0" w:color="auto"/>
            </w:tcBorders>
            <w:shd w:val="clear" w:color="000000" w:fill="92D050"/>
            <w:noWrap/>
            <w:vAlign w:val="bottom"/>
            <w:hideMark/>
          </w:tcPr>
          <w:p w14:paraId="0511E5CE" w14:textId="77777777" w:rsidR="008A669C" w:rsidRPr="00320453" w:rsidRDefault="008A669C" w:rsidP="008A669C">
            <w:pPr>
              <w:spacing w:after="0" w:line="240" w:lineRule="auto"/>
              <w:jc w:val="right"/>
              <w:rPr>
                <w:rFonts w:ascii="Calibri" w:eastAsia="Times New Roman" w:hAnsi="Calibri" w:cs="Calibri"/>
                <w:color w:val="000000"/>
                <w:sz w:val="14"/>
                <w:szCs w:val="14"/>
              </w:rPr>
            </w:pPr>
            <w:r w:rsidRPr="00320453">
              <w:rPr>
                <w:rFonts w:ascii="Calibri" w:eastAsia="Times New Roman" w:hAnsi="Calibri" w:cs="Calibri"/>
                <w:color w:val="000000"/>
                <w:sz w:val="14"/>
                <w:szCs w:val="14"/>
              </w:rPr>
              <w:t>51,8</w:t>
            </w:r>
          </w:p>
        </w:tc>
      </w:tr>
      <w:tr w:rsidR="008A669C" w:rsidRPr="00320453" w14:paraId="4F86950E" w14:textId="77777777" w:rsidTr="008A669C">
        <w:trPr>
          <w:trHeight w:val="182"/>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7D520A42"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39</w:t>
            </w:r>
          </w:p>
        </w:tc>
        <w:tc>
          <w:tcPr>
            <w:tcW w:w="1370" w:type="dxa"/>
            <w:tcBorders>
              <w:top w:val="nil"/>
              <w:left w:val="nil"/>
              <w:bottom w:val="single" w:sz="4" w:space="0" w:color="auto"/>
              <w:right w:val="single" w:sz="4" w:space="0" w:color="auto"/>
            </w:tcBorders>
            <w:shd w:val="clear" w:color="auto" w:fill="auto"/>
            <w:noWrap/>
            <w:vAlign w:val="bottom"/>
            <w:hideMark/>
          </w:tcPr>
          <w:p w14:paraId="4F607C83"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Хунзахский район</w:t>
            </w:r>
          </w:p>
        </w:tc>
        <w:tc>
          <w:tcPr>
            <w:tcW w:w="1541" w:type="dxa"/>
            <w:tcBorders>
              <w:top w:val="nil"/>
              <w:left w:val="nil"/>
              <w:bottom w:val="single" w:sz="4" w:space="0" w:color="auto"/>
              <w:right w:val="single" w:sz="4" w:space="0" w:color="auto"/>
            </w:tcBorders>
            <w:shd w:val="clear" w:color="auto" w:fill="auto"/>
            <w:noWrap/>
            <w:vAlign w:val="bottom"/>
            <w:hideMark/>
          </w:tcPr>
          <w:p w14:paraId="43959537"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МКОУ  Хиндахская СОШ</w:t>
            </w:r>
          </w:p>
        </w:tc>
        <w:tc>
          <w:tcPr>
            <w:tcW w:w="1087" w:type="dxa"/>
            <w:tcBorders>
              <w:top w:val="nil"/>
              <w:left w:val="nil"/>
              <w:bottom w:val="single" w:sz="4" w:space="0" w:color="auto"/>
              <w:right w:val="single" w:sz="4" w:space="0" w:color="auto"/>
            </w:tcBorders>
            <w:shd w:val="clear" w:color="auto" w:fill="auto"/>
            <w:noWrap/>
            <w:vAlign w:val="bottom"/>
            <w:hideMark/>
          </w:tcPr>
          <w:p w14:paraId="5C8A40D6"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2</w:t>
            </w:r>
          </w:p>
        </w:tc>
        <w:tc>
          <w:tcPr>
            <w:tcW w:w="578" w:type="dxa"/>
            <w:tcBorders>
              <w:top w:val="nil"/>
              <w:left w:val="nil"/>
              <w:bottom w:val="single" w:sz="4" w:space="0" w:color="auto"/>
              <w:right w:val="single" w:sz="4" w:space="0" w:color="auto"/>
            </w:tcBorders>
            <w:shd w:val="clear" w:color="auto" w:fill="auto"/>
            <w:noWrap/>
            <w:vAlign w:val="bottom"/>
            <w:hideMark/>
          </w:tcPr>
          <w:p w14:paraId="3EE63420"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529" w:type="dxa"/>
            <w:tcBorders>
              <w:top w:val="nil"/>
              <w:left w:val="nil"/>
              <w:bottom w:val="single" w:sz="4" w:space="0" w:color="auto"/>
              <w:right w:val="single" w:sz="4" w:space="0" w:color="auto"/>
            </w:tcBorders>
            <w:shd w:val="clear" w:color="auto" w:fill="auto"/>
            <w:noWrap/>
            <w:vAlign w:val="bottom"/>
            <w:hideMark/>
          </w:tcPr>
          <w:p w14:paraId="206A760F"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655" w:type="dxa"/>
            <w:tcBorders>
              <w:top w:val="nil"/>
              <w:left w:val="nil"/>
              <w:bottom w:val="single" w:sz="4" w:space="0" w:color="auto"/>
              <w:right w:val="single" w:sz="4" w:space="0" w:color="auto"/>
            </w:tcBorders>
            <w:shd w:val="clear" w:color="auto" w:fill="auto"/>
            <w:noWrap/>
            <w:vAlign w:val="bottom"/>
            <w:hideMark/>
          </w:tcPr>
          <w:p w14:paraId="2F3FED66"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611" w:type="dxa"/>
            <w:tcBorders>
              <w:top w:val="nil"/>
              <w:left w:val="nil"/>
              <w:bottom w:val="single" w:sz="4" w:space="0" w:color="auto"/>
              <w:right w:val="single" w:sz="4" w:space="0" w:color="auto"/>
            </w:tcBorders>
            <w:shd w:val="clear" w:color="auto" w:fill="auto"/>
            <w:noWrap/>
            <w:vAlign w:val="bottom"/>
            <w:hideMark/>
          </w:tcPr>
          <w:p w14:paraId="428334A0"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2</w:t>
            </w:r>
          </w:p>
        </w:tc>
        <w:tc>
          <w:tcPr>
            <w:tcW w:w="578" w:type="dxa"/>
            <w:tcBorders>
              <w:top w:val="nil"/>
              <w:left w:val="nil"/>
              <w:bottom w:val="single" w:sz="4" w:space="0" w:color="auto"/>
              <w:right w:val="single" w:sz="4" w:space="0" w:color="auto"/>
            </w:tcBorders>
            <w:shd w:val="clear" w:color="auto" w:fill="auto"/>
            <w:noWrap/>
            <w:vAlign w:val="bottom"/>
            <w:hideMark/>
          </w:tcPr>
          <w:p w14:paraId="3E86BE69"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15</w:t>
            </w:r>
          </w:p>
        </w:tc>
        <w:tc>
          <w:tcPr>
            <w:tcW w:w="529" w:type="dxa"/>
            <w:tcBorders>
              <w:top w:val="nil"/>
              <w:left w:val="nil"/>
              <w:bottom w:val="single" w:sz="4" w:space="0" w:color="auto"/>
              <w:right w:val="single" w:sz="4" w:space="0" w:color="auto"/>
            </w:tcBorders>
            <w:shd w:val="clear" w:color="auto" w:fill="auto"/>
            <w:noWrap/>
            <w:vAlign w:val="bottom"/>
            <w:hideMark/>
          </w:tcPr>
          <w:p w14:paraId="52438548"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15</w:t>
            </w:r>
          </w:p>
        </w:tc>
        <w:tc>
          <w:tcPr>
            <w:tcW w:w="655" w:type="dxa"/>
            <w:tcBorders>
              <w:top w:val="nil"/>
              <w:left w:val="nil"/>
              <w:bottom w:val="single" w:sz="4" w:space="0" w:color="auto"/>
              <w:right w:val="single" w:sz="4" w:space="0" w:color="auto"/>
            </w:tcBorders>
            <w:shd w:val="clear" w:color="000000" w:fill="F4B084"/>
            <w:noWrap/>
            <w:vAlign w:val="bottom"/>
            <w:hideMark/>
          </w:tcPr>
          <w:p w14:paraId="035CEB69"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1</w:t>
            </w:r>
          </w:p>
        </w:tc>
        <w:tc>
          <w:tcPr>
            <w:tcW w:w="236" w:type="dxa"/>
            <w:tcBorders>
              <w:top w:val="nil"/>
              <w:left w:val="nil"/>
              <w:bottom w:val="nil"/>
              <w:right w:val="nil"/>
            </w:tcBorders>
            <w:shd w:val="clear" w:color="auto" w:fill="auto"/>
            <w:noWrap/>
            <w:vAlign w:val="bottom"/>
            <w:hideMark/>
          </w:tcPr>
          <w:p w14:paraId="1EBFBCDD" w14:textId="77777777" w:rsidR="008A669C" w:rsidRPr="00320453" w:rsidRDefault="008A669C" w:rsidP="008A669C">
            <w:pPr>
              <w:spacing w:after="0" w:line="240" w:lineRule="auto"/>
              <w:jc w:val="center"/>
              <w:rPr>
                <w:rFonts w:ascii="Calibri" w:eastAsia="Times New Roman" w:hAnsi="Calibri" w:cs="Calibri"/>
                <w:color w:val="000000"/>
                <w:sz w:val="14"/>
                <w:szCs w:val="14"/>
              </w:rPr>
            </w:pPr>
          </w:p>
        </w:tc>
        <w:tc>
          <w:tcPr>
            <w:tcW w:w="1234" w:type="dxa"/>
            <w:tcBorders>
              <w:top w:val="nil"/>
              <w:left w:val="nil"/>
              <w:bottom w:val="nil"/>
              <w:right w:val="nil"/>
            </w:tcBorders>
            <w:shd w:val="clear" w:color="auto" w:fill="auto"/>
            <w:noWrap/>
            <w:vAlign w:val="bottom"/>
            <w:hideMark/>
          </w:tcPr>
          <w:p w14:paraId="3CBD3A16" w14:textId="77777777" w:rsidR="008A669C" w:rsidRPr="00320453" w:rsidRDefault="008A669C" w:rsidP="008A669C">
            <w:pPr>
              <w:spacing w:after="0" w:line="240" w:lineRule="auto"/>
              <w:rPr>
                <w:rFonts w:ascii="Times New Roman" w:eastAsia="Times New Roman" w:hAnsi="Times New Roman" w:cs="Times New Roman"/>
                <w:sz w:val="14"/>
                <w:szCs w:val="14"/>
              </w:rPr>
            </w:pPr>
          </w:p>
        </w:tc>
        <w:tc>
          <w:tcPr>
            <w:tcW w:w="538" w:type="dxa"/>
            <w:tcBorders>
              <w:top w:val="nil"/>
              <w:left w:val="nil"/>
              <w:bottom w:val="nil"/>
              <w:right w:val="nil"/>
            </w:tcBorders>
            <w:shd w:val="clear" w:color="auto" w:fill="auto"/>
            <w:noWrap/>
            <w:vAlign w:val="bottom"/>
            <w:hideMark/>
          </w:tcPr>
          <w:p w14:paraId="426A22A0" w14:textId="77777777" w:rsidR="008A669C" w:rsidRPr="00320453" w:rsidRDefault="008A669C" w:rsidP="008A669C">
            <w:pPr>
              <w:spacing w:after="0" w:line="240" w:lineRule="auto"/>
              <w:rPr>
                <w:rFonts w:ascii="Times New Roman" w:eastAsia="Times New Roman" w:hAnsi="Times New Roman" w:cs="Times New Roman"/>
                <w:sz w:val="14"/>
                <w:szCs w:val="14"/>
              </w:rPr>
            </w:pPr>
          </w:p>
        </w:tc>
        <w:tc>
          <w:tcPr>
            <w:tcW w:w="236" w:type="dxa"/>
            <w:tcBorders>
              <w:top w:val="nil"/>
              <w:left w:val="nil"/>
              <w:bottom w:val="nil"/>
              <w:right w:val="nil"/>
            </w:tcBorders>
            <w:shd w:val="clear" w:color="auto" w:fill="auto"/>
            <w:noWrap/>
            <w:vAlign w:val="bottom"/>
            <w:hideMark/>
          </w:tcPr>
          <w:p w14:paraId="7CBF3CA6" w14:textId="77777777" w:rsidR="008A669C" w:rsidRPr="00320453" w:rsidRDefault="008A669C" w:rsidP="008A669C">
            <w:pPr>
              <w:spacing w:after="0" w:line="240" w:lineRule="auto"/>
              <w:rPr>
                <w:rFonts w:ascii="Times New Roman" w:eastAsia="Times New Roman" w:hAnsi="Times New Roman" w:cs="Times New Roman"/>
                <w:sz w:val="14"/>
                <w:szCs w:val="14"/>
              </w:rPr>
            </w:pPr>
          </w:p>
        </w:tc>
      </w:tr>
      <w:tr w:rsidR="008A669C" w:rsidRPr="00320453" w14:paraId="7B49B075" w14:textId="77777777" w:rsidTr="008A669C">
        <w:trPr>
          <w:trHeight w:val="182"/>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79111186"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39</w:t>
            </w:r>
          </w:p>
        </w:tc>
        <w:tc>
          <w:tcPr>
            <w:tcW w:w="1370" w:type="dxa"/>
            <w:tcBorders>
              <w:top w:val="nil"/>
              <w:left w:val="nil"/>
              <w:bottom w:val="single" w:sz="4" w:space="0" w:color="auto"/>
              <w:right w:val="single" w:sz="4" w:space="0" w:color="auto"/>
            </w:tcBorders>
            <w:shd w:val="clear" w:color="auto" w:fill="auto"/>
            <w:noWrap/>
            <w:vAlign w:val="bottom"/>
            <w:hideMark/>
          </w:tcPr>
          <w:p w14:paraId="1EDA40E9"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Хунзахский район</w:t>
            </w:r>
          </w:p>
        </w:tc>
        <w:tc>
          <w:tcPr>
            <w:tcW w:w="1541" w:type="dxa"/>
            <w:tcBorders>
              <w:top w:val="nil"/>
              <w:left w:val="nil"/>
              <w:bottom w:val="single" w:sz="4" w:space="0" w:color="auto"/>
              <w:right w:val="single" w:sz="4" w:space="0" w:color="auto"/>
            </w:tcBorders>
            <w:shd w:val="clear" w:color="auto" w:fill="auto"/>
            <w:noWrap/>
            <w:vAlign w:val="bottom"/>
            <w:hideMark/>
          </w:tcPr>
          <w:p w14:paraId="35F8EE9B"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МКОУ  Хунзахская СОШ №1</w:t>
            </w:r>
          </w:p>
        </w:tc>
        <w:tc>
          <w:tcPr>
            <w:tcW w:w="1087" w:type="dxa"/>
            <w:tcBorders>
              <w:top w:val="nil"/>
              <w:left w:val="nil"/>
              <w:bottom w:val="single" w:sz="4" w:space="0" w:color="auto"/>
              <w:right w:val="single" w:sz="4" w:space="0" w:color="auto"/>
            </w:tcBorders>
            <w:shd w:val="clear" w:color="auto" w:fill="auto"/>
            <w:noWrap/>
            <w:vAlign w:val="bottom"/>
            <w:hideMark/>
          </w:tcPr>
          <w:p w14:paraId="29E6807C"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23</w:t>
            </w:r>
          </w:p>
        </w:tc>
        <w:tc>
          <w:tcPr>
            <w:tcW w:w="578" w:type="dxa"/>
            <w:tcBorders>
              <w:top w:val="nil"/>
              <w:left w:val="nil"/>
              <w:bottom w:val="single" w:sz="4" w:space="0" w:color="auto"/>
              <w:right w:val="single" w:sz="4" w:space="0" w:color="auto"/>
            </w:tcBorders>
            <w:shd w:val="clear" w:color="auto" w:fill="auto"/>
            <w:noWrap/>
            <w:vAlign w:val="bottom"/>
            <w:hideMark/>
          </w:tcPr>
          <w:p w14:paraId="0ADBD62A"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80</w:t>
            </w:r>
          </w:p>
        </w:tc>
        <w:tc>
          <w:tcPr>
            <w:tcW w:w="529" w:type="dxa"/>
            <w:tcBorders>
              <w:top w:val="nil"/>
              <w:left w:val="nil"/>
              <w:bottom w:val="single" w:sz="4" w:space="0" w:color="auto"/>
              <w:right w:val="single" w:sz="4" w:space="0" w:color="auto"/>
            </w:tcBorders>
            <w:shd w:val="clear" w:color="auto" w:fill="auto"/>
            <w:noWrap/>
            <w:vAlign w:val="bottom"/>
            <w:hideMark/>
          </w:tcPr>
          <w:p w14:paraId="2EB3B6D1"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5</w:t>
            </w:r>
          </w:p>
        </w:tc>
        <w:tc>
          <w:tcPr>
            <w:tcW w:w="655" w:type="dxa"/>
            <w:tcBorders>
              <w:top w:val="nil"/>
              <w:left w:val="nil"/>
              <w:bottom w:val="single" w:sz="4" w:space="0" w:color="auto"/>
              <w:right w:val="single" w:sz="4" w:space="0" w:color="auto"/>
            </w:tcBorders>
            <w:shd w:val="clear" w:color="000000" w:fill="F4B084"/>
            <w:noWrap/>
            <w:vAlign w:val="bottom"/>
            <w:hideMark/>
          </w:tcPr>
          <w:p w14:paraId="3F793430"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6</w:t>
            </w:r>
          </w:p>
        </w:tc>
        <w:tc>
          <w:tcPr>
            <w:tcW w:w="611" w:type="dxa"/>
            <w:tcBorders>
              <w:top w:val="nil"/>
              <w:left w:val="nil"/>
              <w:bottom w:val="single" w:sz="4" w:space="0" w:color="auto"/>
              <w:right w:val="single" w:sz="4" w:space="0" w:color="auto"/>
            </w:tcBorders>
            <w:shd w:val="clear" w:color="auto" w:fill="auto"/>
            <w:noWrap/>
            <w:vAlign w:val="bottom"/>
            <w:hideMark/>
          </w:tcPr>
          <w:p w14:paraId="27D3DB1F"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35</w:t>
            </w:r>
          </w:p>
        </w:tc>
        <w:tc>
          <w:tcPr>
            <w:tcW w:w="578" w:type="dxa"/>
            <w:tcBorders>
              <w:top w:val="nil"/>
              <w:left w:val="nil"/>
              <w:bottom w:val="single" w:sz="4" w:space="0" w:color="auto"/>
              <w:right w:val="single" w:sz="4" w:space="0" w:color="auto"/>
            </w:tcBorders>
            <w:shd w:val="clear" w:color="auto" w:fill="auto"/>
            <w:noWrap/>
            <w:vAlign w:val="bottom"/>
            <w:hideMark/>
          </w:tcPr>
          <w:p w14:paraId="058A0B42"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94</w:t>
            </w:r>
          </w:p>
        </w:tc>
        <w:tc>
          <w:tcPr>
            <w:tcW w:w="529" w:type="dxa"/>
            <w:tcBorders>
              <w:top w:val="nil"/>
              <w:left w:val="nil"/>
              <w:bottom w:val="single" w:sz="4" w:space="0" w:color="auto"/>
              <w:right w:val="single" w:sz="4" w:space="0" w:color="auto"/>
            </w:tcBorders>
            <w:shd w:val="clear" w:color="auto" w:fill="auto"/>
            <w:noWrap/>
            <w:vAlign w:val="bottom"/>
            <w:hideMark/>
          </w:tcPr>
          <w:p w14:paraId="1BDE9209"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22</w:t>
            </w:r>
          </w:p>
        </w:tc>
        <w:tc>
          <w:tcPr>
            <w:tcW w:w="655" w:type="dxa"/>
            <w:tcBorders>
              <w:top w:val="nil"/>
              <w:left w:val="nil"/>
              <w:bottom w:val="single" w:sz="4" w:space="0" w:color="auto"/>
              <w:right w:val="single" w:sz="4" w:space="0" w:color="auto"/>
            </w:tcBorders>
            <w:shd w:val="clear" w:color="000000" w:fill="F4B084"/>
            <w:noWrap/>
            <w:vAlign w:val="bottom"/>
            <w:hideMark/>
          </w:tcPr>
          <w:p w14:paraId="44951971"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1</w:t>
            </w:r>
          </w:p>
        </w:tc>
        <w:tc>
          <w:tcPr>
            <w:tcW w:w="236" w:type="dxa"/>
            <w:tcBorders>
              <w:top w:val="nil"/>
              <w:left w:val="nil"/>
              <w:bottom w:val="nil"/>
              <w:right w:val="nil"/>
            </w:tcBorders>
            <w:shd w:val="clear" w:color="auto" w:fill="auto"/>
            <w:noWrap/>
            <w:vAlign w:val="bottom"/>
            <w:hideMark/>
          </w:tcPr>
          <w:p w14:paraId="26FDEA68" w14:textId="77777777" w:rsidR="008A669C" w:rsidRPr="00320453" w:rsidRDefault="008A669C" w:rsidP="008A669C">
            <w:pPr>
              <w:spacing w:after="0" w:line="240" w:lineRule="auto"/>
              <w:jc w:val="center"/>
              <w:rPr>
                <w:rFonts w:ascii="Calibri" w:eastAsia="Times New Roman" w:hAnsi="Calibri" w:cs="Calibri"/>
                <w:color w:val="000000"/>
                <w:sz w:val="14"/>
                <w:szCs w:val="14"/>
              </w:rPr>
            </w:pPr>
          </w:p>
        </w:tc>
        <w:tc>
          <w:tcPr>
            <w:tcW w:w="1234" w:type="dxa"/>
            <w:tcBorders>
              <w:top w:val="nil"/>
              <w:left w:val="nil"/>
              <w:bottom w:val="nil"/>
              <w:right w:val="nil"/>
            </w:tcBorders>
            <w:shd w:val="clear" w:color="auto" w:fill="auto"/>
            <w:noWrap/>
            <w:vAlign w:val="bottom"/>
            <w:hideMark/>
          </w:tcPr>
          <w:p w14:paraId="76164FE6" w14:textId="77777777" w:rsidR="008A669C" w:rsidRPr="00320453" w:rsidRDefault="008A669C" w:rsidP="008A669C">
            <w:pPr>
              <w:spacing w:after="0" w:line="240" w:lineRule="auto"/>
              <w:rPr>
                <w:rFonts w:ascii="Times New Roman" w:eastAsia="Times New Roman" w:hAnsi="Times New Roman" w:cs="Times New Roman"/>
                <w:sz w:val="14"/>
                <w:szCs w:val="14"/>
              </w:rPr>
            </w:pPr>
          </w:p>
        </w:tc>
        <w:tc>
          <w:tcPr>
            <w:tcW w:w="538" w:type="dxa"/>
            <w:tcBorders>
              <w:top w:val="nil"/>
              <w:left w:val="nil"/>
              <w:bottom w:val="nil"/>
              <w:right w:val="nil"/>
            </w:tcBorders>
            <w:shd w:val="clear" w:color="auto" w:fill="auto"/>
            <w:noWrap/>
            <w:vAlign w:val="bottom"/>
            <w:hideMark/>
          </w:tcPr>
          <w:p w14:paraId="51042CA1" w14:textId="77777777" w:rsidR="008A669C" w:rsidRPr="00320453" w:rsidRDefault="008A669C" w:rsidP="008A669C">
            <w:pPr>
              <w:spacing w:after="0" w:line="240" w:lineRule="auto"/>
              <w:rPr>
                <w:rFonts w:ascii="Times New Roman" w:eastAsia="Times New Roman" w:hAnsi="Times New Roman" w:cs="Times New Roman"/>
                <w:sz w:val="14"/>
                <w:szCs w:val="14"/>
              </w:rPr>
            </w:pPr>
          </w:p>
        </w:tc>
        <w:tc>
          <w:tcPr>
            <w:tcW w:w="236" w:type="dxa"/>
            <w:tcBorders>
              <w:top w:val="nil"/>
              <w:left w:val="nil"/>
              <w:bottom w:val="nil"/>
              <w:right w:val="nil"/>
            </w:tcBorders>
            <w:shd w:val="clear" w:color="auto" w:fill="auto"/>
            <w:noWrap/>
            <w:vAlign w:val="bottom"/>
            <w:hideMark/>
          </w:tcPr>
          <w:p w14:paraId="283102EB" w14:textId="77777777" w:rsidR="008A669C" w:rsidRPr="00320453" w:rsidRDefault="008A669C" w:rsidP="008A669C">
            <w:pPr>
              <w:spacing w:after="0" w:line="240" w:lineRule="auto"/>
              <w:rPr>
                <w:rFonts w:ascii="Times New Roman" w:eastAsia="Times New Roman" w:hAnsi="Times New Roman" w:cs="Times New Roman"/>
                <w:sz w:val="14"/>
                <w:szCs w:val="14"/>
              </w:rPr>
            </w:pPr>
          </w:p>
        </w:tc>
      </w:tr>
      <w:tr w:rsidR="008A669C" w:rsidRPr="00320453" w14:paraId="23183E20" w14:textId="77777777" w:rsidTr="008A669C">
        <w:trPr>
          <w:trHeight w:val="182"/>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55037675"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39</w:t>
            </w:r>
          </w:p>
        </w:tc>
        <w:tc>
          <w:tcPr>
            <w:tcW w:w="1370" w:type="dxa"/>
            <w:tcBorders>
              <w:top w:val="nil"/>
              <w:left w:val="nil"/>
              <w:bottom w:val="single" w:sz="4" w:space="0" w:color="auto"/>
              <w:right w:val="single" w:sz="4" w:space="0" w:color="auto"/>
            </w:tcBorders>
            <w:shd w:val="clear" w:color="auto" w:fill="auto"/>
            <w:noWrap/>
            <w:vAlign w:val="bottom"/>
            <w:hideMark/>
          </w:tcPr>
          <w:p w14:paraId="00E44D62"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Хунзахский район</w:t>
            </w:r>
          </w:p>
        </w:tc>
        <w:tc>
          <w:tcPr>
            <w:tcW w:w="1541" w:type="dxa"/>
            <w:tcBorders>
              <w:top w:val="nil"/>
              <w:left w:val="nil"/>
              <w:bottom w:val="single" w:sz="4" w:space="0" w:color="auto"/>
              <w:right w:val="single" w:sz="4" w:space="0" w:color="auto"/>
            </w:tcBorders>
            <w:shd w:val="clear" w:color="auto" w:fill="auto"/>
            <w:noWrap/>
            <w:vAlign w:val="bottom"/>
            <w:hideMark/>
          </w:tcPr>
          <w:p w14:paraId="51796B23"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МКОУ  Хунзахская СОШ №2</w:t>
            </w:r>
          </w:p>
        </w:tc>
        <w:tc>
          <w:tcPr>
            <w:tcW w:w="1087" w:type="dxa"/>
            <w:tcBorders>
              <w:top w:val="nil"/>
              <w:left w:val="nil"/>
              <w:bottom w:val="single" w:sz="4" w:space="0" w:color="auto"/>
              <w:right w:val="single" w:sz="4" w:space="0" w:color="auto"/>
            </w:tcBorders>
            <w:shd w:val="clear" w:color="auto" w:fill="auto"/>
            <w:noWrap/>
            <w:vAlign w:val="bottom"/>
            <w:hideMark/>
          </w:tcPr>
          <w:p w14:paraId="3A1002F2"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7</w:t>
            </w:r>
          </w:p>
        </w:tc>
        <w:tc>
          <w:tcPr>
            <w:tcW w:w="578" w:type="dxa"/>
            <w:tcBorders>
              <w:top w:val="nil"/>
              <w:left w:val="nil"/>
              <w:bottom w:val="single" w:sz="4" w:space="0" w:color="auto"/>
              <w:right w:val="single" w:sz="4" w:space="0" w:color="auto"/>
            </w:tcBorders>
            <w:shd w:val="clear" w:color="auto" w:fill="auto"/>
            <w:noWrap/>
            <w:vAlign w:val="bottom"/>
            <w:hideMark/>
          </w:tcPr>
          <w:p w14:paraId="134DCC11"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64</w:t>
            </w:r>
          </w:p>
        </w:tc>
        <w:tc>
          <w:tcPr>
            <w:tcW w:w="529" w:type="dxa"/>
            <w:tcBorders>
              <w:top w:val="nil"/>
              <w:left w:val="nil"/>
              <w:bottom w:val="single" w:sz="4" w:space="0" w:color="auto"/>
              <w:right w:val="single" w:sz="4" w:space="0" w:color="auto"/>
            </w:tcBorders>
            <w:shd w:val="clear" w:color="auto" w:fill="auto"/>
            <w:noWrap/>
            <w:vAlign w:val="bottom"/>
            <w:hideMark/>
          </w:tcPr>
          <w:p w14:paraId="2A9A6CF6"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41</w:t>
            </w:r>
          </w:p>
        </w:tc>
        <w:tc>
          <w:tcPr>
            <w:tcW w:w="655" w:type="dxa"/>
            <w:tcBorders>
              <w:top w:val="nil"/>
              <w:left w:val="nil"/>
              <w:bottom w:val="single" w:sz="4" w:space="0" w:color="auto"/>
              <w:right w:val="single" w:sz="4" w:space="0" w:color="auto"/>
            </w:tcBorders>
            <w:shd w:val="clear" w:color="auto" w:fill="auto"/>
            <w:noWrap/>
            <w:vAlign w:val="bottom"/>
            <w:hideMark/>
          </w:tcPr>
          <w:p w14:paraId="0152E978"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611" w:type="dxa"/>
            <w:tcBorders>
              <w:top w:val="nil"/>
              <w:left w:val="nil"/>
              <w:bottom w:val="single" w:sz="4" w:space="0" w:color="auto"/>
              <w:right w:val="single" w:sz="4" w:space="0" w:color="auto"/>
            </w:tcBorders>
            <w:shd w:val="clear" w:color="auto" w:fill="auto"/>
            <w:noWrap/>
            <w:vAlign w:val="bottom"/>
            <w:hideMark/>
          </w:tcPr>
          <w:p w14:paraId="64D35ABC"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6</w:t>
            </w:r>
          </w:p>
        </w:tc>
        <w:tc>
          <w:tcPr>
            <w:tcW w:w="578" w:type="dxa"/>
            <w:tcBorders>
              <w:top w:val="nil"/>
              <w:left w:val="nil"/>
              <w:bottom w:val="single" w:sz="4" w:space="0" w:color="auto"/>
              <w:right w:val="single" w:sz="4" w:space="0" w:color="auto"/>
            </w:tcBorders>
            <w:shd w:val="clear" w:color="auto" w:fill="auto"/>
            <w:noWrap/>
            <w:vAlign w:val="bottom"/>
            <w:hideMark/>
          </w:tcPr>
          <w:p w14:paraId="1B4CDCB4"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96</w:t>
            </w:r>
          </w:p>
        </w:tc>
        <w:tc>
          <w:tcPr>
            <w:tcW w:w="529" w:type="dxa"/>
            <w:tcBorders>
              <w:top w:val="nil"/>
              <w:left w:val="nil"/>
              <w:bottom w:val="single" w:sz="4" w:space="0" w:color="auto"/>
              <w:right w:val="single" w:sz="4" w:space="0" w:color="auto"/>
            </w:tcBorders>
            <w:shd w:val="clear" w:color="auto" w:fill="auto"/>
            <w:noWrap/>
            <w:vAlign w:val="bottom"/>
            <w:hideMark/>
          </w:tcPr>
          <w:p w14:paraId="6EBBB4BD"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73</w:t>
            </w:r>
          </w:p>
        </w:tc>
        <w:tc>
          <w:tcPr>
            <w:tcW w:w="655" w:type="dxa"/>
            <w:tcBorders>
              <w:top w:val="nil"/>
              <w:left w:val="nil"/>
              <w:bottom w:val="single" w:sz="4" w:space="0" w:color="auto"/>
              <w:right w:val="single" w:sz="4" w:space="0" w:color="auto"/>
            </w:tcBorders>
            <w:shd w:val="clear" w:color="000000" w:fill="F4B084"/>
            <w:noWrap/>
            <w:vAlign w:val="bottom"/>
            <w:hideMark/>
          </w:tcPr>
          <w:p w14:paraId="32119E36"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1</w:t>
            </w:r>
          </w:p>
        </w:tc>
        <w:tc>
          <w:tcPr>
            <w:tcW w:w="236" w:type="dxa"/>
            <w:tcBorders>
              <w:top w:val="nil"/>
              <w:left w:val="nil"/>
              <w:bottom w:val="nil"/>
              <w:right w:val="nil"/>
            </w:tcBorders>
            <w:shd w:val="clear" w:color="auto" w:fill="auto"/>
            <w:noWrap/>
            <w:vAlign w:val="bottom"/>
            <w:hideMark/>
          </w:tcPr>
          <w:p w14:paraId="68EF58A7" w14:textId="77777777" w:rsidR="008A669C" w:rsidRPr="00320453" w:rsidRDefault="008A669C" w:rsidP="008A669C">
            <w:pPr>
              <w:spacing w:after="0" w:line="240" w:lineRule="auto"/>
              <w:jc w:val="center"/>
              <w:rPr>
                <w:rFonts w:ascii="Calibri" w:eastAsia="Times New Roman" w:hAnsi="Calibri" w:cs="Calibri"/>
                <w:color w:val="000000"/>
                <w:sz w:val="14"/>
                <w:szCs w:val="14"/>
              </w:rPr>
            </w:pPr>
          </w:p>
        </w:tc>
        <w:tc>
          <w:tcPr>
            <w:tcW w:w="1234" w:type="dxa"/>
            <w:tcBorders>
              <w:top w:val="nil"/>
              <w:left w:val="nil"/>
              <w:bottom w:val="nil"/>
              <w:right w:val="nil"/>
            </w:tcBorders>
            <w:shd w:val="clear" w:color="auto" w:fill="auto"/>
            <w:noWrap/>
            <w:vAlign w:val="bottom"/>
            <w:hideMark/>
          </w:tcPr>
          <w:p w14:paraId="4128F31B" w14:textId="77777777" w:rsidR="008A669C" w:rsidRPr="00320453" w:rsidRDefault="008A669C" w:rsidP="008A669C">
            <w:pPr>
              <w:spacing w:after="0" w:line="240" w:lineRule="auto"/>
              <w:rPr>
                <w:rFonts w:ascii="Times New Roman" w:eastAsia="Times New Roman" w:hAnsi="Times New Roman" w:cs="Times New Roman"/>
                <w:sz w:val="14"/>
                <w:szCs w:val="14"/>
              </w:rPr>
            </w:pPr>
          </w:p>
        </w:tc>
        <w:tc>
          <w:tcPr>
            <w:tcW w:w="538" w:type="dxa"/>
            <w:tcBorders>
              <w:top w:val="nil"/>
              <w:left w:val="nil"/>
              <w:bottom w:val="nil"/>
              <w:right w:val="nil"/>
            </w:tcBorders>
            <w:shd w:val="clear" w:color="auto" w:fill="auto"/>
            <w:noWrap/>
            <w:vAlign w:val="bottom"/>
            <w:hideMark/>
          </w:tcPr>
          <w:p w14:paraId="5B0336FD" w14:textId="77777777" w:rsidR="008A669C" w:rsidRPr="00320453" w:rsidRDefault="008A669C" w:rsidP="008A669C">
            <w:pPr>
              <w:spacing w:after="0" w:line="240" w:lineRule="auto"/>
              <w:rPr>
                <w:rFonts w:ascii="Times New Roman" w:eastAsia="Times New Roman" w:hAnsi="Times New Roman" w:cs="Times New Roman"/>
                <w:sz w:val="14"/>
                <w:szCs w:val="14"/>
              </w:rPr>
            </w:pPr>
          </w:p>
        </w:tc>
        <w:tc>
          <w:tcPr>
            <w:tcW w:w="236" w:type="dxa"/>
            <w:tcBorders>
              <w:top w:val="nil"/>
              <w:left w:val="nil"/>
              <w:bottom w:val="nil"/>
              <w:right w:val="nil"/>
            </w:tcBorders>
            <w:shd w:val="clear" w:color="auto" w:fill="auto"/>
            <w:noWrap/>
            <w:vAlign w:val="bottom"/>
            <w:hideMark/>
          </w:tcPr>
          <w:p w14:paraId="25615C22" w14:textId="77777777" w:rsidR="008A669C" w:rsidRPr="00320453" w:rsidRDefault="008A669C" w:rsidP="008A669C">
            <w:pPr>
              <w:spacing w:after="0" w:line="240" w:lineRule="auto"/>
              <w:rPr>
                <w:rFonts w:ascii="Times New Roman" w:eastAsia="Times New Roman" w:hAnsi="Times New Roman" w:cs="Times New Roman"/>
                <w:sz w:val="14"/>
                <w:szCs w:val="14"/>
              </w:rPr>
            </w:pPr>
          </w:p>
        </w:tc>
      </w:tr>
      <w:tr w:rsidR="008A669C" w:rsidRPr="00320453" w14:paraId="3F72E123" w14:textId="77777777" w:rsidTr="008A669C">
        <w:trPr>
          <w:trHeight w:val="182"/>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741406D2"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39</w:t>
            </w:r>
          </w:p>
        </w:tc>
        <w:tc>
          <w:tcPr>
            <w:tcW w:w="1370" w:type="dxa"/>
            <w:tcBorders>
              <w:top w:val="nil"/>
              <w:left w:val="nil"/>
              <w:bottom w:val="single" w:sz="4" w:space="0" w:color="auto"/>
              <w:right w:val="single" w:sz="4" w:space="0" w:color="auto"/>
            </w:tcBorders>
            <w:shd w:val="clear" w:color="auto" w:fill="auto"/>
            <w:noWrap/>
            <w:vAlign w:val="bottom"/>
            <w:hideMark/>
          </w:tcPr>
          <w:p w14:paraId="3F56A525"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Хунзахский район</w:t>
            </w:r>
          </w:p>
        </w:tc>
        <w:tc>
          <w:tcPr>
            <w:tcW w:w="1541" w:type="dxa"/>
            <w:tcBorders>
              <w:top w:val="nil"/>
              <w:left w:val="nil"/>
              <w:bottom w:val="single" w:sz="4" w:space="0" w:color="auto"/>
              <w:right w:val="single" w:sz="4" w:space="0" w:color="auto"/>
            </w:tcBorders>
            <w:shd w:val="clear" w:color="auto" w:fill="auto"/>
            <w:noWrap/>
            <w:vAlign w:val="bottom"/>
            <w:hideMark/>
          </w:tcPr>
          <w:p w14:paraId="7A0A43D8"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МКОУ  ХСОШИ</w:t>
            </w:r>
          </w:p>
        </w:tc>
        <w:tc>
          <w:tcPr>
            <w:tcW w:w="1087" w:type="dxa"/>
            <w:tcBorders>
              <w:top w:val="nil"/>
              <w:left w:val="nil"/>
              <w:bottom w:val="single" w:sz="4" w:space="0" w:color="auto"/>
              <w:right w:val="single" w:sz="4" w:space="0" w:color="auto"/>
            </w:tcBorders>
            <w:shd w:val="clear" w:color="auto" w:fill="auto"/>
            <w:noWrap/>
            <w:vAlign w:val="bottom"/>
            <w:hideMark/>
          </w:tcPr>
          <w:p w14:paraId="76D9B9A4"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11</w:t>
            </w:r>
          </w:p>
        </w:tc>
        <w:tc>
          <w:tcPr>
            <w:tcW w:w="578" w:type="dxa"/>
            <w:tcBorders>
              <w:top w:val="nil"/>
              <w:left w:val="nil"/>
              <w:bottom w:val="single" w:sz="4" w:space="0" w:color="auto"/>
              <w:right w:val="single" w:sz="4" w:space="0" w:color="auto"/>
            </w:tcBorders>
            <w:shd w:val="clear" w:color="auto" w:fill="auto"/>
            <w:noWrap/>
            <w:vAlign w:val="bottom"/>
            <w:hideMark/>
          </w:tcPr>
          <w:p w14:paraId="19B3B24E"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69</w:t>
            </w:r>
          </w:p>
        </w:tc>
        <w:tc>
          <w:tcPr>
            <w:tcW w:w="529" w:type="dxa"/>
            <w:tcBorders>
              <w:top w:val="nil"/>
              <w:left w:val="nil"/>
              <w:bottom w:val="single" w:sz="4" w:space="0" w:color="auto"/>
              <w:right w:val="single" w:sz="4" w:space="0" w:color="auto"/>
            </w:tcBorders>
            <w:shd w:val="clear" w:color="auto" w:fill="auto"/>
            <w:noWrap/>
            <w:vAlign w:val="bottom"/>
            <w:hideMark/>
          </w:tcPr>
          <w:p w14:paraId="1DCC1934"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24</w:t>
            </w:r>
          </w:p>
        </w:tc>
        <w:tc>
          <w:tcPr>
            <w:tcW w:w="655" w:type="dxa"/>
            <w:tcBorders>
              <w:top w:val="nil"/>
              <w:left w:val="nil"/>
              <w:bottom w:val="single" w:sz="4" w:space="0" w:color="auto"/>
              <w:right w:val="single" w:sz="4" w:space="0" w:color="auto"/>
            </w:tcBorders>
            <w:shd w:val="clear" w:color="auto" w:fill="auto"/>
            <w:noWrap/>
            <w:vAlign w:val="bottom"/>
            <w:hideMark/>
          </w:tcPr>
          <w:p w14:paraId="39EFA294"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611" w:type="dxa"/>
            <w:tcBorders>
              <w:top w:val="nil"/>
              <w:left w:val="nil"/>
              <w:bottom w:val="single" w:sz="4" w:space="0" w:color="auto"/>
              <w:right w:val="single" w:sz="4" w:space="0" w:color="auto"/>
            </w:tcBorders>
            <w:shd w:val="clear" w:color="auto" w:fill="auto"/>
            <w:noWrap/>
            <w:vAlign w:val="bottom"/>
            <w:hideMark/>
          </w:tcPr>
          <w:p w14:paraId="393CD491"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9</w:t>
            </w:r>
          </w:p>
        </w:tc>
        <w:tc>
          <w:tcPr>
            <w:tcW w:w="578" w:type="dxa"/>
            <w:tcBorders>
              <w:top w:val="nil"/>
              <w:left w:val="nil"/>
              <w:bottom w:val="single" w:sz="4" w:space="0" w:color="auto"/>
              <w:right w:val="single" w:sz="4" w:space="0" w:color="auto"/>
            </w:tcBorders>
            <w:shd w:val="clear" w:color="auto" w:fill="auto"/>
            <w:noWrap/>
            <w:vAlign w:val="bottom"/>
            <w:hideMark/>
          </w:tcPr>
          <w:p w14:paraId="6DB39F7B"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73</w:t>
            </w:r>
          </w:p>
        </w:tc>
        <w:tc>
          <w:tcPr>
            <w:tcW w:w="529" w:type="dxa"/>
            <w:tcBorders>
              <w:top w:val="nil"/>
              <w:left w:val="nil"/>
              <w:bottom w:val="single" w:sz="4" w:space="0" w:color="auto"/>
              <w:right w:val="single" w:sz="4" w:space="0" w:color="auto"/>
            </w:tcBorders>
            <w:shd w:val="clear" w:color="auto" w:fill="auto"/>
            <w:noWrap/>
            <w:vAlign w:val="bottom"/>
            <w:hideMark/>
          </w:tcPr>
          <w:p w14:paraId="1EFA259A"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49</w:t>
            </w:r>
          </w:p>
        </w:tc>
        <w:tc>
          <w:tcPr>
            <w:tcW w:w="655" w:type="dxa"/>
            <w:tcBorders>
              <w:top w:val="nil"/>
              <w:left w:val="nil"/>
              <w:bottom w:val="single" w:sz="4" w:space="0" w:color="auto"/>
              <w:right w:val="single" w:sz="4" w:space="0" w:color="auto"/>
            </w:tcBorders>
            <w:shd w:val="clear" w:color="000000" w:fill="F4B084"/>
            <w:noWrap/>
            <w:vAlign w:val="bottom"/>
            <w:hideMark/>
          </w:tcPr>
          <w:p w14:paraId="7D81386B"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2</w:t>
            </w:r>
          </w:p>
        </w:tc>
        <w:tc>
          <w:tcPr>
            <w:tcW w:w="236" w:type="dxa"/>
            <w:tcBorders>
              <w:top w:val="nil"/>
              <w:left w:val="nil"/>
              <w:bottom w:val="nil"/>
              <w:right w:val="nil"/>
            </w:tcBorders>
            <w:shd w:val="clear" w:color="auto" w:fill="auto"/>
            <w:noWrap/>
            <w:vAlign w:val="bottom"/>
            <w:hideMark/>
          </w:tcPr>
          <w:p w14:paraId="615E58E8" w14:textId="77777777" w:rsidR="008A669C" w:rsidRPr="00320453" w:rsidRDefault="008A669C" w:rsidP="008A669C">
            <w:pPr>
              <w:spacing w:after="0" w:line="240" w:lineRule="auto"/>
              <w:jc w:val="center"/>
              <w:rPr>
                <w:rFonts w:ascii="Calibri" w:eastAsia="Times New Roman" w:hAnsi="Calibri" w:cs="Calibri"/>
                <w:color w:val="000000"/>
                <w:sz w:val="14"/>
                <w:szCs w:val="14"/>
              </w:rPr>
            </w:pPr>
          </w:p>
        </w:tc>
        <w:tc>
          <w:tcPr>
            <w:tcW w:w="1234" w:type="dxa"/>
            <w:tcBorders>
              <w:top w:val="nil"/>
              <w:left w:val="nil"/>
              <w:bottom w:val="nil"/>
              <w:right w:val="nil"/>
            </w:tcBorders>
            <w:shd w:val="clear" w:color="auto" w:fill="auto"/>
            <w:noWrap/>
            <w:vAlign w:val="bottom"/>
            <w:hideMark/>
          </w:tcPr>
          <w:p w14:paraId="7B8595D1" w14:textId="77777777" w:rsidR="008A669C" w:rsidRPr="00320453" w:rsidRDefault="008A669C" w:rsidP="008A669C">
            <w:pPr>
              <w:spacing w:after="0" w:line="240" w:lineRule="auto"/>
              <w:rPr>
                <w:rFonts w:ascii="Times New Roman" w:eastAsia="Times New Roman" w:hAnsi="Times New Roman" w:cs="Times New Roman"/>
                <w:sz w:val="14"/>
                <w:szCs w:val="14"/>
              </w:rPr>
            </w:pPr>
          </w:p>
        </w:tc>
        <w:tc>
          <w:tcPr>
            <w:tcW w:w="538" w:type="dxa"/>
            <w:tcBorders>
              <w:top w:val="nil"/>
              <w:left w:val="nil"/>
              <w:bottom w:val="nil"/>
              <w:right w:val="nil"/>
            </w:tcBorders>
            <w:shd w:val="clear" w:color="auto" w:fill="auto"/>
            <w:noWrap/>
            <w:vAlign w:val="bottom"/>
            <w:hideMark/>
          </w:tcPr>
          <w:p w14:paraId="4ED17573" w14:textId="77777777" w:rsidR="008A669C" w:rsidRPr="00320453" w:rsidRDefault="008A669C" w:rsidP="008A669C">
            <w:pPr>
              <w:spacing w:after="0" w:line="240" w:lineRule="auto"/>
              <w:rPr>
                <w:rFonts w:ascii="Times New Roman" w:eastAsia="Times New Roman" w:hAnsi="Times New Roman" w:cs="Times New Roman"/>
                <w:sz w:val="14"/>
                <w:szCs w:val="14"/>
              </w:rPr>
            </w:pPr>
          </w:p>
        </w:tc>
        <w:tc>
          <w:tcPr>
            <w:tcW w:w="236" w:type="dxa"/>
            <w:tcBorders>
              <w:top w:val="nil"/>
              <w:left w:val="nil"/>
              <w:bottom w:val="nil"/>
              <w:right w:val="nil"/>
            </w:tcBorders>
            <w:shd w:val="clear" w:color="auto" w:fill="auto"/>
            <w:noWrap/>
            <w:vAlign w:val="bottom"/>
            <w:hideMark/>
          </w:tcPr>
          <w:p w14:paraId="5493A6CD" w14:textId="77777777" w:rsidR="008A669C" w:rsidRPr="00320453" w:rsidRDefault="008A669C" w:rsidP="008A669C">
            <w:pPr>
              <w:spacing w:after="0" w:line="240" w:lineRule="auto"/>
              <w:rPr>
                <w:rFonts w:ascii="Times New Roman" w:eastAsia="Times New Roman" w:hAnsi="Times New Roman" w:cs="Times New Roman"/>
                <w:sz w:val="14"/>
                <w:szCs w:val="14"/>
              </w:rPr>
            </w:pPr>
          </w:p>
        </w:tc>
      </w:tr>
      <w:tr w:rsidR="008A669C" w:rsidRPr="00320453" w14:paraId="4020FBBE" w14:textId="77777777" w:rsidTr="008A669C">
        <w:trPr>
          <w:trHeight w:val="182"/>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3533CD50"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39</w:t>
            </w:r>
          </w:p>
        </w:tc>
        <w:tc>
          <w:tcPr>
            <w:tcW w:w="1370" w:type="dxa"/>
            <w:tcBorders>
              <w:top w:val="nil"/>
              <w:left w:val="nil"/>
              <w:bottom w:val="single" w:sz="4" w:space="0" w:color="auto"/>
              <w:right w:val="single" w:sz="4" w:space="0" w:color="auto"/>
            </w:tcBorders>
            <w:shd w:val="clear" w:color="auto" w:fill="auto"/>
            <w:noWrap/>
            <w:vAlign w:val="bottom"/>
            <w:hideMark/>
          </w:tcPr>
          <w:p w14:paraId="1F58487C"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Хунзахский район</w:t>
            </w:r>
          </w:p>
        </w:tc>
        <w:tc>
          <w:tcPr>
            <w:tcW w:w="1541" w:type="dxa"/>
            <w:tcBorders>
              <w:top w:val="nil"/>
              <w:left w:val="nil"/>
              <w:bottom w:val="single" w:sz="4" w:space="0" w:color="auto"/>
              <w:right w:val="single" w:sz="4" w:space="0" w:color="auto"/>
            </w:tcBorders>
            <w:shd w:val="clear" w:color="auto" w:fill="auto"/>
            <w:noWrap/>
            <w:vAlign w:val="bottom"/>
            <w:hideMark/>
          </w:tcPr>
          <w:p w14:paraId="18E18F65" w14:textId="77777777" w:rsidR="008A669C" w:rsidRPr="00320453" w:rsidRDefault="008A669C" w:rsidP="008A669C">
            <w:pPr>
              <w:spacing w:after="0" w:line="240" w:lineRule="auto"/>
              <w:rPr>
                <w:rFonts w:ascii="Calibri" w:eastAsia="Times New Roman" w:hAnsi="Calibri" w:cs="Calibri"/>
                <w:color w:val="000000"/>
                <w:sz w:val="14"/>
                <w:szCs w:val="14"/>
              </w:rPr>
            </w:pPr>
            <w:r w:rsidRPr="00320453">
              <w:rPr>
                <w:rFonts w:ascii="Calibri" w:eastAsia="Times New Roman" w:hAnsi="Calibri" w:cs="Calibri"/>
                <w:color w:val="000000"/>
                <w:sz w:val="14"/>
                <w:szCs w:val="14"/>
              </w:rPr>
              <w:t>МКОУ  Тагадинская СОШ</w:t>
            </w:r>
          </w:p>
        </w:tc>
        <w:tc>
          <w:tcPr>
            <w:tcW w:w="1087" w:type="dxa"/>
            <w:tcBorders>
              <w:top w:val="nil"/>
              <w:left w:val="nil"/>
              <w:bottom w:val="single" w:sz="4" w:space="0" w:color="auto"/>
              <w:right w:val="single" w:sz="4" w:space="0" w:color="auto"/>
            </w:tcBorders>
            <w:shd w:val="clear" w:color="auto" w:fill="auto"/>
            <w:noWrap/>
            <w:vAlign w:val="bottom"/>
            <w:hideMark/>
          </w:tcPr>
          <w:p w14:paraId="2046E112"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3</w:t>
            </w:r>
          </w:p>
        </w:tc>
        <w:tc>
          <w:tcPr>
            <w:tcW w:w="578" w:type="dxa"/>
            <w:tcBorders>
              <w:top w:val="nil"/>
              <w:left w:val="nil"/>
              <w:bottom w:val="single" w:sz="4" w:space="0" w:color="auto"/>
              <w:right w:val="single" w:sz="4" w:space="0" w:color="auto"/>
            </w:tcBorders>
            <w:shd w:val="clear" w:color="auto" w:fill="auto"/>
            <w:noWrap/>
            <w:vAlign w:val="bottom"/>
            <w:hideMark/>
          </w:tcPr>
          <w:p w14:paraId="5A353F09"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62</w:t>
            </w:r>
          </w:p>
        </w:tc>
        <w:tc>
          <w:tcPr>
            <w:tcW w:w="529" w:type="dxa"/>
            <w:tcBorders>
              <w:top w:val="nil"/>
              <w:left w:val="nil"/>
              <w:bottom w:val="single" w:sz="4" w:space="0" w:color="auto"/>
              <w:right w:val="single" w:sz="4" w:space="0" w:color="auto"/>
            </w:tcBorders>
            <w:shd w:val="clear" w:color="auto" w:fill="auto"/>
            <w:noWrap/>
            <w:vAlign w:val="bottom"/>
            <w:hideMark/>
          </w:tcPr>
          <w:p w14:paraId="47C031C2"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30</w:t>
            </w:r>
          </w:p>
        </w:tc>
        <w:tc>
          <w:tcPr>
            <w:tcW w:w="655" w:type="dxa"/>
            <w:tcBorders>
              <w:top w:val="nil"/>
              <w:left w:val="nil"/>
              <w:bottom w:val="single" w:sz="4" w:space="0" w:color="auto"/>
              <w:right w:val="single" w:sz="4" w:space="0" w:color="auto"/>
            </w:tcBorders>
            <w:shd w:val="clear" w:color="auto" w:fill="auto"/>
            <w:noWrap/>
            <w:vAlign w:val="bottom"/>
            <w:hideMark/>
          </w:tcPr>
          <w:p w14:paraId="3341B220"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 </w:t>
            </w:r>
          </w:p>
        </w:tc>
        <w:tc>
          <w:tcPr>
            <w:tcW w:w="611" w:type="dxa"/>
            <w:tcBorders>
              <w:top w:val="nil"/>
              <w:left w:val="nil"/>
              <w:bottom w:val="single" w:sz="4" w:space="0" w:color="auto"/>
              <w:right w:val="single" w:sz="4" w:space="0" w:color="auto"/>
            </w:tcBorders>
            <w:shd w:val="clear" w:color="auto" w:fill="auto"/>
            <w:noWrap/>
            <w:vAlign w:val="bottom"/>
            <w:hideMark/>
          </w:tcPr>
          <w:p w14:paraId="7A5B3682"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4</w:t>
            </w:r>
          </w:p>
        </w:tc>
        <w:tc>
          <w:tcPr>
            <w:tcW w:w="578" w:type="dxa"/>
            <w:tcBorders>
              <w:top w:val="nil"/>
              <w:left w:val="nil"/>
              <w:bottom w:val="single" w:sz="4" w:space="0" w:color="auto"/>
              <w:right w:val="single" w:sz="4" w:space="0" w:color="auto"/>
            </w:tcBorders>
            <w:shd w:val="clear" w:color="auto" w:fill="auto"/>
            <w:noWrap/>
            <w:vAlign w:val="bottom"/>
            <w:hideMark/>
          </w:tcPr>
          <w:p w14:paraId="184724F8"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78</w:t>
            </w:r>
          </w:p>
        </w:tc>
        <w:tc>
          <w:tcPr>
            <w:tcW w:w="529" w:type="dxa"/>
            <w:tcBorders>
              <w:top w:val="nil"/>
              <w:left w:val="nil"/>
              <w:bottom w:val="single" w:sz="4" w:space="0" w:color="auto"/>
              <w:right w:val="single" w:sz="4" w:space="0" w:color="auto"/>
            </w:tcBorders>
            <w:shd w:val="clear" w:color="auto" w:fill="auto"/>
            <w:noWrap/>
            <w:vAlign w:val="bottom"/>
            <w:hideMark/>
          </w:tcPr>
          <w:p w14:paraId="7C620ECA"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71</w:t>
            </w:r>
          </w:p>
        </w:tc>
        <w:tc>
          <w:tcPr>
            <w:tcW w:w="655" w:type="dxa"/>
            <w:tcBorders>
              <w:top w:val="nil"/>
              <w:left w:val="nil"/>
              <w:bottom w:val="single" w:sz="4" w:space="0" w:color="auto"/>
              <w:right w:val="single" w:sz="4" w:space="0" w:color="auto"/>
            </w:tcBorders>
            <w:shd w:val="clear" w:color="000000" w:fill="F4B084"/>
            <w:noWrap/>
            <w:vAlign w:val="bottom"/>
            <w:hideMark/>
          </w:tcPr>
          <w:p w14:paraId="58DE4D46" w14:textId="77777777" w:rsidR="008A669C" w:rsidRPr="00320453" w:rsidRDefault="008A669C" w:rsidP="008A669C">
            <w:pPr>
              <w:spacing w:after="0" w:line="240" w:lineRule="auto"/>
              <w:jc w:val="center"/>
              <w:rPr>
                <w:rFonts w:ascii="Calibri" w:eastAsia="Times New Roman" w:hAnsi="Calibri" w:cs="Calibri"/>
                <w:color w:val="000000"/>
                <w:sz w:val="14"/>
                <w:szCs w:val="14"/>
              </w:rPr>
            </w:pPr>
            <w:r w:rsidRPr="00320453">
              <w:rPr>
                <w:rFonts w:ascii="Calibri" w:eastAsia="Times New Roman" w:hAnsi="Calibri" w:cs="Calibri"/>
                <w:color w:val="000000"/>
                <w:sz w:val="14"/>
                <w:szCs w:val="14"/>
              </w:rPr>
              <w:t>1</w:t>
            </w:r>
          </w:p>
        </w:tc>
        <w:tc>
          <w:tcPr>
            <w:tcW w:w="236" w:type="dxa"/>
            <w:tcBorders>
              <w:top w:val="nil"/>
              <w:left w:val="nil"/>
              <w:bottom w:val="nil"/>
              <w:right w:val="nil"/>
            </w:tcBorders>
            <w:shd w:val="clear" w:color="auto" w:fill="auto"/>
            <w:noWrap/>
            <w:vAlign w:val="bottom"/>
            <w:hideMark/>
          </w:tcPr>
          <w:p w14:paraId="634753DD" w14:textId="77777777" w:rsidR="008A669C" w:rsidRPr="00320453" w:rsidRDefault="008A669C" w:rsidP="008A669C">
            <w:pPr>
              <w:spacing w:after="0" w:line="240" w:lineRule="auto"/>
              <w:jc w:val="center"/>
              <w:rPr>
                <w:rFonts w:ascii="Calibri" w:eastAsia="Times New Roman" w:hAnsi="Calibri" w:cs="Calibri"/>
                <w:color w:val="000000"/>
                <w:sz w:val="14"/>
                <w:szCs w:val="14"/>
              </w:rPr>
            </w:pPr>
          </w:p>
        </w:tc>
        <w:tc>
          <w:tcPr>
            <w:tcW w:w="1234" w:type="dxa"/>
            <w:tcBorders>
              <w:top w:val="nil"/>
              <w:left w:val="nil"/>
              <w:bottom w:val="nil"/>
              <w:right w:val="nil"/>
            </w:tcBorders>
            <w:shd w:val="clear" w:color="auto" w:fill="auto"/>
            <w:noWrap/>
            <w:vAlign w:val="bottom"/>
            <w:hideMark/>
          </w:tcPr>
          <w:p w14:paraId="42693288" w14:textId="77777777" w:rsidR="008A669C" w:rsidRPr="00320453" w:rsidRDefault="008A669C" w:rsidP="008A669C">
            <w:pPr>
              <w:spacing w:after="0" w:line="240" w:lineRule="auto"/>
              <w:rPr>
                <w:rFonts w:ascii="Times New Roman" w:eastAsia="Times New Roman" w:hAnsi="Times New Roman" w:cs="Times New Roman"/>
                <w:sz w:val="14"/>
                <w:szCs w:val="14"/>
              </w:rPr>
            </w:pPr>
          </w:p>
        </w:tc>
        <w:tc>
          <w:tcPr>
            <w:tcW w:w="538" w:type="dxa"/>
            <w:tcBorders>
              <w:top w:val="nil"/>
              <w:left w:val="nil"/>
              <w:bottom w:val="nil"/>
              <w:right w:val="nil"/>
            </w:tcBorders>
            <w:shd w:val="clear" w:color="auto" w:fill="auto"/>
            <w:noWrap/>
            <w:vAlign w:val="bottom"/>
            <w:hideMark/>
          </w:tcPr>
          <w:p w14:paraId="58C45ECD" w14:textId="77777777" w:rsidR="008A669C" w:rsidRPr="00320453" w:rsidRDefault="008A669C" w:rsidP="008A669C">
            <w:pPr>
              <w:spacing w:after="0" w:line="240" w:lineRule="auto"/>
              <w:rPr>
                <w:rFonts w:ascii="Times New Roman" w:eastAsia="Times New Roman" w:hAnsi="Times New Roman" w:cs="Times New Roman"/>
                <w:sz w:val="14"/>
                <w:szCs w:val="14"/>
              </w:rPr>
            </w:pPr>
          </w:p>
        </w:tc>
        <w:tc>
          <w:tcPr>
            <w:tcW w:w="236" w:type="dxa"/>
            <w:tcBorders>
              <w:top w:val="nil"/>
              <w:left w:val="nil"/>
              <w:bottom w:val="nil"/>
              <w:right w:val="nil"/>
            </w:tcBorders>
            <w:shd w:val="clear" w:color="auto" w:fill="auto"/>
            <w:noWrap/>
            <w:vAlign w:val="bottom"/>
            <w:hideMark/>
          </w:tcPr>
          <w:p w14:paraId="0075BEAF" w14:textId="77777777" w:rsidR="008A669C" w:rsidRPr="00320453" w:rsidRDefault="008A669C" w:rsidP="008A669C">
            <w:pPr>
              <w:spacing w:after="0" w:line="240" w:lineRule="auto"/>
              <w:rPr>
                <w:rFonts w:ascii="Times New Roman" w:eastAsia="Times New Roman" w:hAnsi="Times New Roman" w:cs="Times New Roman"/>
                <w:sz w:val="14"/>
                <w:szCs w:val="14"/>
              </w:rPr>
            </w:pPr>
          </w:p>
        </w:tc>
      </w:tr>
      <w:tr w:rsidR="008A669C" w:rsidRPr="00320453" w14:paraId="2451616D" w14:textId="77777777" w:rsidTr="008A669C">
        <w:trPr>
          <w:trHeight w:val="182"/>
        </w:trPr>
        <w:tc>
          <w:tcPr>
            <w:tcW w:w="3397"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C667C65" w14:textId="77777777" w:rsidR="008A669C" w:rsidRPr="00320453" w:rsidRDefault="008A669C" w:rsidP="008A669C">
            <w:pPr>
              <w:spacing w:after="0" w:line="240" w:lineRule="auto"/>
              <w:rPr>
                <w:rFonts w:ascii="Calibri" w:eastAsia="Times New Roman" w:hAnsi="Calibri" w:cs="Calibri"/>
                <w:b/>
                <w:bCs/>
                <w:color w:val="000000"/>
                <w:sz w:val="14"/>
                <w:szCs w:val="14"/>
              </w:rPr>
            </w:pPr>
            <w:r w:rsidRPr="00320453">
              <w:rPr>
                <w:rFonts w:ascii="Calibri" w:eastAsia="Times New Roman" w:hAnsi="Calibri" w:cs="Calibri"/>
                <w:b/>
                <w:bCs/>
                <w:color w:val="000000"/>
                <w:sz w:val="14"/>
                <w:szCs w:val="14"/>
              </w:rPr>
              <w:t>Итого по району</w:t>
            </w:r>
          </w:p>
        </w:tc>
        <w:tc>
          <w:tcPr>
            <w:tcW w:w="1087" w:type="dxa"/>
            <w:tcBorders>
              <w:top w:val="nil"/>
              <w:left w:val="nil"/>
              <w:bottom w:val="single" w:sz="4" w:space="0" w:color="auto"/>
              <w:right w:val="single" w:sz="4" w:space="0" w:color="auto"/>
            </w:tcBorders>
            <w:shd w:val="clear" w:color="000000" w:fill="FFFF00"/>
            <w:noWrap/>
            <w:vAlign w:val="bottom"/>
            <w:hideMark/>
          </w:tcPr>
          <w:p w14:paraId="12BF01DD" w14:textId="77777777" w:rsidR="008A669C" w:rsidRPr="00320453" w:rsidRDefault="008A669C" w:rsidP="008A669C">
            <w:pPr>
              <w:spacing w:after="0" w:line="240" w:lineRule="auto"/>
              <w:jc w:val="center"/>
              <w:rPr>
                <w:rFonts w:ascii="Times New Roman" w:eastAsia="Times New Roman" w:hAnsi="Times New Roman" w:cs="Times New Roman"/>
                <w:color w:val="000000"/>
                <w:sz w:val="14"/>
                <w:szCs w:val="14"/>
              </w:rPr>
            </w:pPr>
            <w:r w:rsidRPr="00320453">
              <w:rPr>
                <w:rFonts w:ascii="Times New Roman" w:eastAsia="Times New Roman" w:hAnsi="Times New Roman" w:cs="Times New Roman"/>
                <w:color w:val="000000"/>
                <w:sz w:val="14"/>
                <w:szCs w:val="14"/>
              </w:rPr>
              <w:t>152</w:t>
            </w:r>
          </w:p>
        </w:tc>
        <w:tc>
          <w:tcPr>
            <w:tcW w:w="578" w:type="dxa"/>
            <w:tcBorders>
              <w:top w:val="nil"/>
              <w:left w:val="nil"/>
              <w:bottom w:val="single" w:sz="4" w:space="0" w:color="auto"/>
              <w:right w:val="single" w:sz="4" w:space="0" w:color="auto"/>
            </w:tcBorders>
            <w:shd w:val="clear" w:color="000000" w:fill="FFFF00"/>
            <w:noWrap/>
            <w:vAlign w:val="bottom"/>
            <w:hideMark/>
          </w:tcPr>
          <w:p w14:paraId="44B74697" w14:textId="77777777" w:rsidR="008A669C" w:rsidRPr="00320453" w:rsidRDefault="008A669C" w:rsidP="008A669C">
            <w:pPr>
              <w:spacing w:after="0" w:line="240" w:lineRule="auto"/>
              <w:jc w:val="center"/>
              <w:rPr>
                <w:rFonts w:ascii="Times New Roman" w:eastAsia="Times New Roman" w:hAnsi="Times New Roman" w:cs="Times New Roman"/>
                <w:color w:val="000000"/>
                <w:sz w:val="14"/>
                <w:szCs w:val="14"/>
              </w:rPr>
            </w:pPr>
            <w:r w:rsidRPr="00320453">
              <w:rPr>
                <w:rFonts w:ascii="Times New Roman" w:eastAsia="Times New Roman" w:hAnsi="Times New Roman" w:cs="Times New Roman"/>
                <w:color w:val="000000"/>
                <w:sz w:val="14"/>
                <w:szCs w:val="14"/>
              </w:rPr>
              <w:t> </w:t>
            </w:r>
          </w:p>
        </w:tc>
        <w:tc>
          <w:tcPr>
            <w:tcW w:w="529" w:type="dxa"/>
            <w:tcBorders>
              <w:top w:val="nil"/>
              <w:left w:val="nil"/>
              <w:bottom w:val="single" w:sz="4" w:space="0" w:color="auto"/>
              <w:right w:val="single" w:sz="4" w:space="0" w:color="auto"/>
            </w:tcBorders>
            <w:shd w:val="clear" w:color="000000" w:fill="FFFF00"/>
            <w:noWrap/>
            <w:vAlign w:val="bottom"/>
            <w:hideMark/>
          </w:tcPr>
          <w:p w14:paraId="461BD763" w14:textId="77777777" w:rsidR="008A669C" w:rsidRPr="00320453" w:rsidRDefault="008A669C" w:rsidP="008A669C">
            <w:pPr>
              <w:spacing w:after="0" w:line="240" w:lineRule="auto"/>
              <w:jc w:val="center"/>
              <w:rPr>
                <w:rFonts w:ascii="Times New Roman" w:eastAsia="Times New Roman" w:hAnsi="Times New Roman" w:cs="Times New Roman"/>
                <w:color w:val="000000"/>
                <w:sz w:val="14"/>
                <w:szCs w:val="14"/>
              </w:rPr>
            </w:pPr>
            <w:r w:rsidRPr="00320453">
              <w:rPr>
                <w:rFonts w:ascii="Times New Roman" w:eastAsia="Times New Roman" w:hAnsi="Times New Roman" w:cs="Times New Roman"/>
                <w:color w:val="000000"/>
                <w:sz w:val="14"/>
                <w:szCs w:val="14"/>
              </w:rPr>
              <w:t> </w:t>
            </w:r>
          </w:p>
        </w:tc>
        <w:tc>
          <w:tcPr>
            <w:tcW w:w="655" w:type="dxa"/>
            <w:tcBorders>
              <w:top w:val="nil"/>
              <w:left w:val="nil"/>
              <w:bottom w:val="single" w:sz="4" w:space="0" w:color="auto"/>
              <w:right w:val="single" w:sz="4" w:space="0" w:color="auto"/>
            </w:tcBorders>
            <w:shd w:val="clear" w:color="000000" w:fill="FFC000"/>
            <w:noWrap/>
            <w:vAlign w:val="bottom"/>
            <w:hideMark/>
          </w:tcPr>
          <w:p w14:paraId="3522C436" w14:textId="77777777" w:rsidR="008A669C" w:rsidRPr="00320453" w:rsidRDefault="008A669C" w:rsidP="008A669C">
            <w:pPr>
              <w:spacing w:after="0" w:line="240" w:lineRule="auto"/>
              <w:jc w:val="center"/>
              <w:rPr>
                <w:rFonts w:ascii="Times New Roman" w:eastAsia="Times New Roman" w:hAnsi="Times New Roman" w:cs="Times New Roman"/>
                <w:color w:val="000000"/>
                <w:sz w:val="14"/>
                <w:szCs w:val="14"/>
              </w:rPr>
            </w:pPr>
            <w:r w:rsidRPr="00320453">
              <w:rPr>
                <w:rFonts w:ascii="Times New Roman" w:eastAsia="Times New Roman" w:hAnsi="Times New Roman" w:cs="Times New Roman"/>
                <w:color w:val="000000"/>
                <w:sz w:val="14"/>
                <w:szCs w:val="14"/>
              </w:rPr>
              <w:t>9</w:t>
            </w:r>
          </w:p>
        </w:tc>
        <w:tc>
          <w:tcPr>
            <w:tcW w:w="611" w:type="dxa"/>
            <w:tcBorders>
              <w:top w:val="nil"/>
              <w:left w:val="nil"/>
              <w:bottom w:val="single" w:sz="4" w:space="0" w:color="auto"/>
              <w:right w:val="single" w:sz="4" w:space="0" w:color="auto"/>
            </w:tcBorders>
            <w:shd w:val="clear" w:color="000000" w:fill="FFFF00"/>
            <w:noWrap/>
            <w:vAlign w:val="bottom"/>
            <w:hideMark/>
          </w:tcPr>
          <w:p w14:paraId="11CE1DE4" w14:textId="77777777" w:rsidR="008A669C" w:rsidRPr="00320453" w:rsidRDefault="008A669C" w:rsidP="008A669C">
            <w:pPr>
              <w:spacing w:after="0" w:line="240" w:lineRule="auto"/>
              <w:jc w:val="center"/>
              <w:rPr>
                <w:rFonts w:ascii="Times New Roman" w:eastAsia="Times New Roman" w:hAnsi="Times New Roman" w:cs="Times New Roman"/>
                <w:color w:val="000000"/>
                <w:sz w:val="14"/>
                <w:szCs w:val="14"/>
              </w:rPr>
            </w:pPr>
            <w:r w:rsidRPr="00320453">
              <w:rPr>
                <w:rFonts w:ascii="Times New Roman" w:eastAsia="Times New Roman" w:hAnsi="Times New Roman" w:cs="Times New Roman"/>
                <w:color w:val="000000"/>
                <w:sz w:val="14"/>
                <w:szCs w:val="14"/>
              </w:rPr>
              <w:t>147</w:t>
            </w:r>
          </w:p>
        </w:tc>
        <w:tc>
          <w:tcPr>
            <w:tcW w:w="578" w:type="dxa"/>
            <w:tcBorders>
              <w:top w:val="nil"/>
              <w:left w:val="nil"/>
              <w:bottom w:val="single" w:sz="4" w:space="0" w:color="auto"/>
              <w:right w:val="single" w:sz="4" w:space="0" w:color="auto"/>
            </w:tcBorders>
            <w:shd w:val="clear" w:color="000000" w:fill="FFFF00"/>
            <w:noWrap/>
            <w:vAlign w:val="bottom"/>
            <w:hideMark/>
          </w:tcPr>
          <w:p w14:paraId="2B5D783D" w14:textId="77777777" w:rsidR="008A669C" w:rsidRPr="00320453" w:rsidRDefault="008A669C" w:rsidP="008A669C">
            <w:pPr>
              <w:spacing w:after="0" w:line="240" w:lineRule="auto"/>
              <w:jc w:val="center"/>
              <w:rPr>
                <w:rFonts w:ascii="Times New Roman" w:eastAsia="Times New Roman" w:hAnsi="Times New Roman" w:cs="Times New Roman"/>
                <w:color w:val="000000"/>
                <w:sz w:val="14"/>
                <w:szCs w:val="14"/>
              </w:rPr>
            </w:pPr>
            <w:r w:rsidRPr="00320453">
              <w:rPr>
                <w:rFonts w:ascii="Times New Roman" w:eastAsia="Times New Roman" w:hAnsi="Times New Roman" w:cs="Times New Roman"/>
                <w:color w:val="000000"/>
                <w:sz w:val="14"/>
                <w:szCs w:val="14"/>
              </w:rPr>
              <w:t> </w:t>
            </w:r>
          </w:p>
        </w:tc>
        <w:tc>
          <w:tcPr>
            <w:tcW w:w="529" w:type="dxa"/>
            <w:tcBorders>
              <w:top w:val="nil"/>
              <w:left w:val="nil"/>
              <w:bottom w:val="single" w:sz="4" w:space="0" w:color="auto"/>
              <w:right w:val="single" w:sz="4" w:space="0" w:color="auto"/>
            </w:tcBorders>
            <w:shd w:val="clear" w:color="000000" w:fill="FFFF00"/>
            <w:noWrap/>
            <w:vAlign w:val="bottom"/>
            <w:hideMark/>
          </w:tcPr>
          <w:p w14:paraId="3BDA8FC8" w14:textId="77777777" w:rsidR="008A669C" w:rsidRPr="00320453" w:rsidRDefault="008A669C" w:rsidP="008A669C">
            <w:pPr>
              <w:spacing w:after="0" w:line="240" w:lineRule="auto"/>
              <w:jc w:val="center"/>
              <w:rPr>
                <w:rFonts w:ascii="Times New Roman" w:eastAsia="Times New Roman" w:hAnsi="Times New Roman" w:cs="Times New Roman"/>
                <w:color w:val="000000"/>
                <w:sz w:val="14"/>
                <w:szCs w:val="14"/>
              </w:rPr>
            </w:pPr>
            <w:r w:rsidRPr="00320453">
              <w:rPr>
                <w:rFonts w:ascii="Times New Roman" w:eastAsia="Times New Roman" w:hAnsi="Times New Roman" w:cs="Times New Roman"/>
                <w:color w:val="000000"/>
                <w:sz w:val="14"/>
                <w:szCs w:val="14"/>
              </w:rPr>
              <w:t> </w:t>
            </w:r>
          </w:p>
        </w:tc>
        <w:tc>
          <w:tcPr>
            <w:tcW w:w="655" w:type="dxa"/>
            <w:tcBorders>
              <w:top w:val="nil"/>
              <w:left w:val="nil"/>
              <w:bottom w:val="single" w:sz="4" w:space="0" w:color="auto"/>
              <w:right w:val="single" w:sz="4" w:space="0" w:color="auto"/>
            </w:tcBorders>
            <w:shd w:val="clear" w:color="000000" w:fill="FFC000"/>
            <w:noWrap/>
            <w:vAlign w:val="bottom"/>
            <w:hideMark/>
          </w:tcPr>
          <w:p w14:paraId="4ACABA68" w14:textId="77777777" w:rsidR="008A669C" w:rsidRPr="00320453" w:rsidRDefault="008A669C" w:rsidP="008A669C">
            <w:pPr>
              <w:spacing w:after="0" w:line="240" w:lineRule="auto"/>
              <w:jc w:val="center"/>
              <w:rPr>
                <w:rFonts w:ascii="Times New Roman" w:eastAsia="Times New Roman" w:hAnsi="Times New Roman" w:cs="Times New Roman"/>
                <w:color w:val="000000"/>
                <w:sz w:val="14"/>
                <w:szCs w:val="14"/>
              </w:rPr>
            </w:pPr>
            <w:r w:rsidRPr="00320453">
              <w:rPr>
                <w:rFonts w:ascii="Times New Roman" w:eastAsia="Times New Roman" w:hAnsi="Times New Roman" w:cs="Times New Roman"/>
                <w:color w:val="000000"/>
                <w:sz w:val="14"/>
                <w:szCs w:val="14"/>
              </w:rPr>
              <w:t>13</w:t>
            </w:r>
          </w:p>
        </w:tc>
        <w:tc>
          <w:tcPr>
            <w:tcW w:w="236" w:type="dxa"/>
            <w:tcBorders>
              <w:top w:val="nil"/>
              <w:left w:val="nil"/>
              <w:bottom w:val="nil"/>
              <w:right w:val="nil"/>
            </w:tcBorders>
            <w:shd w:val="clear" w:color="auto" w:fill="auto"/>
            <w:noWrap/>
            <w:vAlign w:val="bottom"/>
            <w:hideMark/>
          </w:tcPr>
          <w:p w14:paraId="5E5DFDF2" w14:textId="77777777" w:rsidR="008A669C" w:rsidRPr="00320453" w:rsidRDefault="008A669C" w:rsidP="008A669C">
            <w:pPr>
              <w:spacing w:after="0" w:line="240" w:lineRule="auto"/>
              <w:jc w:val="center"/>
              <w:rPr>
                <w:rFonts w:ascii="Times New Roman" w:eastAsia="Times New Roman" w:hAnsi="Times New Roman" w:cs="Times New Roman"/>
                <w:color w:val="000000"/>
                <w:sz w:val="14"/>
                <w:szCs w:val="14"/>
              </w:rPr>
            </w:pPr>
          </w:p>
        </w:tc>
        <w:tc>
          <w:tcPr>
            <w:tcW w:w="1234" w:type="dxa"/>
            <w:tcBorders>
              <w:top w:val="nil"/>
              <w:left w:val="nil"/>
              <w:bottom w:val="nil"/>
              <w:right w:val="nil"/>
            </w:tcBorders>
            <w:shd w:val="clear" w:color="auto" w:fill="auto"/>
            <w:noWrap/>
            <w:vAlign w:val="bottom"/>
            <w:hideMark/>
          </w:tcPr>
          <w:p w14:paraId="56E428C5" w14:textId="77777777" w:rsidR="008A669C" w:rsidRPr="00320453" w:rsidRDefault="008A669C" w:rsidP="008A669C">
            <w:pPr>
              <w:spacing w:after="0" w:line="240" w:lineRule="auto"/>
              <w:rPr>
                <w:rFonts w:ascii="Times New Roman" w:eastAsia="Times New Roman" w:hAnsi="Times New Roman" w:cs="Times New Roman"/>
                <w:sz w:val="14"/>
                <w:szCs w:val="14"/>
              </w:rPr>
            </w:pPr>
          </w:p>
        </w:tc>
        <w:tc>
          <w:tcPr>
            <w:tcW w:w="538" w:type="dxa"/>
            <w:tcBorders>
              <w:top w:val="nil"/>
              <w:left w:val="nil"/>
              <w:bottom w:val="nil"/>
              <w:right w:val="nil"/>
            </w:tcBorders>
            <w:shd w:val="clear" w:color="auto" w:fill="auto"/>
            <w:noWrap/>
            <w:vAlign w:val="bottom"/>
            <w:hideMark/>
          </w:tcPr>
          <w:p w14:paraId="09FCF113" w14:textId="77777777" w:rsidR="008A669C" w:rsidRPr="00320453" w:rsidRDefault="008A669C" w:rsidP="008A669C">
            <w:pPr>
              <w:spacing w:after="0" w:line="240" w:lineRule="auto"/>
              <w:rPr>
                <w:rFonts w:ascii="Times New Roman" w:eastAsia="Times New Roman" w:hAnsi="Times New Roman" w:cs="Times New Roman"/>
                <w:sz w:val="14"/>
                <w:szCs w:val="14"/>
              </w:rPr>
            </w:pPr>
          </w:p>
        </w:tc>
        <w:tc>
          <w:tcPr>
            <w:tcW w:w="236" w:type="dxa"/>
            <w:tcBorders>
              <w:top w:val="nil"/>
              <w:left w:val="nil"/>
              <w:bottom w:val="nil"/>
              <w:right w:val="nil"/>
            </w:tcBorders>
            <w:shd w:val="clear" w:color="auto" w:fill="auto"/>
            <w:noWrap/>
            <w:vAlign w:val="bottom"/>
            <w:hideMark/>
          </w:tcPr>
          <w:p w14:paraId="47B921C5" w14:textId="77777777" w:rsidR="008A669C" w:rsidRPr="00320453" w:rsidRDefault="008A669C" w:rsidP="008A669C">
            <w:pPr>
              <w:spacing w:after="0" w:line="240" w:lineRule="auto"/>
              <w:rPr>
                <w:rFonts w:ascii="Times New Roman" w:eastAsia="Times New Roman" w:hAnsi="Times New Roman" w:cs="Times New Roman"/>
                <w:sz w:val="14"/>
                <w:szCs w:val="14"/>
              </w:rPr>
            </w:pPr>
          </w:p>
        </w:tc>
      </w:tr>
    </w:tbl>
    <w:p w14:paraId="2FC1758C" w14:textId="77777777" w:rsidR="00385F60" w:rsidRPr="00320453" w:rsidRDefault="00385F60" w:rsidP="00320453">
      <w:pPr>
        <w:pStyle w:val="10"/>
        <w:tabs>
          <w:tab w:val="left" w:pos="405"/>
        </w:tabs>
        <w:spacing w:line="240" w:lineRule="auto"/>
        <w:ind w:hanging="142"/>
        <w:jc w:val="both"/>
        <w:rPr>
          <w:sz w:val="14"/>
          <w:szCs w:val="14"/>
        </w:rPr>
      </w:pPr>
    </w:p>
    <w:p w14:paraId="2BC736AE" w14:textId="77777777" w:rsidR="00385F60" w:rsidRPr="00320453" w:rsidRDefault="00385F60" w:rsidP="00385F60">
      <w:pPr>
        <w:pStyle w:val="10"/>
        <w:tabs>
          <w:tab w:val="left" w:pos="405"/>
        </w:tabs>
        <w:spacing w:line="240" w:lineRule="auto"/>
        <w:jc w:val="both"/>
        <w:rPr>
          <w:sz w:val="14"/>
          <w:szCs w:val="14"/>
        </w:rPr>
      </w:pPr>
    </w:p>
    <w:p w14:paraId="14897B3E" w14:textId="77777777" w:rsidR="00385F60" w:rsidRDefault="00385F60" w:rsidP="00385F60">
      <w:pPr>
        <w:pStyle w:val="10"/>
        <w:tabs>
          <w:tab w:val="left" w:pos="405"/>
        </w:tabs>
        <w:spacing w:line="240" w:lineRule="auto"/>
        <w:jc w:val="both"/>
        <w:rPr>
          <w:sz w:val="28"/>
          <w:szCs w:val="28"/>
        </w:rPr>
      </w:pPr>
    </w:p>
    <w:p w14:paraId="7949BEAE" w14:textId="77777777" w:rsidR="00385F60" w:rsidRDefault="00385F60" w:rsidP="00385F60">
      <w:pPr>
        <w:pStyle w:val="10"/>
        <w:tabs>
          <w:tab w:val="left" w:pos="405"/>
        </w:tabs>
        <w:spacing w:line="240" w:lineRule="auto"/>
        <w:jc w:val="both"/>
        <w:rPr>
          <w:sz w:val="28"/>
          <w:szCs w:val="28"/>
        </w:rPr>
      </w:pPr>
    </w:p>
    <w:p w14:paraId="1D250C27" w14:textId="77777777" w:rsidR="00385F60" w:rsidRDefault="00385F60" w:rsidP="00385F60">
      <w:pPr>
        <w:pStyle w:val="10"/>
        <w:tabs>
          <w:tab w:val="left" w:pos="405"/>
        </w:tabs>
        <w:spacing w:line="240" w:lineRule="auto"/>
        <w:jc w:val="both"/>
        <w:rPr>
          <w:sz w:val="28"/>
          <w:szCs w:val="28"/>
        </w:rPr>
      </w:pPr>
    </w:p>
    <w:p w14:paraId="31500039" w14:textId="77777777" w:rsidR="00385F60" w:rsidRDefault="00385F60" w:rsidP="00385F60">
      <w:pPr>
        <w:pStyle w:val="10"/>
        <w:tabs>
          <w:tab w:val="left" w:pos="405"/>
        </w:tabs>
        <w:spacing w:line="240" w:lineRule="auto"/>
        <w:jc w:val="both"/>
        <w:rPr>
          <w:sz w:val="28"/>
          <w:szCs w:val="28"/>
        </w:rPr>
      </w:pPr>
    </w:p>
    <w:p w14:paraId="65254C31" w14:textId="77777777" w:rsidR="00385F60" w:rsidRDefault="00385F60" w:rsidP="00385F60">
      <w:pPr>
        <w:pStyle w:val="10"/>
        <w:tabs>
          <w:tab w:val="left" w:pos="405"/>
        </w:tabs>
        <w:spacing w:line="240" w:lineRule="auto"/>
        <w:jc w:val="both"/>
        <w:rPr>
          <w:sz w:val="28"/>
          <w:szCs w:val="28"/>
        </w:rPr>
      </w:pPr>
    </w:p>
    <w:p w14:paraId="62E8EA8F" w14:textId="77777777" w:rsidR="00385F60" w:rsidRDefault="00385F60" w:rsidP="00385F60">
      <w:pPr>
        <w:pStyle w:val="10"/>
        <w:tabs>
          <w:tab w:val="left" w:pos="405"/>
        </w:tabs>
        <w:spacing w:line="240" w:lineRule="auto"/>
        <w:jc w:val="both"/>
        <w:rPr>
          <w:sz w:val="28"/>
          <w:szCs w:val="28"/>
        </w:rPr>
      </w:pPr>
    </w:p>
    <w:p w14:paraId="1C7B6C55" w14:textId="77777777" w:rsidR="00385F60" w:rsidRDefault="00385F60" w:rsidP="00385F60">
      <w:pPr>
        <w:pStyle w:val="10"/>
        <w:tabs>
          <w:tab w:val="left" w:pos="405"/>
        </w:tabs>
        <w:spacing w:line="240" w:lineRule="auto"/>
        <w:jc w:val="both"/>
        <w:rPr>
          <w:sz w:val="28"/>
          <w:szCs w:val="28"/>
        </w:rPr>
      </w:pPr>
    </w:p>
    <w:p w14:paraId="45F7C06F" w14:textId="77777777" w:rsidR="00385F60" w:rsidRDefault="00385F60" w:rsidP="00385F60">
      <w:pPr>
        <w:pStyle w:val="10"/>
        <w:tabs>
          <w:tab w:val="left" w:pos="405"/>
        </w:tabs>
        <w:spacing w:line="240" w:lineRule="auto"/>
        <w:jc w:val="both"/>
        <w:rPr>
          <w:sz w:val="28"/>
          <w:szCs w:val="28"/>
        </w:rPr>
      </w:pPr>
    </w:p>
    <w:p w14:paraId="3730F454" w14:textId="77777777" w:rsidR="0043771F" w:rsidRDefault="0043771F" w:rsidP="00C71BB1">
      <w:pPr>
        <w:pStyle w:val="10"/>
        <w:tabs>
          <w:tab w:val="left" w:pos="405"/>
        </w:tabs>
        <w:spacing w:line="240" w:lineRule="auto"/>
        <w:ind w:firstLine="0"/>
        <w:jc w:val="both"/>
        <w:rPr>
          <w:sz w:val="28"/>
          <w:szCs w:val="28"/>
        </w:rPr>
      </w:pPr>
    </w:p>
    <w:p w14:paraId="25027649" w14:textId="2CD677DF" w:rsidR="00BE187C" w:rsidRPr="0043771F" w:rsidRDefault="00BE187C" w:rsidP="0043771F">
      <w:pPr>
        <w:pStyle w:val="10"/>
        <w:tabs>
          <w:tab w:val="left" w:pos="405"/>
        </w:tabs>
        <w:spacing w:line="240" w:lineRule="auto"/>
        <w:ind w:left="709" w:firstLine="0"/>
        <w:jc w:val="both"/>
        <w:rPr>
          <w:sz w:val="28"/>
          <w:szCs w:val="28"/>
        </w:rPr>
      </w:pPr>
    </w:p>
    <w:p w14:paraId="10DD78C1" w14:textId="77777777" w:rsidR="00A3796D" w:rsidRDefault="00A3796D" w:rsidP="00C71BB1">
      <w:pPr>
        <w:rPr>
          <w:rFonts w:ascii="Times New Roman" w:hAnsi="Times New Roman" w:cs="Times New Roman"/>
          <w:b/>
          <w:color w:val="000000" w:themeColor="text1"/>
          <w:sz w:val="28"/>
          <w:szCs w:val="28"/>
        </w:rPr>
      </w:pPr>
    </w:p>
    <w:p w14:paraId="5B451F53" w14:textId="77777777" w:rsidR="00320453" w:rsidRDefault="00320453" w:rsidP="00050BCA">
      <w:pPr>
        <w:rPr>
          <w:rFonts w:ascii="Times New Roman" w:hAnsi="Times New Roman" w:cs="Times New Roman"/>
          <w:b/>
          <w:color w:val="000000" w:themeColor="text1"/>
          <w:sz w:val="28"/>
          <w:szCs w:val="28"/>
        </w:rPr>
      </w:pPr>
    </w:p>
    <w:p w14:paraId="05CFA01A" w14:textId="77777777" w:rsidR="00320453" w:rsidRDefault="00320453" w:rsidP="00050BCA">
      <w:pPr>
        <w:rPr>
          <w:rFonts w:ascii="Times New Roman" w:hAnsi="Times New Roman" w:cs="Times New Roman"/>
          <w:b/>
          <w:color w:val="000000" w:themeColor="text1"/>
          <w:sz w:val="28"/>
          <w:szCs w:val="28"/>
        </w:rPr>
      </w:pPr>
    </w:p>
    <w:p w14:paraId="093DBCF9" w14:textId="77777777" w:rsidR="00320453" w:rsidRDefault="00320453" w:rsidP="00050BCA">
      <w:pPr>
        <w:rPr>
          <w:rFonts w:ascii="Times New Roman" w:hAnsi="Times New Roman" w:cs="Times New Roman"/>
          <w:b/>
          <w:color w:val="000000" w:themeColor="text1"/>
          <w:sz w:val="28"/>
          <w:szCs w:val="28"/>
        </w:rPr>
      </w:pPr>
    </w:p>
    <w:p w14:paraId="2087406D" w14:textId="77777777" w:rsidR="00320453" w:rsidRDefault="00320453" w:rsidP="00050BCA">
      <w:pPr>
        <w:rPr>
          <w:rFonts w:ascii="Times New Roman" w:hAnsi="Times New Roman" w:cs="Times New Roman"/>
          <w:b/>
          <w:color w:val="000000" w:themeColor="text1"/>
          <w:sz w:val="28"/>
          <w:szCs w:val="28"/>
        </w:rPr>
      </w:pPr>
    </w:p>
    <w:p w14:paraId="7FBF5043" w14:textId="77777777" w:rsidR="00320453" w:rsidRDefault="00320453" w:rsidP="00050BCA">
      <w:pPr>
        <w:rPr>
          <w:rFonts w:ascii="Times New Roman" w:hAnsi="Times New Roman" w:cs="Times New Roman"/>
          <w:b/>
          <w:color w:val="000000" w:themeColor="text1"/>
          <w:sz w:val="28"/>
          <w:szCs w:val="28"/>
        </w:rPr>
      </w:pPr>
    </w:p>
    <w:p w14:paraId="69772328" w14:textId="77777777" w:rsidR="00320453" w:rsidRDefault="00320453" w:rsidP="00050BCA">
      <w:pPr>
        <w:rPr>
          <w:rFonts w:ascii="Times New Roman" w:hAnsi="Times New Roman" w:cs="Times New Roman"/>
          <w:b/>
          <w:color w:val="000000" w:themeColor="text1"/>
          <w:sz w:val="28"/>
          <w:szCs w:val="28"/>
        </w:rPr>
      </w:pPr>
    </w:p>
    <w:p w14:paraId="1A8CA973" w14:textId="77777777" w:rsidR="00320453" w:rsidRDefault="00320453" w:rsidP="00050BCA">
      <w:pPr>
        <w:rPr>
          <w:rFonts w:ascii="Times New Roman" w:hAnsi="Times New Roman" w:cs="Times New Roman"/>
          <w:b/>
          <w:color w:val="000000" w:themeColor="text1"/>
          <w:sz w:val="28"/>
          <w:szCs w:val="28"/>
        </w:rPr>
      </w:pPr>
    </w:p>
    <w:p w14:paraId="214D542E" w14:textId="77777777" w:rsidR="00320453" w:rsidRDefault="00320453" w:rsidP="00050BCA">
      <w:pPr>
        <w:rPr>
          <w:rFonts w:ascii="Times New Roman" w:hAnsi="Times New Roman" w:cs="Times New Roman"/>
          <w:b/>
          <w:color w:val="000000" w:themeColor="text1"/>
          <w:sz w:val="28"/>
          <w:szCs w:val="28"/>
        </w:rPr>
      </w:pPr>
    </w:p>
    <w:p w14:paraId="1A4ADC9E" w14:textId="77777777" w:rsidR="00D30B74" w:rsidRPr="00D30B74" w:rsidRDefault="00D30B74" w:rsidP="00050BCA">
      <w:pPr>
        <w:rPr>
          <w:rFonts w:ascii="Times New Roman" w:hAnsi="Times New Roman" w:cs="Times New Roman"/>
          <w:b/>
          <w:sz w:val="28"/>
          <w:szCs w:val="28"/>
        </w:rPr>
      </w:pPr>
      <w:r w:rsidRPr="00D30B74">
        <w:rPr>
          <w:rFonts w:ascii="Times New Roman" w:hAnsi="Times New Roman" w:cs="Times New Roman"/>
          <w:b/>
          <w:sz w:val="28"/>
          <w:szCs w:val="28"/>
        </w:rPr>
        <w:t xml:space="preserve">Справка по результатам ВПР 2021 года </w:t>
      </w:r>
    </w:p>
    <w:tbl>
      <w:tblPr>
        <w:tblpPr w:leftFromText="180" w:rightFromText="180" w:vertAnchor="text" w:horzAnchor="margin" w:tblpY="287"/>
        <w:tblW w:w="7787" w:type="dxa"/>
        <w:tblLook w:val="04A0" w:firstRow="1" w:lastRow="0" w:firstColumn="1" w:lastColumn="0" w:noHBand="0" w:noVBand="1"/>
      </w:tblPr>
      <w:tblGrid>
        <w:gridCol w:w="1758"/>
        <w:gridCol w:w="1351"/>
        <w:gridCol w:w="1293"/>
        <w:gridCol w:w="1117"/>
        <w:gridCol w:w="717"/>
        <w:gridCol w:w="717"/>
        <w:gridCol w:w="834"/>
      </w:tblGrid>
      <w:tr w:rsidR="00385F60" w:rsidRPr="00576390" w14:paraId="4C3CD904" w14:textId="77777777" w:rsidTr="00385F60">
        <w:trPr>
          <w:trHeight w:val="360"/>
        </w:trPr>
        <w:tc>
          <w:tcPr>
            <w:tcW w:w="175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7A2EAED5" w14:textId="77777777" w:rsidR="00385F60" w:rsidRPr="00576390" w:rsidRDefault="00385F60" w:rsidP="00385F60">
            <w:pPr>
              <w:spacing w:after="0" w:line="240" w:lineRule="auto"/>
              <w:rPr>
                <w:rFonts w:ascii="Times New Roman" w:eastAsia="Times New Roman" w:hAnsi="Times New Roman" w:cs="Times New Roman"/>
                <w:b/>
                <w:bCs/>
                <w:color w:val="000000"/>
                <w:szCs w:val="28"/>
              </w:rPr>
            </w:pPr>
            <w:r w:rsidRPr="00576390">
              <w:rPr>
                <w:rFonts w:ascii="Times New Roman" w:eastAsia="Times New Roman" w:hAnsi="Times New Roman" w:cs="Times New Roman"/>
                <w:b/>
                <w:bCs/>
                <w:color w:val="000000"/>
                <w:sz w:val="16"/>
                <w:szCs w:val="28"/>
              </w:rPr>
              <w:t>ВПР 2021 Русский язык 4</w:t>
            </w:r>
          </w:p>
        </w:tc>
        <w:tc>
          <w:tcPr>
            <w:tcW w:w="1351" w:type="dxa"/>
            <w:tcBorders>
              <w:top w:val="single" w:sz="8" w:space="0" w:color="000000"/>
              <w:left w:val="nil"/>
              <w:bottom w:val="single" w:sz="4" w:space="0" w:color="000000"/>
              <w:right w:val="single" w:sz="4" w:space="0" w:color="000000"/>
            </w:tcBorders>
            <w:shd w:val="clear" w:color="auto" w:fill="auto"/>
            <w:noWrap/>
            <w:vAlign w:val="bottom"/>
            <w:hideMark/>
          </w:tcPr>
          <w:p w14:paraId="6BF6118B"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14:paraId="5A0BFE8D"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1117" w:type="dxa"/>
            <w:tcBorders>
              <w:top w:val="single" w:sz="8" w:space="0" w:color="000000"/>
              <w:left w:val="nil"/>
              <w:bottom w:val="single" w:sz="4" w:space="0" w:color="000000"/>
              <w:right w:val="single" w:sz="4" w:space="0" w:color="000000"/>
            </w:tcBorders>
            <w:shd w:val="clear" w:color="auto" w:fill="auto"/>
            <w:noWrap/>
            <w:vAlign w:val="bottom"/>
            <w:hideMark/>
          </w:tcPr>
          <w:p w14:paraId="19314735"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128589E2"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28075D79"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834" w:type="dxa"/>
            <w:tcBorders>
              <w:top w:val="single" w:sz="8" w:space="0" w:color="000000"/>
              <w:left w:val="nil"/>
              <w:bottom w:val="single" w:sz="4" w:space="0" w:color="000000"/>
              <w:right w:val="single" w:sz="8" w:space="0" w:color="000000"/>
            </w:tcBorders>
            <w:shd w:val="clear" w:color="auto" w:fill="auto"/>
            <w:noWrap/>
            <w:vAlign w:val="bottom"/>
            <w:hideMark/>
          </w:tcPr>
          <w:p w14:paraId="3D99B18A"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r>
      <w:tr w:rsidR="00385F60" w:rsidRPr="00576390" w14:paraId="0928461C" w14:textId="77777777" w:rsidTr="00385F60">
        <w:trPr>
          <w:trHeight w:val="300"/>
        </w:trPr>
        <w:tc>
          <w:tcPr>
            <w:tcW w:w="1758" w:type="dxa"/>
            <w:tcBorders>
              <w:top w:val="nil"/>
              <w:left w:val="single" w:sz="8" w:space="0" w:color="000000"/>
              <w:bottom w:val="single" w:sz="4" w:space="0" w:color="000000"/>
              <w:right w:val="single" w:sz="4" w:space="0" w:color="000000"/>
            </w:tcBorders>
            <w:shd w:val="clear" w:color="auto" w:fill="auto"/>
            <w:noWrap/>
            <w:vAlign w:val="bottom"/>
            <w:hideMark/>
          </w:tcPr>
          <w:p w14:paraId="555E5F25" w14:textId="77777777" w:rsidR="00385F60" w:rsidRPr="00576390" w:rsidRDefault="00385F60" w:rsidP="00385F60">
            <w:pPr>
              <w:spacing w:after="0" w:line="240" w:lineRule="auto"/>
              <w:rPr>
                <w:rFonts w:ascii="Calibri" w:eastAsia="Times New Roman" w:hAnsi="Calibri" w:cs="Calibri"/>
                <w:b/>
                <w:bCs/>
                <w:color w:val="000000"/>
                <w:sz w:val="18"/>
              </w:rPr>
            </w:pPr>
            <w:r w:rsidRPr="00576390">
              <w:rPr>
                <w:rFonts w:ascii="Calibri" w:eastAsia="Times New Roman" w:hAnsi="Calibri" w:cs="Calibri"/>
                <w:b/>
                <w:bCs/>
                <w:color w:val="000000"/>
                <w:sz w:val="18"/>
              </w:rPr>
              <w:t>Статистика по отметкам</w:t>
            </w:r>
          </w:p>
        </w:tc>
        <w:tc>
          <w:tcPr>
            <w:tcW w:w="1351" w:type="dxa"/>
            <w:tcBorders>
              <w:top w:val="nil"/>
              <w:left w:val="nil"/>
              <w:bottom w:val="single" w:sz="4" w:space="0" w:color="000000"/>
              <w:right w:val="single" w:sz="4" w:space="0" w:color="000000"/>
            </w:tcBorders>
            <w:shd w:val="clear" w:color="auto" w:fill="auto"/>
            <w:noWrap/>
            <w:vAlign w:val="bottom"/>
            <w:hideMark/>
          </w:tcPr>
          <w:p w14:paraId="2074EF7A"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1293" w:type="dxa"/>
            <w:tcBorders>
              <w:top w:val="nil"/>
              <w:left w:val="nil"/>
              <w:bottom w:val="single" w:sz="4" w:space="0" w:color="000000"/>
              <w:right w:val="single" w:sz="4" w:space="0" w:color="000000"/>
            </w:tcBorders>
            <w:shd w:val="clear" w:color="auto" w:fill="auto"/>
            <w:noWrap/>
            <w:vAlign w:val="bottom"/>
            <w:hideMark/>
          </w:tcPr>
          <w:p w14:paraId="4113D76A"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1117" w:type="dxa"/>
            <w:tcBorders>
              <w:top w:val="nil"/>
              <w:left w:val="nil"/>
              <w:bottom w:val="single" w:sz="4" w:space="0" w:color="000000"/>
              <w:right w:val="single" w:sz="4" w:space="0" w:color="000000"/>
            </w:tcBorders>
            <w:shd w:val="clear" w:color="auto" w:fill="auto"/>
            <w:noWrap/>
            <w:vAlign w:val="bottom"/>
            <w:hideMark/>
          </w:tcPr>
          <w:p w14:paraId="313BCAE9"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5DE41878"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128BACE8"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834" w:type="dxa"/>
            <w:tcBorders>
              <w:top w:val="nil"/>
              <w:left w:val="nil"/>
              <w:bottom w:val="single" w:sz="4" w:space="0" w:color="000000"/>
              <w:right w:val="single" w:sz="8" w:space="0" w:color="000000"/>
            </w:tcBorders>
            <w:shd w:val="clear" w:color="auto" w:fill="auto"/>
            <w:noWrap/>
            <w:vAlign w:val="bottom"/>
            <w:hideMark/>
          </w:tcPr>
          <w:p w14:paraId="1374F6AF"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r>
      <w:tr w:rsidR="00385F60" w:rsidRPr="00576390" w14:paraId="1246B119" w14:textId="77777777" w:rsidTr="00385F60">
        <w:trPr>
          <w:trHeight w:val="300"/>
        </w:trPr>
        <w:tc>
          <w:tcPr>
            <w:tcW w:w="1758" w:type="dxa"/>
            <w:tcBorders>
              <w:top w:val="nil"/>
              <w:left w:val="single" w:sz="8" w:space="0" w:color="000000"/>
              <w:bottom w:val="single" w:sz="4" w:space="0" w:color="000000"/>
              <w:right w:val="single" w:sz="4" w:space="0" w:color="000000"/>
            </w:tcBorders>
            <w:shd w:val="clear" w:color="auto" w:fill="auto"/>
            <w:noWrap/>
            <w:vAlign w:val="bottom"/>
            <w:hideMark/>
          </w:tcPr>
          <w:p w14:paraId="69164BEE" w14:textId="77777777" w:rsidR="00385F60" w:rsidRPr="00576390" w:rsidRDefault="00385F60" w:rsidP="00385F60">
            <w:pPr>
              <w:spacing w:after="0" w:line="240" w:lineRule="auto"/>
              <w:rPr>
                <w:rFonts w:ascii="Calibri" w:eastAsia="Times New Roman" w:hAnsi="Calibri" w:cs="Calibri"/>
                <w:b/>
                <w:bCs/>
                <w:color w:val="000000"/>
                <w:sz w:val="18"/>
              </w:rPr>
            </w:pPr>
            <w:r w:rsidRPr="00576390">
              <w:rPr>
                <w:rFonts w:ascii="Calibri" w:eastAsia="Times New Roman" w:hAnsi="Calibri" w:cs="Calibri"/>
                <w:b/>
                <w:bCs/>
                <w:color w:val="000000"/>
                <w:sz w:val="18"/>
              </w:rPr>
              <w:t>Предмет:</w:t>
            </w:r>
          </w:p>
        </w:tc>
        <w:tc>
          <w:tcPr>
            <w:tcW w:w="1351" w:type="dxa"/>
            <w:tcBorders>
              <w:top w:val="nil"/>
              <w:left w:val="nil"/>
              <w:bottom w:val="single" w:sz="4" w:space="0" w:color="000000"/>
              <w:right w:val="single" w:sz="4" w:space="0" w:color="000000"/>
            </w:tcBorders>
            <w:shd w:val="clear" w:color="auto" w:fill="auto"/>
            <w:noWrap/>
            <w:vAlign w:val="bottom"/>
            <w:hideMark/>
          </w:tcPr>
          <w:p w14:paraId="176BC64D"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Русский язык</w:t>
            </w:r>
          </w:p>
        </w:tc>
        <w:tc>
          <w:tcPr>
            <w:tcW w:w="1293" w:type="dxa"/>
            <w:tcBorders>
              <w:top w:val="nil"/>
              <w:left w:val="nil"/>
              <w:bottom w:val="single" w:sz="4" w:space="0" w:color="000000"/>
              <w:right w:val="single" w:sz="4" w:space="0" w:color="000000"/>
            </w:tcBorders>
            <w:shd w:val="clear" w:color="auto" w:fill="auto"/>
            <w:noWrap/>
            <w:vAlign w:val="bottom"/>
            <w:hideMark/>
          </w:tcPr>
          <w:p w14:paraId="1CA32D79"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1117" w:type="dxa"/>
            <w:tcBorders>
              <w:top w:val="nil"/>
              <w:left w:val="nil"/>
              <w:bottom w:val="single" w:sz="4" w:space="0" w:color="000000"/>
              <w:right w:val="single" w:sz="4" w:space="0" w:color="000000"/>
            </w:tcBorders>
            <w:shd w:val="clear" w:color="auto" w:fill="auto"/>
            <w:noWrap/>
            <w:vAlign w:val="bottom"/>
            <w:hideMark/>
          </w:tcPr>
          <w:p w14:paraId="3B1448F5"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143FBC38"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6C246252"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834" w:type="dxa"/>
            <w:tcBorders>
              <w:top w:val="nil"/>
              <w:left w:val="nil"/>
              <w:bottom w:val="single" w:sz="4" w:space="0" w:color="000000"/>
              <w:right w:val="single" w:sz="8" w:space="0" w:color="000000"/>
            </w:tcBorders>
            <w:shd w:val="clear" w:color="auto" w:fill="auto"/>
            <w:noWrap/>
            <w:vAlign w:val="bottom"/>
            <w:hideMark/>
          </w:tcPr>
          <w:p w14:paraId="4ADCC38C"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r>
      <w:tr w:rsidR="00385F60" w:rsidRPr="00576390" w14:paraId="22443D3A" w14:textId="77777777" w:rsidTr="00385F60">
        <w:trPr>
          <w:trHeight w:val="300"/>
        </w:trPr>
        <w:tc>
          <w:tcPr>
            <w:tcW w:w="1758" w:type="dxa"/>
            <w:tcBorders>
              <w:top w:val="nil"/>
              <w:left w:val="single" w:sz="8" w:space="0" w:color="000000"/>
              <w:bottom w:val="single" w:sz="4" w:space="0" w:color="000000"/>
              <w:right w:val="single" w:sz="4" w:space="0" w:color="000000"/>
            </w:tcBorders>
            <w:shd w:val="clear" w:color="auto" w:fill="auto"/>
            <w:noWrap/>
            <w:vAlign w:val="bottom"/>
            <w:hideMark/>
          </w:tcPr>
          <w:p w14:paraId="3D04BA63" w14:textId="77777777" w:rsidR="00385F60" w:rsidRPr="00576390" w:rsidRDefault="00385F60" w:rsidP="00385F60">
            <w:pPr>
              <w:spacing w:after="0" w:line="240" w:lineRule="auto"/>
              <w:rPr>
                <w:rFonts w:ascii="Calibri" w:eastAsia="Times New Roman" w:hAnsi="Calibri" w:cs="Calibri"/>
                <w:b/>
                <w:bCs/>
                <w:color w:val="000000"/>
                <w:sz w:val="18"/>
              </w:rPr>
            </w:pPr>
            <w:r w:rsidRPr="00576390">
              <w:rPr>
                <w:rFonts w:ascii="Calibri" w:eastAsia="Times New Roman" w:hAnsi="Calibri" w:cs="Calibri"/>
                <w:b/>
                <w:bCs/>
                <w:color w:val="000000"/>
                <w:sz w:val="18"/>
              </w:rPr>
              <w:t>Максимальный первичный балл:</w:t>
            </w:r>
          </w:p>
        </w:tc>
        <w:tc>
          <w:tcPr>
            <w:tcW w:w="1351" w:type="dxa"/>
            <w:tcBorders>
              <w:top w:val="nil"/>
              <w:left w:val="nil"/>
              <w:bottom w:val="single" w:sz="4" w:space="0" w:color="000000"/>
              <w:right w:val="single" w:sz="4" w:space="0" w:color="000000"/>
            </w:tcBorders>
            <w:shd w:val="clear" w:color="auto" w:fill="auto"/>
            <w:noWrap/>
            <w:vAlign w:val="bottom"/>
            <w:hideMark/>
          </w:tcPr>
          <w:p w14:paraId="796F4B8B" w14:textId="77777777" w:rsidR="00385F60" w:rsidRPr="00576390" w:rsidRDefault="00385F60" w:rsidP="00385F6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38</w:t>
            </w:r>
          </w:p>
        </w:tc>
        <w:tc>
          <w:tcPr>
            <w:tcW w:w="1293" w:type="dxa"/>
            <w:tcBorders>
              <w:top w:val="nil"/>
              <w:left w:val="nil"/>
              <w:bottom w:val="single" w:sz="4" w:space="0" w:color="000000"/>
              <w:right w:val="single" w:sz="4" w:space="0" w:color="000000"/>
            </w:tcBorders>
            <w:shd w:val="clear" w:color="auto" w:fill="auto"/>
            <w:noWrap/>
            <w:vAlign w:val="bottom"/>
            <w:hideMark/>
          </w:tcPr>
          <w:p w14:paraId="3DB1FCB2"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1117" w:type="dxa"/>
            <w:tcBorders>
              <w:top w:val="nil"/>
              <w:left w:val="nil"/>
              <w:bottom w:val="single" w:sz="4" w:space="0" w:color="000000"/>
              <w:right w:val="single" w:sz="4" w:space="0" w:color="000000"/>
            </w:tcBorders>
            <w:shd w:val="clear" w:color="auto" w:fill="auto"/>
            <w:noWrap/>
            <w:vAlign w:val="bottom"/>
            <w:hideMark/>
          </w:tcPr>
          <w:p w14:paraId="70381366"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324D2EFC"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561047FF"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834" w:type="dxa"/>
            <w:tcBorders>
              <w:top w:val="nil"/>
              <w:left w:val="nil"/>
              <w:bottom w:val="single" w:sz="4" w:space="0" w:color="000000"/>
              <w:right w:val="single" w:sz="8" w:space="0" w:color="000000"/>
            </w:tcBorders>
            <w:shd w:val="clear" w:color="auto" w:fill="auto"/>
            <w:noWrap/>
            <w:vAlign w:val="bottom"/>
            <w:hideMark/>
          </w:tcPr>
          <w:p w14:paraId="49A6E24B"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r>
      <w:tr w:rsidR="00385F60" w:rsidRPr="00576390" w14:paraId="139900E7" w14:textId="77777777" w:rsidTr="00385F60">
        <w:trPr>
          <w:trHeight w:val="300"/>
        </w:trPr>
        <w:tc>
          <w:tcPr>
            <w:tcW w:w="1758" w:type="dxa"/>
            <w:tcBorders>
              <w:top w:val="nil"/>
              <w:left w:val="single" w:sz="8" w:space="0" w:color="000000"/>
              <w:bottom w:val="single" w:sz="4" w:space="0" w:color="000000"/>
              <w:right w:val="single" w:sz="4" w:space="0" w:color="000000"/>
            </w:tcBorders>
            <w:shd w:val="clear" w:color="auto" w:fill="auto"/>
            <w:noWrap/>
            <w:vAlign w:val="bottom"/>
            <w:hideMark/>
          </w:tcPr>
          <w:p w14:paraId="2EED95B7" w14:textId="77777777" w:rsidR="00385F60" w:rsidRPr="00576390" w:rsidRDefault="00385F60" w:rsidP="00385F60">
            <w:pPr>
              <w:spacing w:after="0" w:line="240" w:lineRule="auto"/>
              <w:rPr>
                <w:rFonts w:ascii="Calibri" w:eastAsia="Times New Roman" w:hAnsi="Calibri" w:cs="Calibri"/>
                <w:b/>
                <w:bCs/>
                <w:color w:val="000000"/>
                <w:sz w:val="18"/>
              </w:rPr>
            </w:pPr>
            <w:r w:rsidRPr="00576390">
              <w:rPr>
                <w:rFonts w:ascii="Calibri" w:eastAsia="Times New Roman" w:hAnsi="Calibri" w:cs="Calibri"/>
                <w:b/>
                <w:bCs/>
                <w:color w:val="000000"/>
                <w:sz w:val="18"/>
              </w:rPr>
              <w:t>Дата:</w:t>
            </w:r>
          </w:p>
        </w:tc>
        <w:tc>
          <w:tcPr>
            <w:tcW w:w="1351" w:type="dxa"/>
            <w:tcBorders>
              <w:top w:val="nil"/>
              <w:left w:val="nil"/>
              <w:bottom w:val="single" w:sz="4" w:space="0" w:color="000000"/>
              <w:right w:val="single" w:sz="4" w:space="0" w:color="000000"/>
            </w:tcBorders>
            <w:shd w:val="clear" w:color="auto" w:fill="auto"/>
            <w:noWrap/>
            <w:vAlign w:val="bottom"/>
            <w:hideMark/>
          </w:tcPr>
          <w:p w14:paraId="6B95576F"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15.03.2021</w:t>
            </w:r>
          </w:p>
        </w:tc>
        <w:tc>
          <w:tcPr>
            <w:tcW w:w="1293" w:type="dxa"/>
            <w:tcBorders>
              <w:top w:val="nil"/>
              <w:left w:val="nil"/>
              <w:bottom w:val="single" w:sz="4" w:space="0" w:color="000000"/>
              <w:right w:val="single" w:sz="4" w:space="0" w:color="000000"/>
            </w:tcBorders>
            <w:shd w:val="clear" w:color="auto" w:fill="auto"/>
            <w:noWrap/>
            <w:vAlign w:val="bottom"/>
            <w:hideMark/>
          </w:tcPr>
          <w:p w14:paraId="5B4821E0"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1117" w:type="dxa"/>
            <w:tcBorders>
              <w:top w:val="nil"/>
              <w:left w:val="nil"/>
              <w:bottom w:val="single" w:sz="4" w:space="0" w:color="000000"/>
              <w:right w:val="single" w:sz="4" w:space="0" w:color="000000"/>
            </w:tcBorders>
            <w:shd w:val="clear" w:color="auto" w:fill="auto"/>
            <w:noWrap/>
            <w:vAlign w:val="bottom"/>
            <w:hideMark/>
          </w:tcPr>
          <w:p w14:paraId="79488595"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6E39A4F4"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347A2059"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834" w:type="dxa"/>
            <w:tcBorders>
              <w:top w:val="nil"/>
              <w:left w:val="nil"/>
              <w:bottom w:val="single" w:sz="4" w:space="0" w:color="000000"/>
              <w:right w:val="single" w:sz="8" w:space="0" w:color="000000"/>
            </w:tcBorders>
            <w:shd w:val="clear" w:color="auto" w:fill="auto"/>
            <w:noWrap/>
            <w:vAlign w:val="bottom"/>
            <w:hideMark/>
          </w:tcPr>
          <w:p w14:paraId="4C37CBFA"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r>
      <w:tr w:rsidR="00385F60" w:rsidRPr="00576390" w14:paraId="0FC85F8A" w14:textId="77777777" w:rsidTr="00385F60">
        <w:trPr>
          <w:trHeight w:val="300"/>
        </w:trPr>
        <w:tc>
          <w:tcPr>
            <w:tcW w:w="1758" w:type="dxa"/>
            <w:tcBorders>
              <w:top w:val="nil"/>
              <w:left w:val="single" w:sz="8" w:space="0" w:color="000000"/>
              <w:bottom w:val="single" w:sz="8" w:space="0" w:color="000000"/>
              <w:right w:val="single" w:sz="4" w:space="0" w:color="000000"/>
            </w:tcBorders>
            <w:shd w:val="clear" w:color="auto" w:fill="auto"/>
            <w:noWrap/>
            <w:vAlign w:val="bottom"/>
            <w:hideMark/>
          </w:tcPr>
          <w:p w14:paraId="6FC4518A" w14:textId="77777777" w:rsidR="00385F60" w:rsidRPr="00576390" w:rsidRDefault="00385F60" w:rsidP="00385F60">
            <w:pPr>
              <w:spacing w:after="0" w:line="240" w:lineRule="auto"/>
              <w:rPr>
                <w:rFonts w:ascii="Calibri" w:eastAsia="Times New Roman" w:hAnsi="Calibri" w:cs="Calibri"/>
                <w:b/>
                <w:bCs/>
                <w:color w:val="000000"/>
                <w:sz w:val="18"/>
              </w:rPr>
            </w:pPr>
            <w:r w:rsidRPr="00576390">
              <w:rPr>
                <w:rFonts w:ascii="Calibri" w:eastAsia="Times New Roman" w:hAnsi="Calibri" w:cs="Calibri"/>
                <w:b/>
                <w:bCs/>
                <w:color w:val="000000"/>
                <w:sz w:val="18"/>
              </w:rPr>
              <w:t>Группы участников</w:t>
            </w:r>
          </w:p>
        </w:tc>
        <w:tc>
          <w:tcPr>
            <w:tcW w:w="1351" w:type="dxa"/>
            <w:tcBorders>
              <w:top w:val="nil"/>
              <w:left w:val="nil"/>
              <w:bottom w:val="single" w:sz="8" w:space="0" w:color="000000"/>
              <w:right w:val="single" w:sz="4" w:space="0" w:color="000000"/>
            </w:tcBorders>
            <w:shd w:val="clear" w:color="auto" w:fill="auto"/>
            <w:noWrap/>
            <w:vAlign w:val="bottom"/>
            <w:hideMark/>
          </w:tcPr>
          <w:p w14:paraId="5979211A" w14:textId="77777777" w:rsidR="00385F60" w:rsidRPr="00576390" w:rsidRDefault="00385F60" w:rsidP="00385F60">
            <w:pPr>
              <w:spacing w:after="0" w:line="240" w:lineRule="auto"/>
              <w:rPr>
                <w:rFonts w:ascii="Calibri" w:eastAsia="Times New Roman" w:hAnsi="Calibri" w:cs="Calibri"/>
                <w:b/>
                <w:bCs/>
                <w:color w:val="000000"/>
                <w:sz w:val="18"/>
              </w:rPr>
            </w:pPr>
            <w:r w:rsidRPr="00576390">
              <w:rPr>
                <w:rFonts w:ascii="Calibri" w:eastAsia="Times New Roman" w:hAnsi="Calibri" w:cs="Calibri"/>
                <w:b/>
                <w:bCs/>
                <w:color w:val="000000"/>
                <w:sz w:val="18"/>
              </w:rPr>
              <w:t>Кол-во ОО</w:t>
            </w:r>
          </w:p>
        </w:tc>
        <w:tc>
          <w:tcPr>
            <w:tcW w:w="1293" w:type="dxa"/>
            <w:tcBorders>
              <w:top w:val="nil"/>
              <w:left w:val="nil"/>
              <w:bottom w:val="single" w:sz="8" w:space="0" w:color="000000"/>
              <w:right w:val="single" w:sz="4" w:space="0" w:color="000000"/>
            </w:tcBorders>
            <w:shd w:val="clear" w:color="auto" w:fill="auto"/>
            <w:noWrap/>
            <w:vAlign w:val="bottom"/>
            <w:hideMark/>
          </w:tcPr>
          <w:p w14:paraId="16F7D9F5" w14:textId="77777777" w:rsidR="00385F60" w:rsidRPr="00576390" w:rsidRDefault="00385F60" w:rsidP="00385F60">
            <w:pPr>
              <w:spacing w:after="0" w:line="240" w:lineRule="auto"/>
              <w:rPr>
                <w:rFonts w:ascii="Calibri" w:eastAsia="Times New Roman" w:hAnsi="Calibri" w:cs="Calibri"/>
                <w:b/>
                <w:bCs/>
                <w:color w:val="000000"/>
                <w:sz w:val="18"/>
              </w:rPr>
            </w:pPr>
            <w:r w:rsidRPr="00576390">
              <w:rPr>
                <w:rFonts w:ascii="Calibri" w:eastAsia="Times New Roman" w:hAnsi="Calibri" w:cs="Calibri"/>
                <w:b/>
                <w:bCs/>
                <w:color w:val="000000"/>
                <w:sz w:val="18"/>
              </w:rPr>
              <w:t>Кол-во участников</w:t>
            </w:r>
          </w:p>
        </w:tc>
        <w:tc>
          <w:tcPr>
            <w:tcW w:w="1117" w:type="dxa"/>
            <w:tcBorders>
              <w:top w:val="nil"/>
              <w:left w:val="nil"/>
              <w:bottom w:val="single" w:sz="8" w:space="0" w:color="000000"/>
              <w:right w:val="single" w:sz="4" w:space="0" w:color="000000"/>
            </w:tcBorders>
            <w:shd w:val="clear" w:color="auto" w:fill="auto"/>
            <w:noWrap/>
            <w:vAlign w:val="bottom"/>
            <w:hideMark/>
          </w:tcPr>
          <w:p w14:paraId="3D715AFB" w14:textId="77777777" w:rsidR="00385F60" w:rsidRPr="00576390" w:rsidRDefault="00385F60" w:rsidP="00385F60">
            <w:pPr>
              <w:spacing w:after="0" w:line="240" w:lineRule="auto"/>
              <w:jc w:val="right"/>
              <w:rPr>
                <w:rFonts w:ascii="Calibri" w:eastAsia="Times New Roman" w:hAnsi="Calibri" w:cs="Calibri"/>
                <w:b/>
                <w:bCs/>
                <w:color w:val="000000"/>
                <w:sz w:val="18"/>
              </w:rPr>
            </w:pPr>
            <w:r w:rsidRPr="00576390">
              <w:rPr>
                <w:rFonts w:ascii="Calibri" w:eastAsia="Times New Roman" w:hAnsi="Calibri" w:cs="Calibri"/>
                <w:b/>
                <w:bCs/>
                <w:color w:val="000000"/>
                <w:sz w:val="18"/>
              </w:rPr>
              <w:t>2</w:t>
            </w:r>
          </w:p>
        </w:tc>
        <w:tc>
          <w:tcPr>
            <w:tcW w:w="717" w:type="dxa"/>
            <w:tcBorders>
              <w:top w:val="nil"/>
              <w:left w:val="nil"/>
              <w:bottom w:val="single" w:sz="8" w:space="0" w:color="000000"/>
              <w:right w:val="single" w:sz="4" w:space="0" w:color="000000"/>
            </w:tcBorders>
            <w:shd w:val="clear" w:color="auto" w:fill="auto"/>
            <w:noWrap/>
            <w:vAlign w:val="bottom"/>
            <w:hideMark/>
          </w:tcPr>
          <w:p w14:paraId="40BC13E5" w14:textId="77777777" w:rsidR="00385F60" w:rsidRPr="00576390" w:rsidRDefault="00385F60" w:rsidP="00385F60">
            <w:pPr>
              <w:spacing w:after="0" w:line="240" w:lineRule="auto"/>
              <w:jc w:val="right"/>
              <w:rPr>
                <w:rFonts w:ascii="Calibri" w:eastAsia="Times New Roman" w:hAnsi="Calibri" w:cs="Calibri"/>
                <w:b/>
                <w:bCs/>
                <w:color w:val="000000"/>
                <w:sz w:val="18"/>
              </w:rPr>
            </w:pPr>
            <w:r w:rsidRPr="00576390">
              <w:rPr>
                <w:rFonts w:ascii="Calibri" w:eastAsia="Times New Roman" w:hAnsi="Calibri" w:cs="Calibri"/>
                <w:b/>
                <w:bCs/>
                <w:color w:val="000000"/>
                <w:sz w:val="18"/>
              </w:rPr>
              <w:t>3</w:t>
            </w:r>
          </w:p>
        </w:tc>
        <w:tc>
          <w:tcPr>
            <w:tcW w:w="717" w:type="dxa"/>
            <w:tcBorders>
              <w:top w:val="nil"/>
              <w:left w:val="nil"/>
              <w:bottom w:val="single" w:sz="8" w:space="0" w:color="000000"/>
              <w:right w:val="single" w:sz="4" w:space="0" w:color="000000"/>
            </w:tcBorders>
            <w:shd w:val="clear" w:color="auto" w:fill="auto"/>
            <w:noWrap/>
            <w:vAlign w:val="bottom"/>
            <w:hideMark/>
          </w:tcPr>
          <w:p w14:paraId="0A540153" w14:textId="77777777" w:rsidR="00385F60" w:rsidRPr="00576390" w:rsidRDefault="00385F60" w:rsidP="00385F60">
            <w:pPr>
              <w:spacing w:after="0" w:line="240" w:lineRule="auto"/>
              <w:jc w:val="right"/>
              <w:rPr>
                <w:rFonts w:ascii="Calibri" w:eastAsia="Times New Roman" w:hAnsi="Calibri" w:cs="Calibri"/>
                <w:b/>
                <w:bCs/>
                <w:color w:val="000000"/>
                <w:sz w:val="18"/>
              </w:rPr>
            </w:pPr>
            <w:r w:rsidRPr="00576390">
              <w:rPr>
                <w:rFonts w:ascii="Calibri" w:eastAsia="Times New Roman" w:hAnsi="Calibri" w:cs="Calibri"/>
                <w:b/>
                <w:bCs/>
                <w:color w:val="000000"/>
                <w:sz w:val="18"/>
              </w:rPr>
              <w:t>4</w:t>
            </w:r>
          </w:p>
        </w:tc>
        <w:tc>
          <w:tcPr>
            <w:tcW w:w="834" w:type="dxa"/>
            <w:tcBorders>
              <w:top w:val="nil"/>
              <w:left w:val="nil"/>
              <w:bottom w:val="single" w:sz="8" w:space="0" w:color="000000"/>
              <w:right w:val="single" w:sz="8" w:space="0" w:color="000000"/>
            </w:tcBorders>
            <w:shd w:val="clear" w:color="auto" w:fill="auto"/>
            <w:noWrap/>
            <w:vAlign w:val="bottom"/>
            <w:hideMark/>
          </w:tcPr>
          <w:p w14:paraId="53C38B6B" w14:textId="77777777" w:rsidR="00385F60" w:rsidRPr="00576390" w:rsidRDefault="00385F60" w:rsidP="00385F60">
            <w:pPr>
              <w:spacing w:after="0" w:line="240" w:lineRule="auto"/>
              <w:jc w:val="right"/>
              <w:rPr>
                <w:rFonts w:ascii="Calibri" w:eastAsia="Times New Roman" w:hAnsi="Calibri" w:cs="Calibri"/>
                <w:b/>
                <w:bCs/>
                <w:color w:val="000000"/>
                <w:sz w:val="18"/>
              </w:rPr>
            </w:pPr>
            <w:r w:rsidRPr="00576390">
              <w:rPr>
                <w:rFonts w:ascii="Calibri" w:eastAsia="Times New Roman" w:hAnsi="Calibri" w:cs="Calibri"/>
                <w:b/>
                <w:bCs/>
                <w:color w:val="000000"/>
                <w:sz w:val="18"/>
              </w:rPr>
              <w:t>5</w:t>
            </w:r>
          </w:p>
        </w:tc>
      </w:tr>
      <w:tr w:rsidR="00385F60" w:rsidRPr="00576390" w14:paraId="2D41BFC0" w14:textId="77777777" w:rsidTr="00385F60">
        <w:trPr>
          <w:trHeight w:val="300"/>
        </w:trPr>
        <w:tc>
          <w:tcPr>
            <w:tcW w:w="175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05F88B"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Вся выборка</w:t>
            </w:r>
          </w:p>
        </w:tc>
        <w:tc>
          <w:tcPr>
            <w:tcW w:w="1351" w:type="dxa"/>
            <w:tcBorders>
              <w:top w:val="single" w:sz="4" w:space="0" w:color="000000"/>
              <w:left w:val="nil"/>
              <w:bottom w:val="single" w:sz="4" w:space="0" w:color="000000"/>
              <w:right w:val="single" w:sz="4" w:space="0" w:color="000000"/>
            </w:tcBorders>
            <w:shd w:val="clear" w:color="auto" w:fill="auto"/>
            <w:noWrap/>
            <w:vAlign w:val="bottom"/>
            <w:hideMark/>
          </w:tcPr>
          <w:p w14:paraId="211CA3F2" w14:textId="77777777" w:rsidR="00385F60" w:rsidRPr="00576390" w:rsidRDefault="00385F60" w:rsidP="00385F6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36459</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14:paraId="62CA3E46" w14:textId="77777777" w:rsidR="00385F60" w:rsidRPr="00576390" w:rsidRDefault="00385F60" w:rsidP="00385F6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1510998</w:t>
            </w:r>
          </w:p>
        </w:tc>
        <w:tc>
          <w:tcPr>
            <w:tcW w:w="1117" w:type="dxa"/>
            <w:tcBorders>
              <w:top w:val="single" w:sz="4" w:space="0" w:color="000000"/>
              <w:left w:val="nil"/>
              <w:bottom w:val="single" w:sz="4" w:space="0" w:color="000000"/>
              <w:right w:val="single" w:sz="4" w:space="0" w:color="000000"/>
            </w:tcBorders>
            <w:shd w:val="clear" w:color="auto" w:fill="auto"/>
            <w:noWrap/>
            <w:vAlign w:val="bottom"/>
            <w:hideMark/>
          </w:tcPr>
          <w:p w14:paraId="03C3E896" w14:textId="77777777" w:rsidR="00385F60" w:rsidRPr="00576390" w:rsidRDefault="00385F60" w:rsidP="00385F6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5,57</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0DBE7E37" w14:textId="77777777" w:rsidR="00385F60" w:rsidRPr="00576390" w:rsidRDefault="00385F60" w:rsidP="00385F6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28,83</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5FFCAE8A" w14:textId="77777777" w:rsidR="00385F60" w:rsidRPr="00576390" w:rsidRDefault="00385F60" w:rsidP="00385F6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46,2</w:t>
            </w:r>
          </w:p>
        </w:tc>
        <w:tc>
          <w:tcPr>
            <w:tcW w:w="834" w:type="dxa"/>
            <w:tcBorders>
              <w:top w:val="single" w:sz="4" w:space="0" w:color="000000"/>
              <w:left w:val="nil"/>
              <w:bottom w:val="single" w:sz="4" w:space="0" w:color="000000"/>
              <w:right w:val="single" w:sz="4" w:space="0" w:color="000000"/>
            </w:tcBorders>
            <w:shd w:val="clear" w:color="auto" w:fill="auto"/>
            <w:noWrap/>
            <w:vAlign w:val="bottom"/>
            <w:hideMark/>
          </w:tcPr>
          <w:p w14:paraId="7BC0C490" w14:textId="77777777" w:rsidR="00385F60" w:rsidRPr="00576390" w:rsidRDefault="00385F60" w:rsidP="00385F6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19,39</w:t>
            </w:r>
          </w:p>
        </w:tc>
      </w:tr>
      <w:tr w:rsidR="00385F60" w:rsidRPr="00576390" w14:paraId="0B2792F2" w14:textId="77777777" w:rsidTr="00385F60">
        <w:trPr>
          <w:trHeight w:val="300"/>
        </w:trPr>
        <w:tc>
          <w:tcPr>
            <w:tcW w:w="1758" w:type="dxa"/>
            <w:tcBorders>
              <w:top w:val="nil"/>
              <w:left w:val="single" w:sz="4" w:space="0" w:color="000000"/>
              <w:bottom w:val="single" w:sz="4" w:space="0" w:color="000000"/>
              <w:right w:val="single" w:sz="4" w:space="0" w:color="000000"/>
            </w:tcBorders>
            <w:shd w:val="clear" w:color="auto" w:fill="auto"/>
            <w:noWrap/>
            <w:vAlign w:val="bottom"/>
            <w:hideMark/>
          </w:tcPr>
          <w:p w14:paraId="4E65F0E8"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Республика Дагестан</w:t>
            </w:r>
          </w:p>
        </w:tc>
        <w:tc>
          <w:tcPr>
            <w:tcW w:w="1351" w:type="dxa"/>
            <w:tcBorders>
              <w:top w:val="nil"/>
              <w:left w:val="nil"/>
              <w:bottom w:val="single" w:sz="4" w:space="0" w:color="000000"/>
              <w:right w:val="single" w:sz="4" w:space="0" w:color="000000"/>
            </w:tcBorders>
            <w:shd w:val="clear" w:color="auto" w:fill="auto"/>
            <w:noWrap/>
            <w:vAlign w:val="bottom"/>
            <w:hideMark/>
          </w:tcPr>
          <w:p w14:paraId="37D7CB0D" w14:textId="77777777" w:rsidR="00385F60" w:rsidRPr="00576390" w:rsidRDefault="00385F60" w:rsidP="00385F6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1281</w:t>
            </w:r>
          </w:p>
        </w:tc>
        <w:tc>
          <w:tcPr>
            <w:tcW w:w="1293" w:type="dxa"/>
            <w:tcBorders>
              <w:top w:val="nil"/>
              <w:left w:val="nil"/>
              <w:bottom w:val="single" w:sz="4" w:space="0" w:color="000000"/>
              <w:right w:val="single" w:sz="4" w:space="0" w:color="000000"/>
            </w:tcBorders>
            <w:shd w:val="clear" w:color="auto" w:fill="auto"/>
            <w:noWrap/>
            <w:vAlign w:val="bottom"/>
            <w:hideMark/>
          </w:tcPr>
          <w:p w14:paraId="6C95723C" w14:textId="77777777" w:rsidR="00385F60" w:rsidRPr="00576390" w:rsidRDefault="00385F60" w:rsidP="00385F6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44160</w:t>
            </w:r>
          </w:p>
        </w:tc>
        <w:tc>
          <w:tcPr>
            <w:tcW w:w="1117" w:type="dxa"/>
            <w:tcBorders>
              <w:top w:val="nil"/>
              <w:left w:val="nil"/>
              <w:bottom w:val="single" w:sz="4" w:space="0" w:color="000000"/>
              <w:right w:val="single" w:sz="4" w:space="0" w:color="000000"/>
            </w:tcBorders>
            <w:shd w:val="clear" w:color="auto" w:fill="auto"/>
            <w:noWrap/>
            <w:vAlign w:val="bottom"/>
            <w:hideMark/>
          </w:tcPr>
          <w:p w14:paraId="3C4C50B2" w14:textId="77777777" w:rsidR="00385F60" w:rsidRPr="00576390" w:rsidRDefault="00385F60" w:rsidP="00385F6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8,86</w:t>
            </w:r>
          </w:p>
        </w:tc>
        <w:tc>
          <w:tcPr>
            <w:tcW w:w="717" w:type="dxa"/>
            <w:tcBorders>
              <w:top w:val="nil"/>
              <w:left w:val="nil"/>
              <w:bottom w:val="single" w:sz="4" w:space="0" w:color="000000"/>
              <w:right w:val="single" w:sz="4" w:space="0" w:color="000000"/>
            </w:tcBorders>
            <w:shd w:val="clear" w:color="auto" w:fill="auto"/>
            <w:noWrap/>
            <w:vAlign w:val="bottom"/>
            <w:hideMark/>
          </w:tcPr>
          <w:p w14:paraId="56C0A1E4" w14:textId="77777777" w:rsidR="00385F60" w:rsidRPr="00576390" w:rsidRDefault="00385F60" w:rsidP="00385F6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33,4</w:t>
            </w:r>
          </w:p>
        </w:tc>
        <w:tc>
          <w:tcPr>
            <w:tcW w:w="717" w:type="dxa"/>
            <w:tcBorders>
              <w:top w:val="nil"/>
              <w:left w:val="nil"/>
              <w:bottom w:val="single" w:sz="4" w:space="0" w:color="000000"/>
              <w:right w:val="single" w:sz="4" w:space="0" w:color="000000"/>
            </w:tcBorders>
            <w:shd w:val="clear" w:color="auto" w:fill="auto"/>
            <w:noWrap/>
            <w:vAlign w:val="bottom"/>
            <w:hideMark/>
          </w:tcPr>
          <w:p w14:paraId="370F90E1" w14:textId="77777777" w:rsidR="00385F60" w:rsidRPr="00576390" w:rsidRDefault="00385F60" w:rsidP="00385F6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40,09</w:t>
            </w:r>
          </w:p>
        </w:tc>
        <w:tc>
          <w:tcPr>
            <w:tcW w:w="834" w:type="dxa"/>
            <w:tcBorders>
              <w:top w:val="nil"/>
              <w:left w:val="nil"/>
              <w:bottom w:val="single" w:sz="4" w:space="0" w:color="000000"/>
              <w:right w:val="single" w:sz="4" w:space="0" w:color="000000"/>
            </w:tcBorders>
            <w:shd w:val="clear" w:color="auto" w:fill="auto"/>
            <w:noWrap/>
            <w:vAlign w:val="bottom"/>
            <w:hideMark/>
          </w:tcPr>
          <w:p w14:paraId="6B35D48A" w14:textId="77777777" w:rsidR="00385F60" w:rsidRPr="00576390" w:rsidRDefault="00385F60" w:rsidP="00385F6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17,65</w:t>
            </w:r>
          </w:p>
        </w:tc>
      </w:tr>
      <w:tr w:rsidR="00385F60" w:rsidRPr="00576390" w14:paraId="7A545F37" w14:textId="77777777" w:rsidTr="00385F60">
        <w:trPr>
          <w:trHeight w:val="300"/>
        </w:trPr>
        <w:tc>
          <w:tcPr>
            <w:tcW w:w="1758" w:type="dxa"/>
            <w:tcBorders>
              <w:top w:val="nil"/>
              <w:left w:val="single" w:sz="4" w:space="0" w:color="000000"/>
              <w:bottom w:val="single" w:sz="4" w:space="0" w:color="000000"/>
              <w:right w:val="single" w:sz="4" w:space="0" w:color="000000"/>
            </w:tcBorders>
            <w:shd w:val="clear" w:color="auto" w:fill="auto"/>
            <w:noWrap/>
            <w:vAlign w:val="bottom"/>
            <w:hideMark/>
          </w:tcPr>
          <w:p w14:paraId="083CF51B" w14:textId="77777777" w:rsidR="00385F60" w:rsidRPr="00576390" w:rsidRDefault="00385F60" w:rsidP="00385F6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Хунзахский муниципальный район</w:t>
            </w:r>
          </w:p>
        </w:tc>
        <w:tc>
          <w:tcPr>
            <w:tcW w:w="1351" w:type="dxa"/>
            <w:tcBorders>
              <w:top w:val="nil"/>
              <w:left w:val="nil"/>
              <w:bottom w:val="single" w:sz="4" w:space="0" w:color="000000"/>
              <w:right w:val="single" w:sz="4" w:space="0" w:color="000000"/>
            </w:tcBorders>
            <w:shd w:val="clear" w:color="auto" w:fill="auto"/>
            <w:noWrap/>
            <w:vAlign w:val="bottom"/>
            <w:hideMark/>
          </w:tcPr>
          <w:p w14:paraId="2593C036" w14:textId="77777777" w:rsidR="00385F60" w:rsidRPr="00576390" w:rsidRDefault="00385F60" w:rsidP="00385F6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37</w:t>
            </w:r>
          </w:p>
        </w:tc>
        <w:tc>
          <w:tcPr>
            <w:tcW w:w="1293" w:type="dxa"/>
            <w:tcBorders>
              <w:top w:val="nil"/>
              <w:left w:val="nil"/>
              <w:bottom w:val="single" w:sz="4" w:space="0" w:color="000000"/>
              <w:right w:val="single" w:sz="4" w:space="0" w:color="000000"/>
            </w:tcBorders>
            <w:shd w:val="clear" w:color="auto" w:fill="auto"/>
            <w:noWrap/>
            <w:vAlign w:val="bottom"/>
            <w:hideMark/>
          </w:tcPr>
          <w:p w14:paraId="3041A252" w14:textId="77777777" w:rsidR="00385F60" w:rsidRPr="00576390" w:rsidRDefault="00385F60" w:rsidP="00385F6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277</w:t>
            </w:r>
          </w:p>
        </w:tc>
        <w:tc>
          <w:tcPr>
            <w:tcW w:w="1117" w:type="dxa"/>
            <w:tcBorders>
              <w:top w:val="nil"/>
              <w:left w:val="nil"/>
              <w:bottom w:val="single" w:sz="4" w:space="0" w:color="000000"/>
              <w:right w:val="single" w:sz="4" w:space="0" w:color="000000"/>
            </w:tcBorders>
            <w:shd w:val="clear" w:color="auto" w:fill="auto"/>
            <w:noWrap/>
            <w:vAlign w:val="bottom"/>
            <w:hideMark/>
          </w:tcPr>
          <w:p w14:paraId="60FD014C" w14:textId="77777777" w:rsidR="00385F60" w:rsidRPr="00576390" w:rsidRDefault="00385F60" w:rsidP="00385F6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1,82</w:t>
            </w:r>
          </w:p>
        </w:tc>
        <w:tc>
          <w:tcPr>
            <w:tcW w:w="717" w:type="dxa"/>
            <w:tcBorders>
              <w:top w:val="nil"/>
              <w:left w:val="nil"/>
              <w:bottom w:val="single" w:sz="4" w:space="0" w:color="000000"/>
              <w:right w:val="single" w:sz="4" w:space="0" w:color="000000"/>
            </w:tcBorders>
            <w:shd w:val="clear" w:color="auto" w:fill="auto"/>
            <w:noWrap/>
            <w:vAlign w:val="bottom"/>
            <w:hideMark/>
          </w:tcPr>
          <w:p w14:paraId="6527B4D2" w14:textId="77777777" w:rsidR="00385F60" w:rsidRPr="00576390" w:rsidRDefault="00385F60" w:rsidP="00385F6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31,02</w:t>
            </w:r>
          </w:p>
        </w:tc>
        <w:tc>
          <w:tcPr>
            <w:tcW w:w="717" w:type="dxa"/>
            <w:tcBorders>
              <w:top w:val="nil"/>
              <w:left w:val="nil"/>
              <w:bottom w:val="single" w:sz="4" w:space="0" w:color="000000"/>
              <w:right w:val="single" w:sz="4" w:space="0" w:color="000000"/>
            </w:tcBorders>
            <w:shd w:val="clear" w:color="auto" w:fill="auto"/>
            <w:noWrap/>
            <w:vAlign w:val="bottom"/>
            <w:hideMark/>
          </w:tcPr>
          <w:p w14:paraId="3F50D1ED" w14:textId="77777777" w:rsidR="00385F60" w:rsidRPr="00576390" w:rsidRDefault="00385F60" w:rsidP="00385F6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43,8</w:t>
            </w:r>
          </w:p>
        </w:tc>
        <w:tc>
          <w:tcPr>
            <w:tcW w:w="834" w:type="dxa"/>
            <w:tcBorders>
              <w:top w:val="nil"/>
              <w:left w:val="nil"/>
              <w:bottom w:val="single" w:sz="4" w:space="0" w:color="000000"/>
              <w:right w:val="single" w:sz="4" w:space="0" w:color="000000"/>
            </w:tcBorders>
            <w:shd w:val="clear" w:color="auto" w:fill="auto"/>
            <w:noWrap/>
            <w:vAlign w:val="bottom"/>
            <w:hideMark/>
          </w:tcPr>
          <w:p w14:paraId="1A9251AF" w14:textId="77777777" w:rsidR="00385F60" w:rsidRPr="00576390" w:rsidRDefault="00385F60" w:rsidP="00385F6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23,36</w:t>
            </w:r>
          </w:p>
        </w:tc>
      </w:tr>
    </w:tbl>
    <w:p w14:paraId="2A958D18" w14:textId="77777777" w:rsidR="00D30B74" w:rsidRPr="00C71BB1" w:rsidRDefault="00D30B74" w:rsidP="00C71BB1">
      <w:pPr>
        <w:rPr>
          <w:rFonts w:ascii="Times New Roman" w:hAnsi="Times New Roman" w:cs="Times New Roman"/>
          <w:b/>
          <w:color w:val="000000" w:themeColor="text1"/>
          <w:sz w:val="28"/>
          <w:szCs w:val="28"/>
        </w:rPr>
      </w:pPr>
    </w:p>
    <w:p w14:paraId="5C8B81DD" w14:textId="77777777" w:rsidR="00C71BB1" w:rsidRDefault="00C71BB1" w:rsidP="000A3611">
      <w:pPr>
        <w:jc w:val="both"/>
        <w:rPr>
          <w:rFonts w:ascii="Times New Roman" w:hAnsi="Times New Roman" w:cs="Times New Roman"/>
          <w:sz w:val="28"/>
          <w:szCs w:val="28"/>
        </w:rPr>
      </w:pPr>
    </w:p>
    <w:p w14:paraId="38EEF7D7"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p w14:paraId="42A6CB99" w14:textId="77777777" w:rsidR="00576390" w:rsidRPr="00576390" w:rsidRDefault="00576390" w:rsidP="00576390">
      <w:pPr>
        <w:rPr>
          <w:sz w:val="18"/>
        </w:rPr>
      </w:pPr>
    </w:p>
    <w:tbl>
      <w:tblPr>
        <w:tblW w:w="7797" w:type="dxa"/>
        <w:tblInd w:w="-10" w:type="dxa"/>
        <w:tblLook w:val="04A0" w:firstRow="1" w:lastRow="0" w:firstColumn="1" w:lastColumn="0" w:noHBand="0" w:noVBand="1"/>
      </w:tblPr>
      <w:tblGrid>
        <w:gridCol w:w="1758"/>
        <w:gridCol w:w="1370"/>
        <w:gridCol w:w="1293"/>
        <w:gridCol w:w="1084"/>
        <w:gridCol w:w="717"/>
        <w:gridCol w:w="717"/>
        <w:gridCol w:w="858"/>
      </w:tblGrid>
      <w:tr w:rsidR="00576390" w:rsidRPr="00576390" w14:paraId="5F0A6A5A" w14:textId="77777777" w:rsidTr="00576390">
        <w:trPr>
          <w:trHeight w:val="201"/>
        </w:trPr>
        <w:tc>
          <w:tcPr>
            <w:tcW w:w="175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13DD73EB" w14:textId="77777777" w:rsidR="00576390" w:rsidRPr="00576390" w:rsidRDefault="00576390" w:rsidP="00576390">
            <w:pPr>
              <w:spacing w:after="0" w:line="240" w:lineRule="auto"/>
              <w:rPr>
                <w:rFonts w:ascii="Times New Roman" w:eastAsia="Times New Roman" w:hAnsi="Times New Roman" w:cs="Times New Roman"/>
                <w:b/>
                <w:bCs/>
                <w:color w:val="000000"/>
                <w:szCs w:val="28"/>
              </w:rPr>
            </w:pPr>
            <w:r w:rsidRPr="00576390">
              <w:rPr>
                <w:rFonts w:ascii="Times New Roman" w:eastAsia="Times New Roman" w:hAnsi="Times New Roman" w:cs="Times New Roman"/>
                <w:b/>
                <w:bCs/>
                <w:color w:val="000000"/>
                <w:sz w:val="16"/>
                <w:szCs w:val="28"/>
              </w:rPr>
              <w:t>ВПР 2021 Математика 4</w:t>
            </w:r>
          </w:p>
        </w:tc>
        <w:tc>
          <w:tcPr>
            <w:tcW w:w="1370" w:type="dxa"/>
            <w:tcBorders>
              <w:top w:val="single" w:sz="8" w:space="0" w:color="000000"/>
              <w:left w:val="nil"/>
              <w:bottom w:val="single" w:sz="4" w:space="0" w:color="000000"/>
              <w:right w:val="single" w:sz="4" w:space="0" w:color="000000"/>
            </w:tcBorders>
            <w:shd w:val="clear" w:color="auto" w:fill="auto"/>
            <w:noWrap/>
            <w:vAlign w:val="bottom"/>
            <w:hideMark/>
          </w:tcPr>
          <w:p w14:paraId="31B4AEDA"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14:paraId="7BA4A8AC"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1084" w:type="dxa"/>
            <w:tcBorders>
              <w:top w:val="single" w:sz="8" w:space="0" w:color="000000"/>
              <w:left w:val="nil"/>
              <w:bottom w:val="single" w:sz="4" w:space="0" w:color="000000"/>
              <w:right w:val="single" w:sz="4" w:space="0" w:color="000000"/>
            </w:tcBorders>
            <w:shd w:val="clear" w:color="auto" w:fill="auto"/>
            <w:noWrap/>
            <w:vAlign w:val="bottom"/>
            <w:hideMark/>
          </w:tcPr>
          <w:p w14:paraId="76E7D9A0"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3794B4CE"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5EE9090B"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858" w:type="dxa"/>
            <w:tcBorders>
              <w:top w:val="single" w:sz="8" w:space="0" w:color="000000"/>
              <w:left w:val="nil"/>
              <w:bottom w:val="single" w:sz="4" w:space="0" w:color="000000"/>
              <w:right w:val="single" w:sz="8" w:space="0" w:color="000000"/>
            </w:tcBorders>
            <w:shd w:val="clear" w:color="auto" w:fill="auto"/>
            <w:noWrap/>
            <w:vAlign w:val="bottom"/>
            <w:hideMark/>
          </w:tcPr>
          <w:p w14:paraId="2D0CCC68"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r>
      <w:tr w:rsidR="00576390" w:rsidRPr="00576390" w14:paraId="23A32D30" w14:textId="77777777" w:rsidTr="00576390">
        <w:trPr>
          <w:trHeight w:val="168"/>
        </w:trPr>
        <w:tc>
          <w:tcPr>
            <w:tcW w:w="1758" w:type="dxa"/>
            <w:tcBorders>
              <w:top w:val="nil"/>
              <w:left w:val="single" w:sz="8" w:space="0" w:color="000000"/>
              <w:bottom w:val="single" w:sz="4" w:space="0" w:color="000000"/>
              <w:right w:val="single" w:sz="4" w:space="0" w:color="000000"/>
            </w:tcBorders>
            <w:shd w:val="clear" w:color="auto" w:fill="auto"/>
            <w:noWrap/>
            <w:vAlign w:val="bottom"/>
            <w:hideMark/>
          </w:tcPr>
          <w:p w14:paraId="2D9EDDDB" w14:textId="77777777" w:rsidR="00576390" w:rsidRPr="00576390" w:rsidRDefault="00576390" w:rsidP="00576390">
            <w:pPr>
              <w:spacing w:after="0" w:line="240" w:lineRule="auto"/>
              <w:rPr>
                <w:rFonts w:ascii="Calibri" w:eastAsia="Times New Roman" w:hAnsi="Calibri" w:cs="Calibri"/>
                <w:b/>
                <w:bCs/>
                <w:color w:val="000000"/>
                <w:sz w:val="18"/>
              </w:rPr>
            </w:pPr>
            <w:r w:rsidRPr="00576390">
              <w:rPr>
                <w:rFonts w:ascii="Calibri" w:eastAsia="Times New Roman" w:hAnsi="Calibri" w:cs="Calibri"/>
                <w:b/>
                <w:bCs/>
                <w:color w:val="000000"/>
                <w:sz w:val="18"/>
              </w:rPr>
              <w:t>Статистика по отметкам</w:t>
            </w:r>
          </w:p>
        </w:tc>
        <w:tc>
          <w:tcPr>
            <w:tcW w:w="1370" w:type="dxa"/>
            <w:tcBorders>
              <w:top w:val="nil"/>
              <w:left w:val="nil"/>
              <w:bottom w:val="single" w:sz="4" w:space="0" w:color="000000"/>
              <w:right w:val="single" w:sz="4" w:space="0" w:color="000000"/>
            </w:tcBorders>
            <w:shd w:val="clear" w:color="auto" w:fill="auto"/>
            <w:noWrap/>
            <w:vAlign w:val="bottom"/>
            <w:hideMark/>
          </w:tcPr>
          <w:p w14:paraId="42B1E842"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1293" w:type="dxa"/>
            <w:tcBorders>
              <w:top w:val="nil"/>
              <w:left w:val="nil"/>
              <w:bottom w:val="single" w:sz="4" w:space="0" w:color="000000"/>
              <w:right w:val="single" w:sz="4" w:space="0" w:color="000000"/>
            </w:tcBorders>
            <w:shd w:val="clear" w:color="auto" w:fill="auto"/>
            <w:noWrap/>
            <w:vAlign w:val="bottom"/>
            <w:hideMark/>
          </w:tcPr>
          <w:p w14:paraId="3E2813AE"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1084" w:type="dxa"/>
            <w:tcBorders>
              <w:top w:val="nil"/>
              <w:left w:val="nil"/>
              <w:bottom w:val="single" w:sz="4" w:space="0" w:color="000000"/>
              <w:right w:val="single" w:sz="4" w:space="0" w:color="000000"/>
            </w:tcBorders>
            <w:shd w:val="clear" w:color="auto" w:fill="auto"/>
            <w:noWrap/>
            <w:vAlign w:val="bottom"/>
            <w:hideMark/>
          </w:tcPr>
          <w:p w14:paraId="2287BCAD"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4C5DF0BE"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4AE99632"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858" w:type="dxa"/>
            <w:tcBorders>
              <w:top w:val="nil"/>
              <w:left w:val="nil"/>
              <w:bottom w:val="single" w:sz="4" w:space="0" w:color="000000"/>
              <w:right w:val="single" w:sz="8" w:space="0" w:color="000000"/>
            </w:tcBorders>
            <w:shd w:val="clear" w:color="auto" w:fill="auto"/>
            <w:noWrap/>
            <w:vAlign w:val="bottom"/>
            <w:hideMark/>
          </w:tcPr>
          <w:p w14:paraId="7E33C896"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r>
      <w:tr w:rsidR="00576390" w:rsidRPr="00576390" w14:paraId="3F49F65C" w14:textId="77777777" w:rsidTr="00576390">
        <w:trPr>
          <w:trHeight w:val="168"/>
        </w:trPr>
        <w:tc>
          <w:tcPr>
            <w:tcW w:w="1758" w:type="dxa"/>
            <w:tcBorders>
              <w:top w:val="nil"/>
              <w:left w:val="single" w:sz="8" w:space="0" w:color="000000"/>
              <w:bottom w:val="single" w:sz="4" w:space="0" w:color="000000"/>
              <w:right w:val="single" w:sz="4" w:space="0" w:color="000000"/>
            </w:tcBorders>
            <w:shd w:val="clear" w:color="auto" w:fill="auto"/>
            <w:noWrap/>
            <w:vAlign w:val="bottom"/>
            <w:hideMark/>
          </w:tcPr>
          <w:p w14:paraId="4609464E" w14:textId="77777777" w:rsidR="00576390" w:rsidRPr="00576390" w:rsidRDefault="00576390" w:rsidP="00576390">
            <w:pPr>
              <w:spacing w:after="0" w:line="240" w:lineRule="auto"/>
              <w:rPr>
                <w:rFonts w:ascii="Calibri" w:eastAsia="Times New Roman" w:hAnsi="Calibri" w:cs="Calibri"/>
                <w:b/>
                <w:bCs/>
                <w:color w:val="000000"/>
                <w:sz w:val="18"/>
              </w:rPr>
            </w:pPr>
            <w:r w:rsidRPr="00576390">
              <w:rPr>
                <w:rFonts w:ascii="Calibri" w:eastAsia="Times New Roman" w:hAnsi="Calibri" w:cs="Calibri"/>
                <w:b/>
                <w:bCs/>
                <w:color w:val="000000"/>
                <w:sz w:val="18"/>
              </w:rPr>
              <w:t>Предмет:</w:t>
            </w:r>
          </w:p>
        </w:tc>
        <w:tc>
          <w:tcPr>
            <w:tcW w:w="1370" w:type="dxa"/>
            <w:tcBorders>
              <w:top w:val="nil"/>
              <w:left w:val="nil"/>
              <w:bottom w:val="single" w:sz="4" w:space="0" w:color="000000"/>
              <w:right w:val="single" w:sz="4" w:space="0" w:color="000000"/>
            </w:tcBorders>
            <w:shd w:val="clear" w:color="auto" w:fill="auto"/>
            <w:noWrap/>
            <w:vAlign w:val="bottom"/>
            <w:hideMark/>
          </w:tcPr>
          <w:p w14:paraId="6CDAFD31"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Математика</w:t>
            </w:r>
          </w:p>
        </w:tc>
        <w:tc>
          <w:tcPr>
            <w:tcW w:w="1293" w:type="dxa"/>
            <w:tcBorders>
              <w:top w:val="nil"/>
              <w:left w:val="nil"/>
              <w:bottom w:val="single" w:sz="4" w:space="0" w:color="000000"/>
              <w:right w:val="single" w:sz="4" w:space="0" w:color="000000"/>
            </w:tcBorders>
            <w:shd w:val="clear" w:color="auto" w:fill="auto"/>
            <w:noWrap/>
            <w:vAlign w:val="bottom"/>
            <w:hideMark/>
          </w:tcPr>
          <w:p w14:paraId="28303F5B"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1084" w:type="dxa"/>
            <w:tcBorders>
              <w:top w:val="nil"/>
              <w:left w:val="nil"/>
              <w:bottom w:val="single" w:sz="4" w:space="0" w:color="000000"/>
              <w:right w:val="single" w:sz="4" w:space="0" w:color="000000"/>
            </w:tcBorders>
            <w:shd w:val="clear" w:color="auto" w:fill="auto"/>
            <w:noWrap/>
            <w:vAlign w:val="bottom"/>
            <w:hideMark/>
          </w:tcPr>
          <w:p w14:paraId="5DFB57F4"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0E6A19F0"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1771CE0D"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858" w:type="dxa"/>
            <w:tcBorders>
              <w:top w:val="nil"/>
              <w:left w:val="nil"/>
              <w:bottom w:val="single" w:sz="4" w:space="0" w:color="000000"/>
              <w:right w:val="single" w:sz="8" w:space="0" w:color="000000"/>
            </w:tcBorders>
            <w:shd w:val="clear" w:color="auto" w:fill="auto"/>
            <w:noWrap/>
            <w:vAlign w:val="bottom"/>
            <w:hideMark/>
          </w:tcPr>
          <w:p w14:paraId="03FA959A"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r>
      <w:tr w:rsidR="00576390" w:rsidRPr="00576390" w14:paraId="2CAC06BE" w14:textId="77777777" w:rsidTr="00576390">
        <w:trPr>
          <w:trHeight w:val="168"/>
        </w:trPr>
        <w:tc>
          <w:tcPr>
            <w:tcW w:w="1758" w:type="dxa"/>
            <w:tcBorders>
              <w:top w:val="nil"/>
              <w:left w:val="single" w:sz="8" w:space="0" w:color="000000"/>
              <w:bottom w:val="single" w:sz="4" w:space="0" w:color="000000"/>
              <w:right w:val="single" w:sz="4" w:space="0" w:color="000000"/>
            </w:tcBorders>
            <w:shd w:val="clear" w:color="auto" w:fill="auto"/>
            <w:noWrap/>
            <w:vAlign w:val="bottom"/>
            <w:hideMark/>
          </w:tcPr>
          <w:p w14:paraId="137CF0DB" w14:textId="77777777" w:rsidR="00576390" w:rsidRPr="00576390" w:rsidRDefault="00576390" w:rsidP="00576390">
            <w:pPr>
              <w:spacing w:after="0" w:line="240" w:lineRule="auto"/>
              <w:rPr>
                <w:rFonts w:ascii="Calibri" w:eastAsia="Times New Roman" w:hAnsi="Calibri" w:cs="Calibri"/>
                <w:b/>
                <w:bCs/>
                <w:color w:val="000000"/>
                <w:sz w:val="18"/>
              </w:rPr>
            </w:pPr>
            <w:r w:rsidRPr="00576390">
              <w:rPr>
                <w:rFonts w:ascii="Calibri" w:eastAsia="Times New Roman" w:hAnsi="Calibri" w:cs="Calibri"/>
                <w:b/>
                <w:bCs/>
                <w:color w:val="000000"/>
                <w:sz w:val="18"/>
              </w:rPr>
              <w:t>Максимальный первичный балл:</w:t>
            </w:r>
          </w:p>
        </w:tc>
        <w:tc>
          <w:tcPr>
            <w:tcW w:w="1370" w:type="dxa"/>
            <w:tcBorders>
              <w:top w:val="nil"/>
              <w:left w:val="nil"/>
              <w:bottom w:val="single" w:sz="4" w:space="0" w:color="000000"/>
              <w:right w:val="single" w:sz="4" w:space="0" w:color="000000"/>
            </w:tcBorders>
            <w:shd w:val="clear" w:color="auto" w:fill="auto"/>
            <w:noWrap/>
            <w:vAlign w:val="bottom"/>
            <w:hideMark/>
          </w:tcPr>
          <w:p w14:paraId="3B30B556" w14:textId="77777777" w:rsidR="00576390" w:rsidRPr="00576390" w:rsidRDefault="00576390" w:rsidP="0057639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20</w:t>
            </w:r>
          </w:p>
        </w:tc>
        <w:tc>
          <w:tcPr>
            <w:tcW w:w="1293" w:type="dxa"/>
            <w:tcBorders>
              <w:top w:val="nil"/>
              <w:left w:val="nil"/>
              <w:bottom w:val="single" w:sz="4" w:space="0" w:color="000000"/>
              <w:right w:val="single" w:sz="4" w:space="0" w:color="000000"/>
            </w:tcBorders>
            <w:shd w:val="clear" w:color="auto" w:fill="auto"/>
            <w:noWrap/>
            <w:vAlign w:val="bottom"/>
            <w:hideMark/>
          </w:tcPr>
          <w:p w14:paraId="56A96B6C"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1084" w:type="dxa"/>
            <w:tcBorders>
              <w:top w:val="nil"/>
              <w:left w:val="nil"/>
              <w:bottom w:val="single" w:sz="4" w:space="0" w:color="000000"/>
              <w:right w:val="single" w:sz="4" w:space="0" w:color="000000"/>
            </w:tcBorders>
            <w:shd w:val="clear" w:color="auto" w:fill="auto"/>
            <w:noWrap/>
            <w:vAlign w:val="bottom"/>
            <w:hideMark/>
          </w:tcPr>
          <w:p w14:paraId="3C8AFD81"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3B2C0D96"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24121786"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858" w:type="dxa"/>
            <w:tcBorders>
              <w:top w:val="nil"/>
              <w:left w:val="nil"/>
              <w:bottom w:val="single" w:sz="4" w:space="0" w:color="000000"/>
              <w:right w:val="single" w:sz="8" w:space="0" w:color="000000"/>
            </w:tcBorders>
            <w:shd w:val="clear" w:color="auto" w:fill="auto"/>
            <w:noWrap/>
            <w:vAlign w:val="bottom"/>
            <w:hideMark/>
          </w:tcPr>
          <w:p w14:paraId="651D35F6"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r>
      <w:tr w:rsidR="00576390" w:rsidRPr="00576390" w14:paraId="4B71BA89" w14:textId="77777777" w:rsidTr="00576390">
        <w:trPr>
          <w:trHeight w:val="168"/>
        </w:trPr>
        <w:tc>
          <w:tcPr>
            <w:tcW w:w="1758" w:type="dxa"/>
            <w:tcBorders>
              <w:top w:val="nil"/>
              <w:left w:val="single" w:sz="8" w:space="0" w:color="000000"/>
              <w:bottom w:val="single" w:sz="4" w:space="0" w:color="000000"/>
              <w:right w:val="single" w:sz="4" w:space="0" w:color="000000"/>
            </w:tcBorders>
            <w:shd w:val="clear" w:color="auto" w:fill="auto"/>
            <w:noWrap/>
            <w:vAlign w:val="bottom"/>
            <w:hideMark/>
          </w:tcPr>
          <w:p w14:paraId="5E8B81D6" w14:textId="77777777" w:rsidR="00576390" w:rsidRPr="00576390" w:rsidRDefault="00576390" w:rsidP="00576390">
            <w:pPr>
              <w:spacing w:after="0" w:line="240" w:lineRule="auto"/>
              <w:rPr>
                <w:rFonts w:ascii="Calibri" w:eastAsia="Times New Roman" w:hAnsi="Calibri" w:cs="Calibri"/>
                <w:b/>
                <w:bCs/>
                <w:color w:val="000000"/>
                <w:sz w:val="18"/>
              </w:rPr>
            </w:pPr>
            <w:r w:rsidRPr="00576390">
              <w:rPr>
                <w:rFonts w:ascii="Calibri" w:eastAsia="Times New Roman" w:hAnsi="Calibri" w:cs="Calibri"/>
                <w:b/>
                <w:bCs/>
                <w:color w:val="000000"/>
                <w:sz w:val="18"/>
              </w:rPr>
              <w:t>Дата:</w:t>
            </w:r>
          </w:p>
        </w:tc>
        <w:tc>
          <w:tcPr>
            <w:tcW w:w="1370" w:type="dxa"/>
            <w:tcBorders>
              <w:top w:val="nil"/>
              <w:left w:val="nil"/>
              <w:bottom w:val="single" w:sz="4" w:space="0" w:color="000000"/>
              <w:right w:val="single" w:sz="4" w:space="0" w:color="000000"/>
            </w:tcBorders>
            <w:shd w:val="clear" w:color="auto" w:fill="auto"/>
            <w:noWrap/>
            <w:vAlign w:val="bottom"/>
            <w:hideMark/>
          </w:tcPr>
          <w:p w14:paraId="2900CE47"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15.03.2021</w:t>
            </w:r>
          </w:p>
        </w:tc>
        <w:tc>
          <w:tcPr>
            <w:tcW w:w="1293" w:type="dxa"/>
            <w:tcBorders>
              <w:top w:val="nil"/>
              <w:left w:val="nil"/>
              <w:bottom w:val="single" w:sz="4" w:space="0" w:color="000000"/>
              <w:right w:val="single" w:sz="4" w:space="0" w:color="000000"/>
            </w:tcBorders>
            <w:shd w:val="clear" w:color="auto" w:fill="auto"/>
            <w:noWrap/>
            <w:vAlign w:val="bottom"/>
            <w:hideMark/>
          </w:tcPr>
          <w:p w14:paraId="1EF643F9"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1084" w:type="dxa"/>
            <w:tcBorders>
              <w:top w:val="nil"/>
              <w:left w:val="nil"/>
              <w:bottom w:val="single" w:sz="4" w:space="0" w:color="000000"/>
              <w:right w:val="single" w:sz="4" w:space="0" w:color="000000"/>
            </w:tcBorders>
            <w:shd w:val="clear" w:color="auto" w:fill="auto"/>
            <w:noWrap/>
            <w:vAlign w:val="bottom"/>
            <w:hideMark/>
          </w:tcPr>
          <w:p w14:paraId="689A7A8D"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095C5DED"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378BF363"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c>
          <w:tcPr>
            <w:tcW w:w="858" w:type="dxa"/>
            <w:tcBorders>
              <w:top w:val="nil"/>
              <w:left w:val="nil"/>
              <w:bottom w:val="single" w:sz="4" w:space="0" w:color="000000"/>
              <w:right w:val="single" w:sz="8" w:space="0" w:color="000000"/>
            </w:tcBorders>
            <w:shd w:val="clear" w:color="auto" w:fill="auto"/>
            <w:noWrap/>
            <w:vAlign w:val="bottom"/>
            <w:hideMark/>
          </w:tcPr>
          <w:p w14:paraId="0F04EFD7"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 </w:t>
            </w:r>
          </w:p>
        </w:tc>
      </w:tr>
      <w:tr w:rsidR="00576390" w:rsidRPr="00576390" w14:paraId="0295DF0D" w14:textId="77777777" w:rsidTr="00576390">
        <w:trPr>
          <w:trHeight w:val="168"/>
        </w:trPr>
        <w:tc>
          <w:tcPr>
            <w:tcW w:w="1758" w:type="dxa"/>
            <w:tcBorders>
              <w:top w:val="nil"/>
              <w:left w:val="single" w:sz="8" w:space="0" w:color="000000"/>
              <w:bottom w:val="single" w:sz="8" w:space="0" w:color="000000"/>
              <w:right w:val="single" w:sz="4" w:space="0" w:color="000000"/>
            </w:tcBorders>
            <w:shd w:val="clear" w:color="auto" w:fill="auto"/>
            <w:noWrap/>
            <w:vAlign w:val="bottom"/>
            <w:hideMark/>
          </w:tcPr>
          <w:p w14:paraId="650DF2C8" w14:textId="77777777" w:rsidR="00576390" w:rsidRPr="00576390" w:rsidRDefault="00576390" w:rsidP="00576390">
            <w:pPr>
              <w:spacing w:after="0" w:line="240" w:lineRule="auto"/>
              <w:rPr>
                <w:rFonts w:ascii="Calibri" w:eastAsia="Times New Roman" w:hAnsi="Calibri" w:cs="Calibri"/>
                <w:b/>
                <w:bCs/>
                <w:color w:val="000000"/>
                <w:sz w:val="18"/>
              </w:rPr>
            </w:pPr>
            <w:r w:rsidRPr="00576390">
              <w:rPr>
                <w:rFonts w:ascii="Calibri" w:eastAsia="Times New Roman" w:hAnsi="Calibri" w:cs="Calibri"/>
                <w:b/>
                <w:bCs/>
                <w:color w:val="000000"/>
                <w:sz w:val="18"/>
              </w:rPr>
              <w:t>Группы участников</w:t>
            </w:r>
          </w:p>
        </w:tc>
        <w:tc>
          <w:tcPr>
            <w:tcW w:w="1370" w:type="dxa"/>
            <w:tcBorders>
              <w:top w:val="nil"/>
              <w:left w:val="nil"/>
              <w:bottom w:val="single" w:sz="8" w:space="0" w:color="000000"/>
              <w:right w:val="single" w:sz="4" w:space="0" w:color="000000"/>
            </w:tcBorders>
            <w:shd w:val="clear" w:color="auto" w:fill="auto"/>
            <w:noWrap/>
            <w:vAlign w:val="bottom"/>
            <w:hideMark/>
          </w:tcPr>
          <w:p w14:paraId="6327DAC4" w14:textId="77777777" w:rsidR="00576390" w:rsidRPr="00576390" w:rsidRDefault="00576390" w:rsidP="00576390">
            <w:pPr>
              <w:spacing w:after="0" w:line="240" w:lineRule="auto"/>
              <w:rPr>
                <w:rFonts w:ascii="Calibri" w:eastAsia="Times New Roman" w:hAnsi="Calibri" w:cs="Calibri"/>
                <w:b/>
                <w:bCs/>
                <w:color w:val="000000"/>
                <w:sz w:val="18"/>
              </w:rPr>
            </w:pPr>
            <w:r w:rsidRPr="00576390">
              <w:rPr>
                <w:rFonts w:ascii="Calibri" w:eastAsia="Times New Roman" w:hAnsi="Calibri" w:cs="Calibri"/>
                <w:b/>
                <w:bCs/>
                <w:color w:val="000000"/>
                <w:sz w:val="18"/>
              </w:rPr>
              <w:t>Кол-во ОО</w:t>
            </w:r>
          </w:p>
        </w:tc>
        <w:tc>
          <w:tcPr>
            <w:tcW w:w="1293" w:type="dxa"/>
            <w:tcBorders>
              <w:top w:val="nil"/>
              <w:left w:val="nil"/>
              <w:bottom w:val="single" w:sz="8" w:space="0" w:color="000000"/>
              <w:right w:val="single" w:sz="4" w:space="0" w:color="000000"/>
            </w:tcBorders>
            <w:shd w:val="clear" w:color="auto" w:fill="auto"/>
            <w:noWrap/>
            <w:vAlign w:val="bottom"/>
            <w:hideMark/>
          </w:tcPr>
          <w:p w14:paraId="0B007191" w14:textId="77777777" w:rsidR="00576390" w:rsidRPr="00576390" w:rsidRDefault="00576390" w:rsidP="00576390">
            <w:pPr>
              <w:spacing w:after="0" w:line="240" w:lineRule="auto"/>
              <w:rPr>
                <w:rFonts w:ascii="Calibri" w:eastAsia="Times New Roman" w:hAnsi="Calibri" w:cs="Calibri"/>
                <w:b/>
                <w:bCs/>
                <w:color w:val="000000"/>
                <w:sz w:val="18"/>
              </w:rPr>
            </w:pPr>
            <w:r w:rsidRPr="00576390">
              <w:rPr>
                <w:rFonts w:ascii="Calibri" w:eastAsia="Times New Roman" w:hAnsi="Calibri" w:cs="Calibri"/>
                <w:b/>
                <w:bCs/>
                <w:color w:val="000000"/>
                <w:sz w:val="18"/>
              </w:rPr>
              <w:t>Кол-во участников</w:t>
            </w:r>
          </w:p>
        </w:tc>
        <w:tc>
          <w:tcPr>
            <w:tcW w:w="1084" w:type="dxa"/>
            <w:tcBorders>
              <w:top w:val="nil"/>
              <w:left w:val="nil"/>
              <w:bottom w:val="single" w:sz="8" w:space="0" w:color="000000"/>
              <w:right w:val="single" w:sz="4" w:space="0" w:color="000000"/>
            </w:tcBorders>
            <w:shd w:val="clear" w:color="auto" w:fill="auto"/>
            <w:noWrap/>
            <w:vAlign w:val="bottom"/>
            <w:hideMark/>
          </w:tcPr>
          <w:p w14:paraId="2B116B6B" w14:textId="77777777" w:rsidR="00576390" w:rsidRPr="00576390" w:rsidRDefault="00576390" w:rsidP="00576390">
            <w:pPr>
              <w:spacing w:after="0" w:line="240" w:lineRule="auto"/>
              <w:jc w:val="right"/>
              <w:rPr>
                <w:rFonts w:ascii="Calibri" w:eastAsia="Times New Roman" w:hAnsi="Calibri" w:cs="Calibri"/>
                <w:b/>
                <w:bCs/>
                <w:color w:val="000000"/>
                <w:sz w:val="18"/>
              </w:rPr>
            </w:pPr>
            <w:r w:rsidRPr="00576390">
              <w:rPr>
                <w:rFonts w:ascii="Calibri" w:eastAsia="Times New Roman" w:hAnsi="Calibri" w:cs="Calibri"/>
                <w:b/>
                <w:bCs/>
                <w:color w:val="000000"/>
                <w:sz w:val="18"/>
              </w:rPr>
              <w:t>2</w:t>
            </w:r>
          </w:p>
        </w:tc>
        <w:tc>
          <w:tcPr>
            <w:tcW w:w="717" w:type="dxa"/>
            <w:tcBorders>
              <w:top w:val="nil"/>
              <w:left w:val="nil"/>
              <w:bottom w:val="single" w:sz="8" w:space="0" w:color="000000"/>
              <w:right w:val="single" w:sz="4" w:space="0" w:color="000000"/>
            </w:tcBorders>
            <w:shd w:val="clear" w:color="auto" w:fill="auto"/>
            <w:noWrap/>
            <w:vAlign w:val="bottom"/>
            <w:hideMark/>
          </w:tcPr>
          <w:p w14:paraId="5652B3FF" w14:textId="77777777" w:rsidR="00576390" w:rsidRPr="00576390" w:rsidRDefault="00576390" w:rsidP="00576390">
            <w:pPr>
              <w:spacing w:after="0" w:line="240" w:lineRule="auto"/>
              <w:jc w:val="right"/>
              <w:rPr>
                <w:rFonts w:ascii="Calibri" w:eastAsia="Times New Roman" w:hAnsi="Calibri" w:cs="Calibri"/>
                <w:b/>
                <w:bCs/>
                <w:color w:val="000000"/>
                <w:sz w:val="18"/>
              </w:rPr>
            </w:pPr>
            <w:r w:rsidRPr="00576390">
              <w:rPr>
                <w:rFonts w:ascii="Calibri" w:eastAsia="Times New Roman" w:hAnsi="Calibri" w:cs="Calibri"/>
                <w:b/>
                <w:bCs/>
                <w:color w:val="000000"/>
                <w:sz w:val="18"/>
              </w:rPr>
              <w:t>3</w:t>
            </w:r>
          </w:p>
        </w:tc>
        <w:tc>
          <w:tcPr>
            <w:tcW w:w="717" w:type="dxa"/>
            <w:tcBorders>
              <w:top w:val="nil"/>
              <w:left w:val="nil"/>
              <w:bottom w:val="single" w:sz="8" w:space="0" w:color="000000"/>
              <w:right w:val="single" w:sz="4" w:space="0" w:color="000000"/>
            </w:tcBorders>
            <w:shd w:val="clear" w:color="auto" w:fill="auto"/>
            <w:noWrap/>
            <w:vAlign w:val="bottom"/>
            <w:hideMark/>
          </w:tcPr>
          <w:p w14:paraId="3DD02C75" w14:textId="77777777" w:rsidR="00576390" w:rsidRPr="00576390" w:rsidRDefault="00576390" w:rsidP="00576390">
            <w:pPr>
              <w:spacing w:after="0" w:line="240" w:lineRule="auto"/>
              <w:jc w:val="right"/>
              <w:rPr>
                <w:rFonts w:ascii="Calibri" w:eastAsia="Times New Roman" w:hAnsi="Calibri" w:cs="Calibri"/>
                <w:b/>
                <w:bCs/>
                <w:color w:val="000000"/>
                <w:sz w:val="18"/>
              </w:rPr>
            </w:pPr>
            <w:r w:rsidRPr="00576390">
              <w:rPr>
                <w:rFonts w:ascii="Calibri" w:eastAsia="Times New Roman" w:hAnsi="Calibri" w:cs="Calibri"/>
                <w:b/>
                <w:bCs/>
                <w:color w:val="000000"/>
                <w:sz w:val="18"/>
              </w:rPr>
              <w:t>4</w:t>
            </w:r>
          </w:p>
        </w:tc>
        <w:tc>
          <w:tcPr>
            <w:tcW w:w="858" w:type="dxa"/>
            <w:tcBorders>
              <w:top w:val="nil"/>
              <w:left w:val="nil"/>
              <w:bottom w:val="single" w:sz="8" w:space="0" w:color="000000"/>
              <w:right w:val="single" w:sz="8" w:space="0" w:color="000000"/>
            </w:tcBorders>
            <w:shd w:val="clear" w:color="auto" w:fill="auto"/>
            <w:noWrap/>
            <w:vAlign w:val="bottom"/>
            <w:hideMark/>
          </w:tcPr>
          <w:p w14:paraId="764650C7" w14:textId="77777777" w:rsidR="00576390" w:rsidRPr="00576390" w:rsidRDefault="00576390" w:rsidP="00576390">
            <w:pPr>
              <w:spacing w:after="0" w:line="240" w:lineRule="auto"/>
              <w:jc w:val="right"/>
              <w:rPr>
                <w:rFonts w:ascii="Calibri" w:eastAsia="Times New Roman" w:hAnsi="Calibri" w:cs="Calibri"/>
                <w:b/>
                <w:bCs/>
                <w:color w:val="000000"/>
                <w:sz w:val="18"/>
              </w:rPr>
            </w:pPr>
            <w:r w:rsidRPr="00576390">
              <w:rPr>
                <w:rFonts w:ascii="Calibri" w:eastAsia="Times New Roman" w:hAnsi="Calibri" w:cs="Calibri"/>
                <w:b/>
                <w:bCs/>
                <w:color w:val="000000"/>
                <w:sz w:val="18"/>
              </w:rPr>
              <w:t>5</w:t>
            </w:r>
          </w:p>
        </w:tc>
      </w:tr>
      <w:tr w:rsidR="00576390" w:rsidRPr="00576390" w14:paraId="64DD4CFF" w14:textId="77777777" w:rsidTr="00576390">
        <w:trPr>
          <w:trHeight w:val="168"/>
        </w:trPr>
        <w:tc>
          <w:tcPr>
            <w:tcW w:w="175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9AB9D5"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Вся выборка</w:t>
            </w:r>
          </w:p>
        </w:tc>
        <w:tc>
          <w:tcPr>
            <w:tcW w:w="1370" w:type="dxa"/>
            <w:tcBorders>
              <w:top w:val="single" w:sz="4" w:space="0" w:color="000000"/>
              <w:left w:val="nil"/>
              <w:bottom w:val="single" w:sz="4" w:space="0" w:color="000000"/>
              <w:right w:val="single" w:sz="4" w:space="0" w:color="000000"/>
            </w:tcBorders>
            <w:shd w:val="clear" w:color="auto" w:fill="auto"/>
            <w:noWrap/>
            <w:vAlign w:val="bottom"/>
            <w:hideMark/>
          </w:tcPr>
          <w:p w14:paraId="2CD7FE7E" w14:textId="77777777" w:rsidR="00576390" w:rsidRPr="00576390" w:rsidRDefault="00576390" w:rsidP="0057639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36481</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14:paraId="754AF7A5" w14:textId="77777777" w:rsidR="00576390" w:rsidRPr="00576390" w:rsidRDefault="00576390" w:rsidP="0057639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1528229</w:t>
            </w: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14:paraId="580B66E8" w14:textId="77777777" w:rsidR="00576390" w:rsidRPr="00576390" w:rsidRDefault="00576390" w:rsidP="0057639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3,01</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4877B6C3" w14:textId="77777777" w:rsidR="00576390" w:rsidRPr="00576390" w:rsidRDefault="00576390" w:rsidP="0057639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20,86</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33AB2092" w14:textId="77777777" w:rsidR="00576390" w:rsidRPr="00576390" w:rsidRDefault="00576390" w:rsidP="0057639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43,68</w:t>
            </w:r>
          </w:p>
        </w:tc>
        <w:tc>
          <w:tcPr>
            <w:tcW w:w="858" w:type="dxa"/>
            <w:tcBorders>
              <w:top w:val="single" w:sz="4" w:space="0" w:color="000000"/>
              <w:left w:val="nil"/>
              <w:bottom w:val="single" w:sz="4" w:space="0" w:color="000000"/>
              <w:right w:val="single" w:sz="4" w:space="0" w:color="000000"/>
            </w:tcBorders>
            <w:shd w:val="clear" w:color="auto" w:fill="auto"/>
            <w:noWrap/>
            <w:vAlign w:val="bottom"/>
            <w:hideMark/>
          </w:tcPr>
          <w:p w14:paraId="470D50B0" w14:textId="77777777" w:rsidR="00576390" w:rsidRPr="00576390" w:rsidRDefault="00576390" w:rsidP="0057639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32,45</w:t>
            </w:r>
          </w:p>
        </w:tc>
      </w:tr>
      <w:tr w:rsidR="00576390" w:rsidRPr="00576390" w14:paraId="6A3FABE2" w14:textId="77777777" w:rsidTr="00576390">
        <w:trPr>
          <w:trHeight w:val="168"/>
        </w:trPr>
        <w:tc>
          <w:tcPr>
            <w:tcW w:w="1758" w:type="dxa"/>
            <w:tcBorders>
              <w:top w:val="nil"/>
              <w:left w:val="single" w:sz="4" w:space="0" w:color="000000"/>
              <w:bottom w:val="single" w:sz="4" w:space="0" w:color="000000"/>
              <w:right w:val="single" w:sz="4" w:space="0" w:color="000000"/>
            </w:tcBorders>
            <w:shd w:val="clear" w:color="auto" w:fill="auto"/>
            <w:noWrap/>
            <w:vAlign w:val="bottom"/>
            <w:hideMark/>
          </w:tcPr>
          <w:p w14:paraId="18DFC368"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Республика Дагестан</w:t>
            </w:r>
          </w:p>
        </w:tc>
        <w:tc>
          <w:tcPr>
            <w:tcW w:w="1370" w:type="dxa"/>
            <w:tcBorders>
              <w:top w:val="nil"/>
              <w:left w:val="nil"/>
              <w:bottom w:val="single" w:sz="4" w:space="0" w:color="000000"/>
              <w:right w:val="single" w:sz="4" w:space="0" w:color="000000"/>
            </w:tcBorders>
            <w:shd w:val="clear" w:color="auto" w:fill="auto"/>
            <w:noWrap/>
            <w:vAlign w:val="bottom"/>
            <w:hideMark/>
          </w:tcPr>
          <w:p w14:paraId="5B582E6B" w14:textId="77777777" w:rsidR="00576390" w:rsidRPr="00576390" w:rsidRDefault="00576390" w:rsidP="0057639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1284</w:t>
            </w:r>
          </w:p>
        </w:tc>
        <w:tc>
          <w:tcPr>
            <w:tcW w:w="1293" w:type="dxa"/>
            <w:tcBorders>
              <w:top w:val="nil"/>
              <w:left w:val="nil"/>
              <w:bottom w:val="single" w:sz="4" w:space="0" w:color="000000"/>
              <w:right w:val="single" w:sz="4" w:space="0" w:color="000000"/>
            </w:tcBorders>
            <w:shd w:val="clear" w:color="auto" w:fill="auto"/>
            <w:noWrap/>
            <w:vAlign w:val="bottom"/>
            <w:hideMark/>
          </w:tcPr>
          <w:p w14:paraId="60F99D34" w14:textId="77777777" w:rsidR="00576390" w:rsidRPr="00576390" w:rsidRDefault="00576390" w:rsidP="0057639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44421</w:t>
            </w:r>
          </w:p>
        </w:tc>
        <w:tc>
          <w:tcPr>
            <w:tcW w:w="1084" w:type="dxa"/>
            <w:tcBorders>
              <w:top w:val="nil"/>
              <w:left w:val="nil"/>
              <w:bottom w:val="single" w:sz="4" w:space="0" w:color="000000"/>
              <w:right w:val="single" w:sz="4" w:space="0" w:color="000000"/>
            </w:tcBorders>
            <w:shd w:val="clear" w:color="auto" w:fill="auto"/>
            <w:noWrap/>
            <w:vAlign w:val="bottom"/>
            <w:hideMark/>
          </w:tcPr>
          <w:p w14:paraId="6310C807" w14:textId="77777777" w:rsidR="00576390" w:rsidRPr="00576390" w:rsidRDefault="00576390" w:rsidP="0057639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5,9</w:t>
            </w:r>
          </w:p>
        </w:tc>
        <w:tc>
          <w:tcPr>
            <w:tcW w:w="717" w:type="dxa"/>
            <w:tcBorders>
              <w:top w:val="nil"/>
              <w:left w:val="nil"/>
              <w:bottom w:val="single" w:sz="4" w:space="0" w:color="000000"/>
              <w:right w:val="single" w:sz="4" w:space="0" w:color="000000"/>
            </w:tcBorders>
            <w:shd w:val="clear" w:color="auto" w:fill="auto"/>
            <w:noWrap/>
            <w:vAlign w:val="bottom"/>
            <w:hideMark/>
          </w:tcPr>
          <w:p w14:paraId="15D6A337" w14:textId="77777777" w:rsidR="00576390" w:rsidRPr="00576390" w:rsidRDefault="00576390" w:rsidP="0057639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27,16</w:t>
            </w:r>
          </w:p>
        </w:tc>
        <w:tc>
          <w:tcPr>
            <w:tcW w:w="717" w:type="dxa"/>
            <w:tcBorders>
              <w:top w:val="nil"/>
              <w:left w:val="nil"/>
              <w:bottom w:val="single" w:sz="4" w:space="0" w:color="000000"/>
              <w:right w:val="single" w:sz="4" w:space="0" w:color="000000"/>
            </w:tcBorders>
            <w:shd w:val="clear" w:color="auto" w:fill="auto"/>
            <w:noWrap/>
            <w:vAlign w:val="bottom"/>
            <w:hideMark/>
          </w:tcPr>
          <w:p w14:paraId="66403352" w14:textId="77777777" w:rsidR="00576390" w:rsidRPr="00576390" w:rsidRDefault="00576390" w:rsidP="0057639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40,17</w:t>
            </w:r>
          </w:p>
        </w:tc>
        <w:tc>
          <w:tcPr>
            <w:tcW w:w="858" w:type="dxa"/>
            <w:tcBorders>
              <w:top w:val="nil"/>
              <w:left w:val="nil"/>
              <w:bottom w:val="single" w:sz="4" w:space="0" w:color="000000"/>
              <w:right w:val="single" w:sz="4" w:space="0" w:color="000000"/>
            </w:tcBorders>
            <w:shd w:val="clear" w:color="auto" w:fill="auto"/>
            <w:noWrap/>
            <w:vAlign w:val="bottom"/>
            <w:hideMark/>
          </w:tcPr>
          <w:p w14:paraId="47FDAF6C" w14:textId="77777777" w:rsidR="00576390" w:rsidRPr="00576390" w:rsidRDefault="00576390" w:rsidP="0057639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26,77</w:t>
            </w:r>
          </w:p>
        </w:tc>
      </w:tr>
      <w:tr w:rsidR="00576390" w:rsidRPr="00576390" w14:paraId="16893316" w14:textId="77777777" w:rsidTr="00576390">
        <w:trPr>
          <w:trHeight w:val="168"/>
        </w:trPr>
        <w:tc>
          <w:tcPr>
            <w:tcW w:w="1758" w:type="dxa"/>
            <w:tcBorders>
              <w:top w:val="nil"/>
              <w:left w:val="single" w:sz="4" w:space="0" w:color="000000"/>
              <w:bottom w:val="single" w:sz="4" w:space="0" w:color="000000"/>
              <w:right w:val="single" w:sz="4" w:space="0" w:color="000000"/>
            </w:tcBorders>
            <w:shd w:val="clear" w:color="auto" w:fill="auto"/>
            <w:noWrap/>
            <w:vAlign w:val="bottom"/>
            <w:hideMark/>
          </w:tcPr>
          <w:p w14:paraId="27B1DB4A" w14:textId="77777777" w:rsidR="00576390" w:rsidRPr="00576390" w:rsidRDefault="00576390" w:rsidP="00576390">
            <w:pPr>
              <w:spacing w:after="0" w:line="240" w:lineRule="auto"/>
              <w:rPr>
                <w:rFonts w:ascii="Calibri" w:eastAsia="Times New Roman" w:hAnsi="Calibri" w:cs="Calibri"/>
                <w:color w:val="000000"/>
                <w:sz w:val="18"/>
              </w:rPr>
            </w:pPr>
            <w:r w:rsidRPr="00576390">
              <w:rPr>
                <w:rFonts w:ascii="Calibri" w:eastAsia="Times New Roman" w:hAnsi="Calibri" w:cs="Calibri"/>
                <w:color w:val="000000"/>
                <w:sz w:val="18"/>
              </w:rPr>
              <w:t>Хунзахский муниципальный район</w:t>
            </w:r>
          </w:p>
        </w:tc>
        <w:tc>
          <w:tcPr>
            <w:tcW w:w="1370" w:type="dxa"/>
            <w:tcBorders>
              <w:top w:val="nil"/>
              <w:left w:val="nil"/>
              <w:bottom w:val="single" w:sz="4" w:space="0" w:color="000000"/>
              <w:right w:val="single" w:sz="4" w:space="0" w:color="000000"/>
            </w:tcBorders>
            <w:shd w:val="clear" w:color="auto" w:fill="auto"/>
            <w:noWrap/>
            <w:vAlign w:val="bottom"/>
            <w:hideMark/>
          </w:tcPr>
          <w:p w14:paraId="6D3665B8" w14:textId="77777777" w:rsidR="00576390" w:rsidRPr="00576390" w:rsidRDefault="00576390" w:rsidP="0057639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37</w:t>
            </w:r>
          </w:p>
        </w:tc>
        <w:tc>
          <w:tcPr>
            <w:tcW w:w="1293" w:type="dxa"/>
            <w:tcBorders>
              <w:top w:val="nil"/>
              <w:left w:val="nil"/>
              <w:bottom w:val="single" w:sz="4" w:space="0" w:color="000000"/>
              <w:right w:val="single" w:sz="4" w:space="0" w:color="000000"/>
            </w:tcBorders>
            <w:shd w:val="clear" w:color="auto" w:fill="auto"/>
            <w:noWrap/>
            <w:vAlign w:val="bottom"/>
            <w:hideMark/>
          </w:tcPr>
          <w:p w14:paraId="5AE93AC1" w14:textId="77777777" w:rsidR="00576390" w:rsidRPr="00576390" w:rsidRDefault="00576390" w:rsidP="0057639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283</w:t>
            </w:r>
          </w:p>
        </w:tc>
        <w:tc>
          <w:tcPr>
            <w:tcW w:w="1084" w:type="dxa"/>
            <w:tcBorders>
              <w:top w:val="nil"/>
              <w:left w:val="nil"/>
              <w:bottom w:val="single" w:sz="4" w:space="0" w:color="000000"/>
              <w:right w:val="single" w:sz="4" w:space="0" w:color="000000"/>
            </w:tcBorders>
            <w:shd w:val="clear" w:color="auto" w:fill="auto"/>
            <w:noWrap/>
            <w:vAlign w:val="bottom"/>
            <w:hideMark/>
          </w:tcPr>
          <w:p w14:paraId="407FE225" w14:textId="77777777" w:rsidR="00576390" w:rsidRPr="00576390" w:rsidRDefault="00576390" w:rsidP="0057639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1,77</w:t>
            </w:r>
          </w:p>
        </w:tc>
        <w:tc>
          <w:tcPr>
            <w:tcW w:w="717" w:type="dxa"/>
            <w:tcBorders>
              <w:top w:val="nil"/>
              <w:left w:val="nil"/>
              <w:bottom w:val="single" w:sz="4" w:space="0" w:color="000000"/>
              <w:right w:val="single" w:sz="4" w:space="0" w:color="000000"/>
            </w:tcBorders>
            <w:shd w:val="clear" w:color="auto" w:fill="auto"/>
            <w:noWrap/>
            <w:vAlign w:val="bottom"/>
            <w:hideMark/>
          </w:tcPr>
          <w:p w14:paraId="05136BBA" w14:textId="77777777" w:rsidR="00576390" w:rsidRPr="00576390" w:rsidRDefault="00576390" w:rsidP="0057639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21,2</w:t>
            </w:r>
          </w:p>
        </w:tc>
        <w:tc>
          <w:tcPr>
            <w:tcW w:w="717" w:type="dxa"/>
            <w:tcBorders>
              <w:top w:val="nil"/>
              <w:left w:val="nil"/>
              <w:bottom w:val="single" w:sz="4" w:space="0" w:color="000000"/>
              <w:right w:val="single" w:sz="4" w:space="0" w:color="000000"/>
            </w:tcBorders>
            <w:shd w:val="clear" w:color="auto" w:fill="auto"/>
            <w:noWrap/>
            <w:vAlign w:val="bottom"/>
            <w:hideMark/>
          </w:tcPr>
          <w:p w14:paraId="55188095" w14:textId="77777777" w:rsidR="00576390" w:rsidRPr="00576390" w:rsidRDefault="00576390" w:rsidP="0057639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41,34</w:t>
            </w:r>
          </w:p>
        </w:tc>
        <w:tc>
          <w:tcPr>
            <w:tcW w:w="858" w:type="dxa"/>
            <w:tcBorders>
              <w:top w:val="nil"/>
              <w:left w:val="nil"/>
              <w:bottom w:val="single" w:sz="4" w:space="0" w:color="000000"/>
              <w:right w:val="single" w:sz="4" w:space="0" w:color="000000"/>
            </w:tcBorders>
            <w:shd w:val="clear" w:color="auto" w:fill="auto"/>
            <w:noWrap/>
            <w:vAlign w:val="bottom"/>
            <w:hideMark/>
          </w:tcPr>
          <w:p w14:paraId="2809AEF2" w14:textId="77777777" w:rsidR="00576390" w:rsidRPr="00576390" w:rsidRDefault="00576390" w:rsidP="00576390">
            <w:pPr>
              <w:spacing w:after="0" w:line="240" w:lineRule="auto"/>
              <w:jc w:val="right"/>
              <w:rPr>
                <w:rFonts w:ascii="Calibri" w:eastAsia="Times New Roman" w:hAnsi="Calibri" w:cs="Calibri"/>
                <w:color w:val="000000"/>
                <w:sz w:val="18"/>
              </w:rPr>
            </w:pPr>
            <w:r w:rsidRPr="00576390">
              <w:rPr>
                <w:rFonts w:ascii="Calibri" w:eastAsia="Times New Roman" w:hAnsi="Calibri" w:cs="Calibri"/>
                <w:color w:val="000000"/>
                <w:sz w:val="18"/>
              </w:rPr>
              <w:t>35,69</w:t>
            </w:r>
          </w:p>
        </w:tc>
      </w:tr>
    </w:tbl>
    <w:p w14:paraId="364E4AC4" w14:textId="77777777" w:rsidR="00BE2A28" w:rsidRDefault="00BE2A28" w:rsidP="00BE2A28">
      <w:pPr>
        <w:ind w:firstLine="709"/>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2096"/>
        <w:gridCol w:w="1237"/>
        <w:gridCol w:w="1180"/>
        <w:gridCol w:w="974"/>
        <w:gridCol w:w="762"/>
        <w:gridCol w:w="762"/>
        <w:gridCol w:w="762"/>
      </w:tblGrid>
      <w:tr w:rsidR="00576390" w:rsidRPr="006F2A42" w14:paraId="0CCE2F70" w14:textId="77777777" w:rsidTr="00576390">
        <w:trPr>
          <w:trHeight w:val="360"/>
        </w:trPr>
        <w:tc>
          <w:tcPr>
            <w:tcW w:w="2096" w:type="dxa"/>
            <w:noWrap/>
            <w:hideMark/>
          </w:tcPr>
          <w:p w14:paraId="07F1F288" w14:textId="77777777" w:rsidR="00576390" w:rsidRPr="006F2A42" w:rsidRDefault="00576390" w:rsidP="00576390">
            <w:pPr>
              <w:rPr>
                <w:rFonts w:ascii="Times New Roman" w:hAnsi="Times New Roman" w:cs="Times New Roman"/>
                <w:b/>
                <w:bCs/>
                <w:sz w:val="16"/>
              </w:rPr>
            </w:pPr>
            <w:r w:rsidRPr="006F2A42">
              <w:rPr>
                <w:rFonts w:ascii="Times New Roman" w:hAnsi="Times New Roman" w:cs="Times New Roman"/>
                <w:b/>
                <w:bCs/>
                <w:sz w:val="16"/>
              </w:rPr>
              <w:t>ВПР 2020 Математика 5</w:t>
            </w:r>
          </w:p>
        </w:tc>
        <w:tc>
          <w:tcPr>
            <w:tcW w:w="1237" w:type="dxa"/>
            <w:noWrap/>
            <w:hideMark/>
          </w:tcPr>
          <w:p w14:paraId="67F1F0DE" w14:textId="77777777" w:rsidR="00576390" w:rsidRPr="006F2A42" w:rsidRDefault="00576390" w:rsidP="00576390">
            <w:pPr>
              <w:rPr>
                <w:sz w:val="16"/>
              </w:rPr>
            </w:pPr>
            <w:r w:rsidRPr="006F2A42">
              <w:rPr>
                <w:sz w:val="16"/>
              </w:rPr>
              <w:t> </w:t>
            </w:r>
          </w:p>
        </w:tc>
        <w:tc>
          <w:tcPr>
            <w:tcW w:w="1180" w:type="dxa"/>
            <w:noWrap/>
            <w:hideMark/>
          </w:tcPr>
          <w:p w14:paraId="47B26DF5" w14:textId="77777777" w:rsidR="00576390" w:rsidRPr="006F2A42" w:rsidRDefault="00576390" w:rsidP="00576390">
            <w:pPr>
              <w:rPr>
                <w:sz w:val="16"/>
              </w:rPr>
            </w:pPr>
            <w:r w:rsidRPr="006F2A42">
              <w:rPr>
                <w:sz w:val="16"/>
              </w:rPr>
              <w:t> </w:t>
            </w:r>
          </w:p>
        </w:tc>
        <w:tc>
          <w:tcPr>
            <w:tcW w:w="974" w:type="dxa"/>
            <w:noWrap/>
            <w:hideMark/>
          </w:tcPr>
          <w:p w14:paraId="23312CC4" w14:textId="77777777" w:rsidR="00576390" w:rsidRPr="006F2A42" w:rsidRDefault="00576390" w:rsidP="00576390">
            <w:pPr>
              <w:rPr>
                <w:sz w:val="16"/>
              </w:rPr>
            </w:pPr>
            <w:r w:rsidRPr="006F2A42">
              <w:rPr>
                <w:sz w:val="16"/>
              </w:rPr>
              <w:t> </w:t>
            </w:r>
          </w:p>
        </w:tc>
        <w:tc>
          <w:tcPr>
            <w:tcW w:w="762" w:type="dxa"/>
            <w:noWrap/>
            <w:hideMark/>
          </w:tcPr>
          <w:p w14:paraId="308F3019" w14:textId="77777777" w:rsidR="00576390" w:rsidRPr="006F2A42" w:rsidRDefault="00576390" w:rsidP="00576390">
            <w:pPr>
              <w:rPr>
                <w:sz w:val="16"/>
              </w:rPr>
            </w:pPr>
            <w:r w:rsidRPr="006F2A42">
              <w:rPr>
                <w:sz w:val="16"/>
              </w:rPr>
              <w:t> </w:t>
            </w:r>
          </w:p>
        </w:tc>
        <w:tc>
          <w:tcPr>
            <w:tcW w:w="762" w:type="dxa"/>
            <w:noWrap/>
            <w:hideMark/>
          </w:tcPr>
          <w:p w14:paraId="00350135" w14:textId="77777777" w:rsidR="00576390" w:rsidRPr="006F2A42" w:rsidRDefault="00576390" w:rsidP="00576390">
            <w:pPr>
              <w:rPr>
                <w:sz w:val="16"/>
              </w:rPr>
            </w:pPr>
            <w:r w:rsidRPr="006F2A42">
              <w:rPr>
                <w:sz w:val="16"/>
              </w:rPr>
              <w:t> </w:t>
            </w:r>
          </w:p>
        </w:tc>
        <w:tc>
          <w:tcPr>
            <w:tcW w:w="762" w:type="dxa"/>
            <w:noWrap/>
            <w:hideMark/>
          </w:tcPr>
          <w:p w14:paraId="0C7C04BB" w14:textId="77777777" w:rsidR="00576390" w:rsidRPr="006F2A42" w:rsidRDefault="00576390" w:rsidP="00576390">
            <w:pPr>
              <w:rPr>
                <w:sz w:val="16"/>
              </w:rPr>
            </w:pPr>
            <w:r w:rsidRPr="006F2A42">
              <w:rPr>
                <w:sz w:val="16"/>
              </w:rPr>
              <w:t> </w:t>
            </w:r>
          </w:p>
        </w:tc>
      </w:tr>
      <w:tr w:rsidR="00576390" w:rsidRPr="006F2A42" w14:paraId="61CE6770" w14:textId="77777777" w:rsidTr="00576390">
        <w:trPr>
          <w:trHeight w:val="300"/>
        </w:trPr>
        <w:tc>
          <w:tcPr>
            <w:tcW w:w="2096" w:type="dxa"/>
            <w:noWrap/>
            <w:hideMark/>
          </w:tcPr>
          <w:p w14:paraId="4846C04A" w14:textId="77777777" w:rsidR="00576390" w:rsidRPr="006F2A42" w:rsidRDefault="00576390" w:rsidP="00576390">
            <w:pPr>
              <w:rPr>
                <w:b/>
                <w:bCs/>
                <w:sz w:val="16"/>
              </w:rPr>
            </w:pPr>
            <w:r w:rsidRPr="006F2A42">
              <w:rPr>
                <w:b/>
                <w:bCs/>
                <w:sz w:val="16"/>
              </w:rPr>
              <w:t>Статистика по отметкам</w:t>
            </w:r>
          </w:p>
        </w:tc>
        <w:tc>
          <w:tcPr>
            <w:tcW w:w="1237" w:type="dxa"/>
            <w:noWrap/>
            <w:hideMark/>
          </w:tcPr>
          <w:p w14:paraId="5D4BB717" w14:textId="77777777" w:rsidR="00576390" w:rsidRPr="006F2A42" w:rsidRDefault="00576390" w:rsidP="00576390">
            <w:pPr>
              <w:rPr>
                <w:sz w:val="16"/>
              </w:rPr>
            </w:pPr>
            <w:r w:rsidRPr="006F2A42">
              <w:rPr>
                <w:sz w:val="16"/>
              </w:rPr>
              <w:t> </w:t>
            </w:r>
          </w:p>
        </w:tc>
        <w:tc>
          <w:tcPr>
            <w:tcW w:w="1180" w:type="dxa"/>
            <w:noWrap/>
            <w:hideMark/>
          </w:tcPr>
          <w:p w14:paraId="3CBBCFE3" w14:textId="77777777" w:rsidR="00576390" w:rsidRPr="006F2A42" w:rsidRDefault="00576390" w:rsidP="00576390">
            <w:pPr>
              <w:rPr>
                <w:sz w:val="16"/>
              </w:rPr>
            </w:pPr>
            <w:r w:rsidRPr="006F2A42">
              <w:rPr>
                <w:sz w:val="16"/>
              </w:rPr>
              <w:t> </w:t>
            </w:r>
          </w:p>
        </w:tc>
        <w:tc>
          <w:tcPr>
            <w:tcW w:w="974" w:type="dxa"/>
            <w:noWrap/>
            <w:hideMark/>
          </w:tcPr>
          <w:p w14:paraId="0C230BD6" w14:textId="77777777" w:rsidR="00576390" w:rsidRPr="006F2A42" w:rsidRDefault="00576390" w:rsidP="00576390">
            <w:pPr>
              <w:rPr>
                <w:sz w:val="16"/>
              </w:rPr>
            </w:pPr>
            <w:r w:rsidRPr="006F2A42">
              <w:rPr>
                <w:sz w:val="16"/>
              </w:rPr>
              <w:t> </w:t>
            </w:r>
          </w:p>
        </w:tc>
        <w:tc>
          <w:tcPr>
            <w:tcW w:w="762" w:type="dxa"/>
            <w:noWrap/>
            <w:hideMark/>
          </w:tcPr>
          <w:p w14:paraId="3789D873" w14:textId="77777777" w:rsidR="00576390" w:rsidRPr="006F2A42" w:rsidRDefault="00576390" w:rsidP="00576390">
            <w:pPr>
              <w:rPr>
                <w:sz w:val="16"/>
              </w:rPr>
            </w:pPr>
            <w:r w:rsidRPr="006F2A42">
              <w:rPr>
                <w:sz w:val="16"/>
              </w:rPr>
              <w:t> </w:t>
            </w:r>
          </w:p>
        </w:tc>
        <w:tc>
          <w:tcPr>
            <w:tcW w:w="762" w:type="dxa"/>
            <w:noWrap/>
            <w:hideMark/>
          </w:tcPr>
          <w:p w14:paraId="3E418719" w14:textId="77777777" w:rsidR="00576390" w:rsidRPr="006F2A42" w:rsidRDefault="00576390" w:rsidP="00576390">
            <w:pPr>
              <w:rPr>
                <w:sz w:val="16"/>
              </w:rPr>
            </w:pPr>
            <w:r w:rsidRPr="006F2A42">
              <w:rPr>
                <w:sz w:val="16"/>
              </w:rPr>
              <w:t> </w:t>
            </w:r>
          </w:p>
        </w:tc>
        <w:tc>
          <w:tcPr>
            <w:tcW w:w="762" w:type="dxa"/>
            <w:noWrap/>
            <w:hideMark/>
          </w:tcPr>
          <w:p w14:paraId="72E8A352" w14:textId="77777777" w:rsidR="00576390" w:rsidRPr="006F2A42" w:rsidRDefault="00576390" w:rsidP="00576390">
            <w:pPr>
              <w:rPr>
                <w:sz w:val="16"/>
              </w:rPr>
            </w:pPr>
            <w:r w:rsidRPr="006F2A42">
              <w:rPr>
                <w:sz w:val="16"/>
              </w:rPr>
              <w:t> </w:t>
            </w:r>
          </w:p>
        </w:tc>
      </w:tr>
      <w:tr w:rsidR="00576390" w:rsidRPr="006F2A42" w14:paraId="6A6F74F3" w14:textId="77777777" w:rsidTr="00576390">
        <w:trPr>
          <w:trHeight w:val="300"/>
        </w:trPr>
        <w:tc>
          <w:tcPr>
            <w:tcW w:w="2096" w:type="dxa"/>
            <w:noWrap/>
            <w:hideMark/>
          </w:tcPr>
          <w:p w14:paraId="46632E32" w14:textId="77777777" w:rsidR="00576390" w:rsidRPr="006F2A42" w:rsidRDefault="00576390" w:rsidP="00576390">
            <w:pPr>
              <w:rPr>
                <w:b/>
                <w:bCs/>
                <w:sz w:val="16"/>
              </w:rPr>
            </w:pPr>
            <w:r w:rsidRPr="006F2A42">
              <w:rPr>
                <w:b/>
                <w:bCs/>
                <w:sz w:val="16"/>
              </w:rPr>
              <w:t>Предмет:</w:t>
            </w:r>
          </w:p>
        </w:tc>
        <w:tc>
          <w:tcPr>
            <w:tcW w:w="1237" w:type="dxa"/>
            <w:noWrap/>
            <w:hideMark/>
          </w:tcPr>
          <w:p w14:paraId="65F00D54" w14:textId="77777777" w:rsidR="00576390" w:rsidRPr="006F2A42" w:rsidRDefault="00576390" w:rsidP="00576390">
            <w:pPr>
              <w:rPr>
                <w:sz w:val="16"/>
              </w:rPr>
            </w:pPr>
            <w:r w:rsidRPr="006F2A42">
              <w:rPr>
                <w:sz w:val="16"/>
              </w:rPr>
              <w:t>Математика</w:t>
            </w:r>
          </w:p>
        </w:tc>
        <w:tc>
          <w:tcPr>
            <w:tcW w:w="1180" w:type="dxa"/>
            <w:noWrap/>
            <w:hideMark/>
          </w:tcPr>
          <w:p w14:paraId="453C2F33" w14:textId="77777777" w:rsidR="00576390" w:rsidRPr="006F2A42" w:rsidRDefault="00576390" w:rsidP="00576390">
            <w:pPr>
              <w:rPr>
                <w:sz w:val="16"/>
              </w:rPr>
            </w:pPr>
            <w:r w:rsidRPr="006F2A42">
              <w:rPr>
                <w:sz w:val="16"/>
              </w:rPr>
              <w:t> </w:t>
            </w:r>
          </w:p>
        </w:tc>
        <w:tc>
          <w:tcPr>
            <w:tcW w:w="974" w:type="dxa"/>
            <w:noWrap/>
            <w:hideMark/>
          </w:tcPr>
          <w:p w14:paraId="30EB8FA5" w14:textId="77777777" w:rsidR="00576390" w:rsidRPr="006F2A42" w:rsidRDefault="00576390" w:rsidP="00576390">
            <w:pPr>
              <w:rPr>
                <w:sz w:val="16"/>
              </w:rPr>
            </w:pPr>
            <w:r w:rsidRPr="006F2A42">
              <w:rPr>
                <w:sz w:val="16"/>
              </w:rPr>
              <w:t> </w:t>
            </w:r>
          </w:p>
        </w:tc>
        <w:tc>
          <w:tcPr>
            <w:tcW w:w="762" w:type="dxa"/>
            <w:noWrap/>
            <w:hideMark/>
          </w:tcPr>
          <w:p w14:paraId="57F277CB" w14:textId="77777777" w:rsidR="00576390" w:rsidRPr="006F2A42" w:rsidRDefault="00576390" w:rsidP="00576390">
            <w:pPr>
              <w:rPr>
                <w:sz w:val="16"/>
              </w:rPr>
            </w:pPr>
            <w:r w:rsidRPr="006F2A42">
              <w:rPr>
                <w:sz w:val="16"/>
              </w:rPr>
              <w:t> </w:t>
            </w:r>
          </w:p>
        </w:tc>
        <w:tc>
          <w:tcPr>
            <w:tcW w:w="762" w:type="dxa"/>
            <w:noWrap/>
            <w:hideMark/>
          </w:tcPr>
          <w:p w14:paraId="0BEA9232" w14:textId="77777777" w:rsidR="00576390" w:rsidRPr="006F2A42" w:rsidRDefault="00576390" w:rsidP="00576390">
            <w:pPr>
              <w:rPr>
                <w:sz w:val="16"/>
              </w:rPr>
            </w:pPr>
            <w:r w:rsidRPr="006F2A42">
              <w:rPr>
                <w:sz w:val="16"/>
              </w:rPr>
              <w:t> </w:t>
            </w:r>
          </w:p>
        </w:tc>
        <w:tc>
          <w:tcPr>
            <w:tcW w:w="762" w:type="dxa"/>
            <w:noWrap/>
            <w:hideMark/>
          </w:tcPr>
          <w:p w14:paraId="40F74DC6" w14:textId="77777777" w:rsidR="00576390" w:rsidRPr="006F2A42" w:rsidRDefault="00576390" w:rsidP="00576390">
            <w:pPr>
              <w:rPr>
                <w:sz w:val="16"/>
              </w:rPr>
            </w:pPr>
            <w:r w:rsidRPr="006F2A42">
              <w:rPr>
                <w:sz w:val="16"/>
              </w:rPr>
              <w:t> </w:t>
            </w:r>
          </w:p>
        </w:tc>
      </w:tr>
      <w:tr w:rsidR="00576390" w:rsidRPr="006F2A42" w14:paraId="67131ECD" w14:textId="77777777" w:rsidTr="00576390">
        <w:trPr>
          <w:trHeight w:val="300"/>
        </w:trPr>
        <w:tc>
          <w:tcPr>
            <w:tcW w:w="2096" w:type="dxa"/>
            <w:noWrap/>
            <w:hideMark/>
          </w:tcPr>
          <w:p w14:paraId="50E68E2E" w14:textId="77777777" w:rsidR="00576390" w:rsidRPr="006F2A42" w:rsidRDefault="00576390" w:rsidP="00576390">
            <w:pPr>
              <w:rPr>
                <w:b/>
                <w:bCs/>
                <w:sz w:val="16"/>
              </w:rPr>
            </w:pPr>
            <w:r w:rsidRPr="006F2A42">
              <w:rPr>
                <w:b/>
                <w:bCs/>
                <w:sz w:val="16"/>
              </w:rPr>
              <w:t>Максимальный первичный балл:</w:t>
            </w:r>
          </w:p>
        </w:tc>
        <w:tc>
          <w:tcPr>
            <w:tcW w:w="1237" w:type="dxa"/>
            <w:noWrap/>
            <w:hideMark/>
          </w:tcPr>
          <w:p w14:paraId="37E956E0" w14:textId="77777777" w:rsidR="00576390" w:rsidRPr="006F2A42" w:rsidRDefault="00576390" w:rsidP="00576390">
            <w:pPr>
              <w:rPr>
                <w:sz w:val="16"/>
              </w:rPr>
            </w:pPr>
            <w:r w:rsidRPr="006F2A42">
              <w:rPr>
                <w:sz w:val="16"/>
              </w:rPr>
              <w:t>20</w:t>
            </w:r>
          </w:p>
        </w:tc>
        <w:tc>
          <w:tcPr>
            <w:tcW w:w="1180" w:type="dxa"/>
            <w:noWrap/>
            <w:hideMark/>
          </w:tcPr>
          <w:p w14:paraId="0DB692E4" w14:textId="77777777" w:rsidR="00576390" w:rsidRPr="006F2A42" w:rsidRDefault="00576390" w:rsidP="00576390">
            <w:pPr>
              <w:rPr>
                <w:sz w:val="16"/>
              </w:rPr>
            </w:pPr>
            <w:r w:rsidRPr="006F2A42">
              <w:rPr>
                <w:sz w:val="16"/>
              </w:rPr>
              <w:t> </w:t>
            </w:r>
          </w:p>
        </w:tc>
        <w:tc>
          <w:tcPr>
            <w:tcW w:w="974" w:type="dxa"/>
            <w:noWrap/>
            <w:hideMark/>
          </w:tcPr>
          <w:p w14:paraId="302DDB31" w14:textId="77777777" w:rsidR="00576390" w:rsidRPr="006F2A42" w:rsidRDefault="00576390" w:rsidP="00576390">
            <w:pPr>
              <w:rPr>
                <w:sz w:val="16"/>
              </w:rPr>
            </w:pPr>
            <w:r w:rsidRPr="006F2A42">
              <w:rPr>
                <w:sz w:val="16"/>
              </w:rPr>
              <w:t> </w:t>
            </w:r>
          </w:p>
        </w:tc>
        <w:tc>
          <w:tcPr>
            <w:tcW w:w="762" w:type="dxa"/>
            <w:noWrap/>
            <w:hideMark/>
          </w:tcPr>
          <w:p w14:paraId="6A3EC0A3" w14:textId="77777777" w:rsidR="00576390" w:rsidRPr="006F2A42" w:rsidRDefault="00576390" w:rsidP="00576390">
            <w:pPr>
              <w:rPr>
                <w:sz w:val="16"/>
              </w:rPr>
            </w:pPr>
            <w:r w:rsidRPr="006F2A42">
              <w:rPr>
                <w:sz w:val="16"/>
              </w:rPr>
              <w:t> </w:t>
            </w:r>
          </w:p>
        </w:tc>
        <w:tc>
          <w:tcPr>
            <w:tcW w:w="762" w:type="dxa"/>
            <w:noWrap/>
            <w:hideMark/>
          </w:tcPr>
          <w:p w14:paraId="04712541" w14:textId="77777777" w:rsidR="00576390" w:rsidRPr="006F2A42" w:rsidRDefault="00576390" w:rsidP="00576390">
            <w:pPr>
              <w:rPr>
                <w:sz w:val="16"/>
              </w:rPr>
            </w:pPr>
            <w:r w:rsidRPr="006F2A42">
              <w:rPr>
                <w:sz w:val="16"/>
              </w:rPr>
              <w:t> </w:t>
            </w:r>
          </w:p>
        </w:tc>
        <w:tc>
          <w:tcPr>
            <w:tcW w:w="762" w:type="dxa"/>
            <w:noWrap/>
            <w:hideMark/>
          </w:tcPr>
          <w:p w14:paraId="03AEE1A5" w14:textId="77777777" w:rsidR="00576390" w:rsidRPr="006F2A42" w:rsidRDefault="00576390" w:rsidP="00576390">
            <w:pPr>
              <w:rPr>
                <w:sz w:val="16"/>
              </w:rPr>
            </w:pPr>
            <w:r w:rsidRPr="006F2A42">
              <w:rPr>
                <w:sz w:val="16"/>
              </w:rPr>
              <w:t> </w:t>
            </w:r>
          </w:p>
        </w:tc>
      </w:tr>
      <w:tr w:rsidR="00576390" w:rsidRPr="006F2A42" w14:paraId="60D6970D" w14:textId="77777777" w:rsidTr="00576390">
        <w:trPr>
          <w:trHeight w:val="300"/>
        </w:trPr>
        <w:tc>
          <w:tcPr>
            <w:tcW w:w="2096" w:type="dxa"/>
            <w:noWrap/>
            <w:hideMark/>
          </w:tcPr>
          <w:p w14:paraId="63919096" w14:textId="77777777" w:rsidR="00576390" w:rsidRPr="006F2A42" w:rsidRDefault="00576390" w:rsidP="00576390">
            <w:pPr>
              <w:rPr>
                <w:b/>
                <w:bCs/>
                <w:sz w:val="16"/>
              </w:rPr>
            </w:pPr>
            <w:r w:rsidRPr="006F2A42">
              <w:rPr>
                <w:b/>
                <w:bCs/>
                <w:sz w:val="16"/>
              </w:rPr>
              <w:t>Дата:</w:t>
            </w:r>
          </w:p>
        </w:tc>
        <w:tc>
          <w:tcPr>
            <w:tcW w:w="1237" w:type="dxa"/>
            <w:noWrap/>
            <w:hideMark/>
          </w:tcPr>
          <w:p w14:paraId="6264BCD5" w14:textId="77777777" w:rsidR="00576390" w:rsidRPr="006F2A42" w:rsidRDefault="00576390" w:rsidP="00576390">
            <w:pPr>
              <w:rPr>
                <w:sz w:val="16"/>
              </w:rPr>
            </w:pPr>
            <w:r w:rsidRPr="006F2A42">
              <w:rPr>
                <w:sz w:val="16"/>
              </w:rPr>
              <w:t>14.09.2020</w:t>
            </w:r>
          </w:p>
        </w:tc>
        <w:tc>
          <w:tcPr>
            <w:tcW w:w="1180" w:type="dxa"/>
            <w:noWrap/>
            <w:hideMark/>
          </w:tcPr>
          <w:p w14:paraId="4DAD1843" w14:textId="77777777" w:rsidR="00576390" w:rsidRPr="006F2A42" w:rsidRDefault="00576390" w:rsidP="00576390">
            <w:pPr>
              <w:rPr>
                <w:sz w:val="16"/>
              </w:rPr>
            </w:pPr>
            <w:r w:rsidRPr="006F2A42">
              <w:rPr>
                <w:sz w:val="16"/>
              </w:rPr>
              <w:t> </w:t>
            </w:r>
          </w:p>
        </w:tc>
        <w:tc>
          <w:tcPr>
            <w:tcW w:w="974" w:type="dxa"/>
            <w:noWrap/>
            <w:hideMark/>
          </w:tcPr>
          <w:p w14:paraId="048896DD" w14:textId="77777777" w:rsidR="00576390" w:rsidRPr="006F2A42" w:rsidRDefault="00576390" w:rsidP="00576390">
            <w:pPr>
              <w:rPr>
                <w:sz w:val="16"/>
              </w:rPr>
            </w:pPr>
            <w:r w:rsidRPr="006F2A42">
              <w:rPr>
                <w:sz w:val="16"/>
              </w:rPr>
              <w:t> </w:t>
            </w:r>
          </w:p>
        </w:tc>
        <w:tc>
          <w:tcPr>
            <w:tcW w:w="762" w:type="dxa"/>
            <w:noWrap/>
            <w:hideMark/>
          </w:tcPr>
          <w:p w14:paraId="07104B92" w14:textId="77777777" w:rsidR="00576390" w:rsidRPr="006F2A42" w:rsidRDefault="00576390" w:rsidP="00576390">
            <w:pPr>
              <w:rPr>
                <w:sz w:val="16"/>
              </w:rPr>
            </w:pPr>
            <w:r w:rsidRPr="006F2A42">
              <w:rPr>
                <w:sz w:val="16"/>
              </w:rPr>
              <w:t> </w:t>
            </w:r>
          </w:p>
        </w:tc>
        <w:tc>
          <w:tcPr>
            <w:tcW w:w="762" w:type="dxa"/>
            <w:noWrap/>
            <w:hideMark/>
          </w:tcPr>
          <w:p w14:paraId="172FC4C2" w14:textId="77777777" w:rsidR="00576390" w:rsidRPr="006F2A42" w:rsidRDefault="00576390" w:rsidP="00576390">
            <w:pPr>
              <w:rPr>
                <w:sz w:val="16"/>
              </w:rPr>
            </w:pPr>
            <w:r w:rsidRPr="006F2A42">
              <w:rPr>
                <w:sz w:val="16"/>
              </w:rPr>
              <w:t> </w:t>
            </w:r>
          </w:p>
        </w:tc>
        <w:tc>
          <w:tcPr>
            <w:tcW w:w="762" w:type="dxa"/>
            <w:noWrap/>
            <w:hideMark/>
          </w:tcPr>
          <w:p w14:paraId="1E9BFA1B" w14:textId="77777777" w:rsidR="00576390" w:rsidRPr="006F2A42" w:rsidRDefault="00576390" w:rsidP="00576390">
            <w:pPr>
              <w:rPr>
                <w:sz w:val="16"/>
              </w:rPr>
            </w:pPr>
            <w:r w:rsidRPr="006F2A42">
              <w:rPr>
                <w:sz w:val="16"/>
              </w:rPr>
              <w:t> </w:t>
            </w:r>
          </w:p>
        </w:tc>
      </w:tr>
      <w:tr w:rsidR="00576390" w:rsidRPr="006F2A42" w14:paraId="5F80C460" w14:textId="77777777" w:rsidTr="00576390">
        <w:trPr>
          <w:trHeight w:val="300"/>
        </w:trPr>
        <w:tc>
          <w:tcPr>
            <w:tcW w:w="2096" w:type="dxa"/>
            <w:noWrap/>
            <w:hideMark/>
          </w:tcPr>
          <w:p w14:paraId="1C261DEE" w14:textId="77777777" w:rsidR="00576390" w:rsidRPr="006F2A42" w:rsidRDefault="00576390" w:rsidP="00576390">
            <w:pPr>
              <w:rPr>
                <w:b/>
                <w:bCs/>
                <w:sz w:val="16"/>
              </w:rPr>
            </w:pPr>
            <w:r w:rsidRPr="006F2A42">
              <w:rPr>
                <w:b/>
                <w:bCs/>
                <w:sz w:val="16"/>
              </w:rPr>
              <w:t>Группы участников</w:t>
            </w:r>
          </w:p>
        </w:tc>
        <w:tc>
          <w:tcPr>
            <w:tcW w:w="1237" w:type="dxa"/>
            <w:noWrap/>
            <w:hideMark/>
          </w:tcPr>
          <w:p w14:paraId="7D56F23F" w14:textId="77777777" w:rsidR="00576390" w:rsidRPr="006F2A42" w:rsidRDefault="00576390" w:rsidP="00576390">
            <w:pPr>
              <w:rPr>
                <w:b/>
                <w:bCs/>
                <w:sz w:val="16"/>
              </w:rPr>
            </w:pPr>
            <w:r w:rsidRPr="006F2A42">
              <w:rPr>
                <w:b/>
                <w:bCs/>
                <w:sz w:val="16"/>
              </w:rPr>
              <w:t>Кол-во ОО</w:t>
            </w:r>
          </w:p>
        </w:tc>
        <w:tc>
          <w:tcPr>
            <w:tcW w:w="1180" w:type="dxa"/>
            <w:noWrap/>
            <w:hideMark/>
          </w:tcPr>
          <w:p w14:paraId="0B986356" w14:textId="77777777" w:rsidR="00576390" w:rsidRPr="006F2A42" w:rsidRDefault="00576390" w:rsidP="00576390">
            <w:pPr>
              <w:rPr>
                <w:b/>
                <w:bCs/>
                <w:sz w:val="16"/>
              </w:rPr>
            </w:pPr>
            <w:r w:rsidRPr="006F2A42">
              <w:rPr>
                <w:b/>
                <w:bCs/>
                <w:sz w:val="16"/>
              </w:rPr>
              <w:t>Кол-во участников</w:t>
            </w:r>
          </w:p>
        </w:tc>
        <w:tc>
          <w:tcPr>
            <w:tcW w:w="974" w:type="dxa"/>
            <w:noWrap/>
            <w:hideMark/>
          </w:tcPr>
          <w:p w14:paraId="702784E0" w14:textId="77777777" w:rsidR="00576390" w:rsidRPr="006F2A42" w:rsidRDefault="00576390" w:rsidP="00576390">
            <w:pPr>
              <w:rPr>
                <w:b/>
                <w:bCs/>
                <w:sz w:val="16"/>
              </w:rPr>
            </w:pPr>
            <w:r w:rsidRPr="006F2A42">
              <w:rPr>
                <w:b/>
                <w:bCs/>
                <w:sz w:val="16"/>
              </w:rPr>
              <w:t>2</w:t>
            </w:r>
          </w:p>
        </w:tc>
        <w:tc>
          <w:tcPr>
            <w:tcW w:w="762" w:type="dxa"/>
            <w:noWrap/>
            <w:hideMark/>
          </w:tcPr>
          <w:p w14:paraId="37216CC7" w14:textId="77777777" w:rsidR="00576390" w:rsidRPr="006F2A42" w:rsidRDefault="00576390" w:rsidP="00576390">
            <w:pPr>
              <w:rPr>
                <w:b/>
                <w:bCs/>
                <w:sz w:val="16"/>
              </w:rPr>
            </w:pPr>
            <w:r w:rsidRPr="006F2A42">
              <w:rPr>
                <w:b/>
                <w:bCs/>
                <w:sz w:val="16"/>
              </w:rPr>
              <w:t>3</w:t>
            </w:r>
          </w:p>
        </w:tc>
        <w:tc>
          <w:tcPr>
            <w:tcW w:w="762" w:type="dxa"/>
            <w:noWrap/>
            <w:hideMark/>
          </w:tcPr>
          <w:p w14:paraId="1856DB3F" w14:textId="77777777" w:rsidR="00576390" w:rsidRPr="006F2A42" w:rsidRDefault="00576390" w:rsidP="00576390">
            <w:pPr>
              <w:rPr>
                <w:b/>
                <w:bCs/>
                <w:sz w:val="16"/>
              </w:rPr>
            </w:pPr>
            <w:r w:rsidRPr="006F2A42">
              <w:rPr>
                <w:b/>
                <w:bCs/>
                <w:sz w:val="16"/>
              </w:rPr>
              <w:t>4</w:t>
            </w:r>
          </w:p>
        </w:tc>
        <w:tc>
          <w:tcPr>
            <w:tcW w:w="762" w:type="dxa"/>
            <w:noWrap/>
            <w:hideMark/>
          </w:tcPr>
          <w:p w14:paraId="5725C844" w14:textId="77777777" w:rsidR="00576390" w:rsidRPr="006F2A42" w:rsidRDefault="00576390" w:rsidP="00576390">
            <w:pPr>
              <w:rPr>
                <w:b/>
                <w:bCs/>
                <w:sz w:val="16"/>
              </w:rPr>
            </w:pPr>
            <w:r w:rsidRPr="006F2A42">
              <w:rPr>
                <w:b/>
                <w:bCs/>
                <w:sz w:val="16"/>
              </w:rPr>
              <w:t>5</w:t>
            </w:r>
          </w:p>
        </w:tc>
      </w:tr>
      <w:tr w:rsidR="00576390" w:rsidRPr="006F2A42" w14:paraId="259D49EE" w14:textId="77777777" w:rsidTr="00576390">
        <w:trPr>
          <w:trHeight w:val="300"/>
        </w:trPr>
        <w:tc>
          <w:tcPr>
            <w:tcW w:w="2096" w:type="dxa"/>
            <w:noWrap/>
            <w:hideMark/>
          </w:tcPr>
          <w:p w14:paraId="69FA7163" w14:textId="77777777" w:rsidR="00576390" w:rsidRPr="006F2A42" w:rsidRDefault="00576390" w:rsidP="00576390">
            <w:pPr>
              <w:rPr>
                <w:sz w:val="16"/>
              </w:rPr>
            </w:pPr>
            <w:r w:rsidRPr="006F2A42">
              <w:rPr>
                <w:sz w:val="16"/>
              </w:rPr>
              <w:t>Вся выборка</w:t>
            </w:r>
          </w:p>
        </w:tc>
        <w:tc>
          <w:tcPr>
            <w:tcW w:w="1237" w:type="dxa"/>
            <w:noWrap/>
            <w:hideMark/>
          </w:tcPr>
          <w:p w14:paraId="47DCCCFD" w14:textId="77777777" w:rsidR="00576390" w:rsidRPr="006F2A42" w:rsidRDefault="00576390" w:rsidP="00576390">
            <w:pPr>
              <w:rPr>
                <w:sz w:val="16"/>
              </w:rPr>
            </w:pPr>
            <w:r w:rsidRPr="006F2A42">
              <w:rPr>
                <w:sz w:val="16"/>
              </w:rPr>
              <w:t>35349</w:t>
            </w:r>
          </w:p>
        </w:tc>
        <w:tc>
          <w:tcPr>
            <w:tcW w:w="1180" w:type="dxa"/>
            <w:noWrap/>
            <w:hideMark/>
          </w:tcPr>
          <w:p w14:paraId="7CB0E092" w14:textId="77777777" w:rsidR="00576390" w:rsidRPr="006F2A42" w:rsidRDefault="00576390" w:rsidP="00576390">
            <w:pPr>
              <w:rPr>
                <w:sz w:val="16"/>
              </w:rPr>
            </w:pPr>
            <w:r w:rsidRPr="006F2A42">
              <w:rPr>
                <w:sz w:val="16"/>
              </w:rPr>
              <w:t>1369699</w:t>
            </w:r>
          </w:p>
        </w:tc>
        <w:tc>
          <w:tcPr>
            <w:tcW w:w="974" w:type="dxa"/>
            <w:noWrap/>
            <w:hideMark/>
          </w:tcPr>
          <w:p w14:paraId="28A43900" w14:textId="77777777" w:rsidR="00576390" w:rsidRPr="006F2A42" w:rsidRDefault="00576390" w:rsidP="00576390">
            <w:pPr>
              <w:rPr>
                <w:sz w:val="16"/>
              </w:rPr>
            </w:pPr>
            <w:r w:rsidRPr="006F2A42">
              <w:rPr>
                <w:sz w:val="16"/>
              </w:rPr>
              <w:t>6,98</w:t>
            </w:r>
          </w:p>
        </w:tc>
        <w:tc>
          <w:tcPr>
            <w:tcW w:w="762" w:type="dxa"/>
            <w:noWrap/>
            <w:hideMark/>
          </w:tcPr>
          <w:p w14:paraId="3F2B877F" w14:textId="77777777" w:rsidR="00576390" w:rsidRPr="006F2A42" w:rsidRDefault="00576390" w:rsidP="00576390">
            <w:pPr>
              <w:rPr>
                <w:sz w:val="16"/>
              </w:rPr>
            </w:pPr>
            <w:r w:rsidRPr="006F2A42">
              <w:rPr>
                <w:sz w:val="16"/>
              </w:rPr>
              <w:t>27,09</w:t>
            </w:r>
          </w:p>
        </w:tc>
        <w:tc>
          <w:tcPr>
            <w:tcW w:w="762" w:type="dxa"/>
            <w:noWrap/>
            <w:hideMark/>
          </w:tcPr>
          <w:p w14:paraId="03F9EC75" w14:textId="77777777" w:rsidR="00576390" w:rsidRPr="006F2A42" w:rsidRDefault="00576390" w:rsidP="00576390">
            <w:pPr>
              <w:rPr>
                <w:sz w:val="16"/>
              </w:rPr>
            </w:pPr>
            <w:r w:rsidRPr="006F2A42">
              <w:rPr>
                <w:sz w:val="16"/>
              </w:rPr>
              <w:t>43,97</w:t>
            </w:r>
          </w:p>
        </w:tc>
        <w:tc>
          <w:tcPr>
            <w:tcW w:w="762" w:type="dxa"/>
            <w:noWrap/>
            <w:hideMark/>
          </w:tcPr>
          <w:p w14:paraId="25F0E566" w14:textId="77777777" w:rsidR="00576390" w:rsidRPr="006F2A42" w:rsidRDefault="00576390" w:rsidP="00576390">
            <w:pPr>
              <w:rPr>
                <w:sz w:val="16"/>
              </w:rPr>
            </w:pPr>
            <w:r w:rsidRPr="006F2A42">
              <w:rPr>
                <w:sz w:val="16"/>
              </w:rPr>
              <w:t>21,96</w:t>
            </w:r>
          </w:p>
        </w:tc>
      </w:tr>
      <w:tr w:rsidR="00576390" w:rsidRPr="006F2A42" w14:paraId="121F5C56" w14:textId="77777777" w:rsidTr="00576390">
        <w:trPr>
          <w:trHeight w:val="300"/>
        </w:trPr>
        <w:tc>
          <w:tcPr>
            <w:tcW w:w="2096" w:type="dxa"/>
            <w:noWrap/>
            <w:hideMark/>
          </w:tcPr>
          <w:p w14:paraId="1E29FB11" w14:textId="77777777" w:rsidR="00576390" w:rsidRPr="006F2A42" w:rsidRDefault="00576390" w:rsidP="00576390">
            <w:pPr>
              <w:rPr>
                <w:sz w:val="16"/>
              </w:rPr>
            </w:pPr>
            <w:r w:rsidRPr="006F2A42">
              <w:rPr>
                <w:sz w:val="16"/>
              </w:rPr>
              <w:lastRenderedPageBreak/>
              <w:t>Республика Дагестан</w:t>
            </w:r>
          </w:p>
        </w:tc>
        <w:tc>
          <w:tcPr>
            <w:tcW w:w="1237" w:type="dxa"/>
            <w:noWrap/>
            <w:hideMark/>
          </w:tcPr>
          <w:p w14:paraId="4B917937" w14:textId="77777777" w:rsidR="00576390" w:rsidRPr="006F2A42" w:rsidRDefault="00576390" w:rsidP="00576390">
            <w:pPr>
              <w:rPr>
                <w:sz w:val="16"/>
              </w:rPr>
            </w:pPr>
            <w:r w:rsidRPr="006F2A42">
              <w:rPr>
                <w:sz w:val="16"/>
              </w:rPr>
              <w:t>1219</w:t>
            </w:r>
          </w:p>
        </w:tc>
        <w:tc>
          <w:tcPr>
            <w:tcW w:w="1180" w:type="dxa"/>
            <w:noWrap/>
            <w:hideMark/>
          </w:tcPr>
          <w:p w14:paraId="26E41C1B" w14:textId="77777777" w:rsidR="00576390" w:rsidRPr="006F2A42" w:rsidRDefault="00576390" w:rsidP="00576390">
            <w:pPr>
              <w:rPr>
                <w:sz w:val="16"/>
              </w:rPr>
            </w:pPr>
            <w:r w:rsidRPr="006F2A42">
              <w:rPr>
                <w:sz w:val="16"/>
              </w:rPr>
              <w:t>40284</w:t>
            </w:r>
          </w:p>
        </w:tc>
        <w:tc>
          <w:tcPr>
            <w:tcW w:w="974" w:type="dxa"/>
            <w:noWrap/>
            <w:hideMark/>
          </w:tcPr>
          <w:p w14:paraId="18170B95" w14:textId="77777777" w:rsidR="00576390" w:rsidRPr="006F2A42" w:rsidRDefault="00576390" w:rsidP="00576390">
            <w:pPr>
              <w:rPr>
                <w:sz w:val="16"/>
              </w:rPr>
            </w:pPr>
            <w:r w:rsidRPr="006F2A42">
              <w:rPr>
                <w:sz w:val="16"/>
              </w:rPr>
              <w:t>11,14</w:t>
            </w:r>
          </w:p>
        </w:tc>
        <w:tc>
          <w:tcPr>
            <w:tcW w:w="762" w:type="dxa"/>
            <w:noWrap/>
            <w:hideMark/>
          </w:tcPr>
          <w:p w14:paraId="47240974" w14:textId="77777777" w:rsidR="00576390" w:rsidRPr="006F2A42" w:rsidRDefault="00576390" w:rsidP="00576390">
            <w:pPr>
              <w:rPr>
                <w:sz w:val="16"/>
              </w:rPr>
            </w:pPr>
            <w:r w:rsidRPr="006F2A42">
              <w:rPr>
                <w:sz w:val="16"/>
              </w:rPr>
              <w:t>34,54</w:t>
            </w:r>
          </w:p>
        </w:tc>
        <w:tc>
          <w:tcPr>
            <w:tcW w:w="762" w:type="dxa"/>
            <w:noWrap/>
            <w:hideMark/>
          </w:tcPr>
          <w:p w14:paraId="4C8B7511" w14:textId="77777777" w:rsidR="00576390" w:rsidRPr="006F2A42" w:rsidRDefault="00576390" w:rsidP="00576390">
            <w:pPr>
              <w:rPr>
                <w:sz w:val="16"/>
              </w:rPr>
            </w:pPr>
            <w:r w:rsidRPr="006F2A42">
              <w:rPr>
                <w:sz w:val="16"/>
              </w:rPr>
              <w:t>39,13</w:t>
            </w:r>
          </w:p>
        </w:tc>
        <w:tc>
          <w:tcPr>
            <w:tcW w:w="762" w:type="dxa"/>
            <w:noWrap/>
            <w:hideMark/>
          </w:tcPr>
          <w:p w14:paraId="1D16E36C" w14:textId="77777777" w:rsidR="00576390" w:rsidRPr="006F2A42" w:rsidRDefault="00576390" w:rsidP="00576390">
            <w:pPr>
              <w:rPr>
                <w:sz w:val="16"/>
              </w:rPr>
            </w:pPr>
            <w:r w:rsidRPr="006F2A42">
              <w:rPr>
                <w:sz w:val="16"/>
              </w:rPr>
              <w:t>15,19</w:t>
            </w:r>
          </w:p>
        </w:tc>
      </w:tr>
      <w:tr w:rsidR="00576390" w:rsidRPr="006F2A42" w14:paraId="566D2ACF" w14:textId="77777777" w:rsidTr="00576390">
        <w:trPr>
          <w:trHeight w:val="300"/>
        </w:trPr>
        <w:tc>
          <w:tcPr>
            <w:tcW w:w="2096" w:type="dxa"/>
            <w:noWrap/>
            <w:hideMark/>
          </w:tcPr>
          <w:p w14:paraId="58260843" w14:textId="77777777" w:rsidR="00576390" w:rsidRPr="006F2A42" w:rsidRDefault="00576390" w:rsidP="00576390">
            <w:pPr>
              <w:rPr>
                <w:sz w:val="16"/>
              </w:rPr>
            </w:pPr>
            <w:r w:rsidRPr="006F2A42">
              <w:rPr>
                <w:sz w:val="16"/>
              </w:rPr>
              <w:t>Хунзахский муниципальный район</w:t>
            </w:r>
          </w:p>
        </w:tc>
        <w:tc>
          <w:tcPr>
            <w:tcW w:w="1237" w:type="dxa"/>
            <w:noWrap/>
            <w:hideMark/>
          </w:tcPr>
          <w:p w14:paraId="4617D4F2" w14:textId="77777777" w:rsidR="00576390" w:rsidRPr="006F2A42" w:rsidRDefault="00576390" w:rsidP="00576390">
            <w:pPr>
              <w:rPr>
                <w:sz w:val="16"/>
              </w:rPr>
            </w:pPr>
            <w:r w:rsidRPr="006F2A42">
              <w:rPr>
                <w:sz w:val="16"/>
              </w:rPr>
              <w:t>26</w:t>
            </w:r>
          </w:p>
        </w:tc>
        <w:tc>
          <w:tcPr>
            <w:tcW w:w="1180" w:type="dxa"/>
            <w:noWrap/>
            <w:hideMark/>
          </w:tcPr>
          <w:p w14:paraId="1B512341" w14:textId="77777777" w:rsidR="00576390" w:rsidRPr="006F2A42" w:rsidRDefault="00576390" w:rsidP="00576390">
            <w:pPr>
              <w:rPr>
                <w:sz w:val="16"/>
              </w:rPr>
            </w:pPr>
            <w:r w:rsidRPr="006F2A42">
              <w:rPr>
                <w:sz w:val="16"/>
              </w:rPr>
              <w:t>223</w:t>
            </w:r>
          </w:p>
        </w:tc>
        <w:tc>
          <w:tcPr>
            <w:tcW w:w="974" w:type="dxa"/>
            <w:noWrap/>
            <w:hideMark/>
          </w:tcPr>
          <w:p w14:paraId="12C23834" w14:textId="77777777" w:rsidR="00576390" w:rsidRPr="006F2A42" w:rsidRDefault="00576390" w:rsidP="00576390">
            <w:pPr>
              <w:rPr>
                <w:sz w:val="16"/>
              </w:rPr>
            </w:pPr>
            <w:r w:rsidRPr="006F2A42">
              <w:rPr>
                <w:sz w:val="16"/>
              </w:rPr>
              <w:t>2,69</w:t>
            </w:r>
          </w:p>
        </w:tc>
        <w:tc>
          <w:tcPr>
            <w:tcW w:w="762" w:type="dxa"/>
            <w:noWrap/>
            <w:hideMark/>
          </w:tcPr>
          <w:p w14:paraId="3FF2D039" w14:textId="77777777" w:rsidR="00576390" w:rsidRPr="006F2A42" w:rsidRDefault="00576390" w:rsidP="00576390">
            <w:pPr>
              <w:rPr>
                <w:sz w:val="16"/>
              </w:rPr>
            </w:pPr>
            <w:r w:rsidRPr="006F2A42">
              <w:rPr>
                <w:sz w:val="16"/>
              </w:rPr>
              <w:t>26,91</w:t>
            </w:r>
          </w:p>
        </w:tc>
        <w:tc>
          <w:tcPr>
            <w:tcW w:w="762" w:type="dxa"/>
            <w:noWrap/>
            <w:hideMark/>
          </w:tcPr>
          <w:p w14:paraId="612AF06C" w14:textId="77777777" w:rsidR="00576390" w:rsidRPr="006F2A42" w:rsidRDefault="00576390" w:rsidP="00576390">
            <w:pPr>
              <w:rPr>
                <w:sz w:val="16"/>
              </w:rPr>
            </w:pPr>
            <w:r w:rsidRPr="006F2A42">
              <w:rPr>
                <w:sz w:val="16"/>
              </w:rPr>
              <w:t>47,53</w:t>
            </w:r>
          </w:p>
        </w:tc>
        <w:tc>
          <w:tcPr>
            <w:tcW w:w="762" w:type="dxa"/>
            <w:noWrap/>
            <w:hideMark/>
          </w:tcPr>
          <w:p w14:paraId="475657A5" w14:textId="77777777" w:rsidR="00576390" w:rsidRPr="006F2A42" w:rsidRDefault="00576390" w:rsidP="00576390">
            <w:pPr>
              <w:rPr>
                <w:sz w:val="16"/>
              </w:rPr>
            </w:pPr>
            <w:r w:rsidRPr="006F2A42">
              <w:rPr>
                <w:sz w:val="16"/>
              </w:rPr>
              <w:t>22,87</w:t>
            </w:r>
          </w:p>
        </w:tc>
      </w:tr>
    </w:tbl>
    <w:p w14:paraId="3B43931E" w14:textId="77777777" w:rsidR="00D30B74" w:rsidRDefault="00D30B74" w:rsidP="00576390">
      <w:pPr>
        <w:rPr>
          <w:sz w:val="16"/>
        </w:rPr>
      </w:pPr>
    </w:p>
    <w:p w14:paraId="3C69155A" w14:textId="77777777" w:rsidR="00050BCA" w:rsidRDefault="00050BCA" w:rsidP="00576390">
      <w:pPr>
        <w:rPr>
          <w:sz w:val="16"/>
        </w:rPr>
      </w:pPr>
    </w:p>
    <w:p w14:paraId="2664F956" w14:textId="77777777" w:rsidR="00050BCA" w:rsidRDefault="00050BCA" w:rsidP="00576390">
      <w:pPr>
        <w:rPr>
          <w:sz w:val="16"/>
        </w:rPr>
      </w:pPr>
    </w:p>
    <w:p w14:paraId="0ABE1157" w14:textId="77777777" w:rsidR="00050BCA" w:rsidRDefault="00050BCA" w:rsidP="00576390">
      <w:pPr>
        <w:rPr>
          <w:sz w:val="16"/>
        </w:rPr>
      </w:pPr>
    </w:p>
    <w:p w14:paraId="38ABF9D1" w14:textId="77777777" w:rsidR="00050BCA" w:rsidRDefault="00050BCA" w:rsidP="00576390">
      <w:pPr>
        <w:rPr>
          <w:sz w:val="16"/>
        </w:rPr>
      </w:pPr>
    </w:p>
    <w:p w14:paraId="389B9E25" w14:textId="77777777" w:rsidR="00050BCA" w:rsidRPr="006F2A42" w:rsidRDefault="00050BCA" w:rsidP="00576390">
      <w:pPr>
        <w:rPr>
          <w:sz w:val="16"/>
        </w:rPr>
      </w:pPr>
    </w:p>
    <w:tbl>
      <w:tblPr>
        <w:tblW w:w="8126" w:type="dxa"/>
        <w:tblLook w:val="04A0" w:firstRow="1" w:lastRow="0" w:firstColumn="1" w:lastColumn="0" w:noHBand="0" w:noVBand="1"/>
      </w:tblPr>
      <w:tblGrid>
        <w:gridCol w:w="2209"/>
        <w:gridCol w:w="1331"/>
        <w:gridCol w:w="1183"/>
        <w:gridCol w:w="1036"/>
        <w:gridCol w:w="739"/>
        <w:gridCol w:w="740"/>
        <w:gridCol w:w="888"/>
      </w:tblGrid>
      <w:tr w:rsidR="00576390" w:rsidRPr="006F2A42" w14:paraId="694B9722" w14:textId="77777777" w:rsidTr="00D30B74">
        <w:trPr>
          <w:trHeight w:val="360"/>
        </w:trPr>
        <w:tc>
          <w:tcPr>
            <w:tcW w:w="211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47BC03B3" w14:textId="77777777" w:rsidR="00576390" w:rsidRPr="006F2A42" w:rsidRDefault="00576390" w:rsidP="00576390">
            <w:pPr>
              <w:spacing w:after="0" w:line="240" w:lineRule="auto"/>
              <w:rPr>
                <w:rFonts w:ascii="Times New Roman" w:eastAsia="Times New Roman" w:hAnsi="Times New Roman" w:cs="Times New Roman"/>
                <w:b/>
                <w:bCs/>
                <w:color w:val="000000"/>
                <w:sz w:val="20"/>
                <w:szCs w:val="28"/>
              </w:rPr>
            </w:pPr>
            <w:r w:rsidRPr="006F2A42">
              <w:rPr>
                <w:rFonts w:ascii="Times New Roman" w:eastAsia="Times New Roman" w:hAnsi="Times New Roman" w:cs="Times New Roman"/>
                <w:b/>
                <w:bCs/>
                <w:color w:val="000000"/>
                <w:sz w:val="16"/>
                <w:szCs w:val="28"/>
              </w:rPr>
              <w:t>ВПР 2020 Русский язык 5</w:t>
            </w:r>
          </w:p>
        </w:tc>
        <w:tc>
          <w:tcPr>
            <w:tcW w:w="1275" w:type="dxa"/>
            <w:tcBorders>
              <w:top w:val="single" w:sz="8" w:space="0" w:color="000000"/>
              <w:left w:val="nil"/>
              <w:bottom w:val="single" w:sz="4" w:space="0" w:color="000000"/>
              <w:right w:val="single" w:sz="4" w:space="0" w:color="000000"/>
            </w:tcBorders>
            <w:shd w:val="clear" w:color="auto" w:fill="auto"/>
            <w:noWrap/>
            <w:vAlign w:val="bottom"/>
            <w:hideMark/>
          </w:tcPr>
          <w:p w14:paraId="12E6CAC3"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134" w:type="dxa"/>
            <w:tcBorders>
              <w:top w:val="single" w:sz="8" w:space="0" w:color="000000"/>
              <w:left w:val="nil"/>
              <w:bottom w:val="single" w:sz="4" w:space="0" w:color="000000"/>
              <w:right w:val="single" w:sz="4" w:space="0" w:color="000000"/>
            </w:tcBorders>
            <w:shd w:val="clear" w:color="auto" w:fill="auto"/>
            <w:noWrap/>
            <w:vAlign w:val="bottom"/>
            <w:hideMark/>
          </w:tcPr>
          <w:p w14:paraId="3AFD616C"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993" w:type="dxa"/>
            <w:tcBorders>
              <w:top w:val="single" w:sz="8" w:space="0" w:color="000000"/>
              <w:left w:val="nil"/>
              <w:bottom w:val="single" w:sz="4" w:space="0" w:color="000000"/>
              <w:right w:val="single" w:sz="4" w:space="0" w:color="000000"/>
            </w:tcBorders>
            <w:shd w:val="clear" w:color="auto" w:fill="auto"/>
            <w:noWrap/>
            <w:vAlign w:val="bottom"/>
            <w:hideMark/>
          </w:tcPr>
          <w:p w14:paraId="258F4A1F"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08" w:type="dxa"/>
            <w:tcBorders>
              <w:top w:val="single" w:sz="8" w:space="0" w:color="000000"/>
              <w:left w:val="nil"/>
              <w:bottom w:val="single" w:sz="4" w:space="0" w:color="000000"/>
              <w:right w:val="single" w:sz="4" w:space="0" w:color="000000"/>
            </w:tcBorders>
            <w:shd w:val="clear" w:color="auto" w:fill="auto"/>
            <w:noWrap/>
            <w:vAlign w:val="bottom"/>
            <w:hideMark/>
          </w:tcPr>
          <w:p w14:paraId="051B5198"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09" w:type="dxa"/>
            <w:tcBorders>
              <w:top w:val="single" w:sz="8" w:space="0" w:color="000000"/>
              <w:left w:val="nil"/>
              <w:bottom w:val="single" w:sz="4" w:space="0" w:color="000000"/>
              <w:right w:val="single" w:sz="4" w:space="0" w:color="000000"/>
            </w:tcBorders>
            <w:shd w:val="clear" w:color="auto" w:fill="auto"/>
            <w:noWrap/>
            <w:vAlign w:val="bottom"/>
            <w:hideMark/>
          </w:tcPr>
          <w:p w14:paraId="0415EEE4"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51" w:type="dxa"/>
            <w:tcBorders>
              <w:top w:val="single" w:sz="8" w:space="0" w:color="000000"/>
              <w:left w:val="nil"/>
              <w:bottom w:val="single" w:sz="4" w:space="0" w:color="000000"/>
              <w:right w:val="single" w:sz="8" w:space="0" w:color="000000"/>
            </w:tcBorders>
            <w:shd w:val="clear" w:color="auto" w:fill="auto"/>
            <w:noWrap/>
            <w:vAlign w:val="bottom"/>
            <w:hideMark/>
          </w:tcPr>
          <w:p w14:paraId="587A5CEB"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576390" w:rsidRPr="006F2A42" w14:paraId="0DA927B7" w14:textId="77777777" w:rsidTr="00D30B74">
        <w:trPr>
          <w:trHeight w:val="300"/>
        </w:trPr>
        <w:tc>
          <w:tcPr>
            <w:tcW w:w="2117" w:type="dxa"/>
            <w:tcBorders>
              <w:top w:val="nil"/>
              <w:left w:val="single" w:sz="8" w:space="0" w:color="000000"/>
              <w:bottom w:val="single" w:sz="4" w:space="0" w:color="000000"/>
              <w:right w:val="single" w:sz="4" w:space="0" w:color="000000"/>
            </w:tcBorders>
            <w:shd w:val="clear" w:color="auto" w:fill="auto"/>
            <w:noWrap/>
            <w:vAlign w:val="bottom"/>
            <w:hideMark/>
          </w:tcPr>
          <w:p w14:paraId="1F7D4E94" w14:textId="77777777" w:rsidR="00576390" w:rsidRPr="006F2A42" w:rsidRDefault="00576390" w:rsidP="00576390">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Статистика по отметкам</w:t>
            </w:r>
          </w:p>
        </w:tc>
        <w:tc>
          <w:tcPr>
            <w:tcW w:w="1275" w:type="dxa"/>
            <w:tcBorders>
              <w:top w:val="nil"/>
              <w:left w:val="nil"/>
              <w:bottom w:val="single" w:sz="4" w:space="0" w:color="000000"/>
              <w:right w:val="single" w:sz="4" w:space="0" w:color="000000"/>
            </w:tcBorders>
            <w:shd w:val="clear" w:color="auto" w:fill="auto"/>
            <w:noWrap/>
            <w:vAlign w:val="bottom"/>
            <w:hideMark/>
          </w:tcPr>
          <w:p w14:paraId="253C440E"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140BA115"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14:paraId="1D2F6DDC"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08" w:type="dxa"/>
            <w:tcBorders>
              <w:top w:val="nil"/>
              <w:left w:val="nil"/>
              <w:bottom w:val="single" w:sz="4" w:space="0" w:color="000000"/>
              <w:right w:val="single" w:sz="4" w:space="0" w:color="000000"/>
            </w:tcBorders>
            <w:shd w:val="clear" w:color="auto" w:fill="auto"/>
            <w:noWrap/>
            <w:vAlign w:val="bottom"/>
            <w:hideMark/>
          </w:tcPr>
          <w:p w14:paraId="3F96527C"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04E7366B"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51" w:type="dxa"/>
            <w:tcBorders>
              <w:top w:val="nil"/>
              <w:left w:val="nil"/>
              <w:bottom w:val="single" w:sz="4" w:space="0" w:color="000000"/>
              <w:right w:val="single" w:sz="8" w:space="0" w:color="000000"/>
            </w:tcBorders>
            <w:shd w:val="clear" w:color="auto" w:fill="auto"/>
            <w:noWrap/>
            <w:vAlign w:val="bottom"/>
            <w:hideMark/>
          </w:tcPr>
          <w:p w14:paraId="351F5268"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576390" w:rsidRPr="006F2A42" w14:paraId="58A29FBD" w14:textId="77777777" w:rsidTr="00D30B74">
        <w:trPr>
          <w:trHeight w:val="300"/>
        </w:trPr>
        <w:tc>
          <w:tcPr>
            <w:tcW w:w="2117" w:type="dxa"/>
            <w:tcBorders>
              <w:top w:val="nil"/>
              <w:left w:val="single" w:sz="8" w:space="0" w:color="000000"/>
              <w:bottom w:val="single" w:sz="4" w:space="0" w:color="000000"/>
              <w:right w:val="single" w:sz="4" w:space="0" w:color="000000"/>
            </w:tcBorders>
            <w:shd w:val="clear" w:color="auto" w:fill="auto"/>
            <w:noWrap/>
            <w:vAlign w:val="bottom"/>
            <w:hideMark/>
          </w:tcPr>
          <w:p w14:paraId="2D655958" w14:textId="77777777" w:rsidR="00576390" w:rsidRPr="006F2A42" w:rsidRDefault="00576390" w:rsidP="00576390">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Предмет:</w:t>
            </w:r>
          </w:p>
        </w:tc>
        <w:tc>
          <w:tcPr>
            <w:tcW w:w="1275" w:type="dxa"/>
            <w:tcBorders>
              <w:top w:val="nil"/>
              <w:left w:val="nil"/>
              <w:bottom w:val="single" w:sz="4" w:space="0" w:color="000000"/>
              <w:right w:val="single" w:sz="4" w:space="0" w:color="000000"/>
            </w:tcBorders>
            <w:shd w:val="clear" w:color="auto" w:fill="auto"/>
            <w:noWrap/>
            <w:vAlign w:val="bottom"/>
            <w:hideMark/>
          </w:tcPr>
          <w:p w14:paraId="242151D9"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Русский язык</w:t>
            </w:r>
          </w:p>
        </w:tc>
        <w:tc>
          <w:tcPr>
            <w:tcW w:w="1134" w:type="dxa"/>
            <w:tcBorders>
              <w:top w:val="nil"/>
              <w:left w:val="nil"/>
              <w:bottom w:val="single" w:sz="4" w:space="0" w:color="000000"/>
              <w:right w:val="single" w:sz="4" w:space="0" w:color="000000"/>
            </w:tcBorders>
            <w:shd w:val="clear" w:color="auto" w:fill="auto"/>
            <w:noWrap/>
            <w:vAlign w:val="bottom"/>
            <w:hideMark/>
          </w:tcPr>
          <w:p w14:paraId="2D4DB33F"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14:paraId="18E24152"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08" w:type="dxa"/>
            <w:tcBorders>
              <w:top w:val="nil"/>
              <w:left w:val="nil"/>
              <w:bottom w:val="single" w:sz="4" w:space="0" w:color="000000"/>
              <w:right w:val="single" w:sz="4" w:space="0" w:color="000000"/>
            </w:tcBorders>
            <w:shd w:val="clear" w:color="auto" w:fill="auto"/>
            <w:noWrap/>
            <w:vAlign w:val="bottom"/>
            <w:hideMark/>
          </w:tcPr>
          <w:p w14:paraId="3AF09A91"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3B6673DC"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51" w:type="dxa"/>
            <w:tcBorders>
              <w:top w:val="nil"/>
              <w:left w:val="nil"/>
              <w:bottom w:val="single" w:sz="4" w:space="0" w:color="000000"/>
              <w:right w:val="single" w:sz="8" w:space="0" w:color="000000"/>
            </w:tcBorders>
            <w:shd w:val="clear" w:color="auto" w:fill="auto"/>
            <w:noWrap/>
            <w:vAlign w:val="bottom"/>
            <w:hideMark/>
          </w:tcPr>
          <w:p w14:paraId="647787D3"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576390" w:rsidRPr="006F2A42" w14:paraId="359AB643" w14:textId="77777777" w:rsidTr="00D30B74">
        <w:trPr>
          <w:trHeight w:val="300"/>
        </w:trPr>
        <w:tc>
          <w:tcPr>
            <w:tcW w:w="2117" w:type="dxa"/>
            <w:tcBorders>
              <w:top w:val="nil"/>
              <w:left w:val="single" w:sz="8" w:space="0" w:color="000000"/>
              <w:bottom w:val="single" w:sz="4" w:space="0" w:color="000000"/>
              <w:right w:val="single" w:sz="4" w:space="0" w:color="000000"/>
            </w:tcBorders>
            <w:shd w:val="clear" w:color="auto" w:fill="auto"/>
            <w:noWrap/>
            <w:vAlign w:val="bottom"/>
            <w:hideMark/>
          </w:tcPr>
          <w:p w14:paraId="71D6F9B0" w14:textId="77777777" w:rsidR="00576390" w:rsidRPr="006F2A42" w:rsidRDefault="00576390" w:rsidP="00576390">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Максимальный первичный балл:</w:t>
            </w:r>
          </w:p>
        </w:tc>
        <w:tc>
          <w:tcPr>
            <w:tcW w:w="1275" w:type="dxa"/>
            <w:tcBorders>
              <w:top w:val="nil"/>
              <w:left w:val="nil"/>
              <w:bottom w:val="single" w:sz="4" w:space="0" w:color="000000"/>
              <w:right w:val="single" w:sz="4" w:space="0" w:color="000000"/>
            </w:tcBorders>
            <w:shd w:val="clear" w:color="auto" w:fill="auto"/>
            <w:noWrap/>
            <w:vAlign w:val="bottom"/>
            <w:hideMark/>
          </w:tcPr>
          <w:p w14:paraId="5F35C195"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38</w:t>
            </w:r>
          </w:p>
        </w:tc>
        <w:tc>
          <w:tcPr>
            <w:tcW w:w="1134" w:type="dxa"/>
            <w:tcBorders>
              <w:top w:val="nil"/>
              <w:left w:val="nil"/>
              <w:bottom w:val="single" w:sz="4" w:space="0" w:color="000000"/>
              <w:right w:val="single" w:sz="4" w:space="0" w:color="000000"/>
            </w:tcBorders>
            <w:shd w:val="clear" w:color="auto" w:fill="auto"/>
            <w:noWrap/>
            <w:vAlign w:val="bottom"/>
            <w:hideMark/>
          </w:tcPr>
          <w:p w14:paraId="2C5059A8"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14:paraId="218C446B"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08" w:type="dxa"/>
            <w:tcBorders>
              <w:top w:val="nil"/>
              <w:left w:val="nil"/>
              <w:bottom w:val="single" w:sz="4" w:space="0" w:color="000000"/>
              <w:right w:val="single" w:sz="4" w:space="0" w:color="000000"/>
            </w:tcBorders>
            <w:shd w:val="clear" w:color="auto" w:fill="auto"/>
            <w:noWrap/>
            <w:vAlign w:val="bottom"/>
            <w:hideMark/>
          </w:tcPr>
          <w:p w14:paraId="1D29942A"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5F25DA2F"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51" w:type="dxa"/>
            <w:tcBorders>
              <w:top w:val="nil"/>
              <w:left w:val="nil"/>
              <w:bottom w:val="single" w:sz="4" w:space="0" w:color="000000"/>
              <w:right w:val="single" w:sz="8" w:space="0" w:color="000000"/>
            </w:tcBorders>
            <w:shd w:val="clear" w:color="auto" w:fill="auto"/>
            <w:noWrap/>
            <w:vAlign w:val="bottom"/>
            <w:hideMark/>
          </w:tcPr>
          <w:p w14:paraId="4A302F7D"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576390" w:rsidRPr="006F2A42" w14:paraId="3301483D" w14:textId="77777777" w:rsidTr="00D30B74">
        <w:trPr>
          <w:trHeight w:val="300"/>
        </w:trPr>
        <w:tc>
          <w:tcPr>
            <w:tcW w:w="2117" w:type="dxa"/>
            <w:tcBorders>
              <w:top w:val="nil"/>
              <w:left w:val="single" w:sz="8" w:space="0" w:color="000000"/>
              <w:bottom w:val="single" w:sz="4" w:space="0" w:color="000000"/>
              <w:right w:val="single" w:sz="4" w:space="0" w:color="000000"/>
            </w:tcBorders>
            <w:shd w:val="clear" w:color="auto" w:fill="auto"/>
            <w:noWrap/>
            <w:vAlign w:val="bottom"/>
            <w:hideMark/>
          </w:tcPr>
          <w:p w14:paraId="0B4EF8BE" w14:textId="77777777" w:rsidR="00576390" w:rsidRPr="006F2A42" w:rsidRDefault="00576390" w:rsidP="00576390">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Дата:</w:t>
            </w:r>
          </w:p>
        </w:tc>
        <w:tc>
          <w:tcPr>
            <w:tcW w:w="1275" w:type="dxa"/>
            <w:tcBorders>
              <w:top w:val="nil"/>
              <w:left w:val="nil"/>
              <w:bottom w:val="single" w:sz="4" w:space="0" w:color="000000"/>
              <w:right w:val="single" w:sz="4" w:space="0" w:color="000000"/>
            </w:tcBorders>
            <w:shd w:val="clear" w:color="auto" w:fill="auto"/>
            <w:noWrap/>
            <w:vAlign w:val="bottom"/>
            <w:hideMark/>
          </w:tcPr>
          <w:p w14:paraId="6FA940AD"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14.09.2020</w:t>
            </w:r>
          </w:p>
        </w:tc>
        <w:tc>
          <w:tcPr>
            <w:tcW w:w="1134" w:type="dxa"/>
            <w:tcBorders>
              <w:top w:val="nil"/>
              <w:left w:val="nil"/>
              <w:bottom w:val="single" w:sz="4" w:space="0" w:color="000000"/>
              <w:right w:val="single" w:sz="4" w:space="0" w:color="000000"/>
            </w:tcBorders>
            <w:shd w:val="clear" w:color="auto" w:fill="auto"/>
            <w:noWrap/>
            <w:vAlign w:val="bottom"/>
            <w:hideMark/>
          </w:tcPr>
          <w:p w14:paraId="4B231AC4"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14:paraId="1CC6BD07"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08" w:type="dxa"/>
            <w:tcBorders>
              <w:top w:val="nil"/>
              <w:left w:val="nil"/>
              <w:bottom w:val="single" w:sz="4" w:space="0" w:color="000000"/>
              <w:right w:val="single" w:sz="4" w:space="0" w:color="000000"/>
            </w:tcBorders>
            <w:shd w:val="clear" w:color="auto" w:fill="auto"/>
            <w:noWrap/>
            <w:vAlign w:val="bottom"/>
            <w:hideMark/>
          </w:tcPr>
          <w:p w14:paraId="0F4E77A2"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50503D45"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51" w:type="dxa"/>
            <w:tcBorders>
              <w:top w:val="nil"/>
              <w:left w:val="nil"/>
              <w:bottom w:val="single" w:sz="4" w:space="0" w:color="000000"/>
              <w:right w:val="single" w:sz="8" w:space="0" w:color="000000"/>
            </w:tcBorders>
            <w:shd w:val="clear" w:color="auto" w:fill="auto"/>
            <w:noWrap/>
            <w:vAlign w:val="bottom"/>
            <w:hideMark/>
          </w:tcPr>
          <w:p w14:paraId="314B5B7B"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576390" w:rsidRPr="006F2A42" w14:paraId="54EE42B8" w14:textId="77777777" w:rsidTr="00D30B74">
        <w:trPr>
          <w:trHeight w:val="300"/>
        </w:trPr>
        <w:tc>
          <w:tcPr>
            <w:tcW w:w="2117" w:type="dxa"/>
            <w:tcBorders>
              <w:top w:val="nil"/>
              <w:left w:val="single" w:sz="8" w:space="0" w:color="000000"/>
              <w:bottom w:val="single" w:sz="8" w:space="0" w:color="000000"/>
              <w:right w:val="single" w:sz="4" w:space="0" w:color="000000"/>
            </w:tcBorders>
            <w:shd w:val="clear" w:color="auto" w:fill="auto"/>
            <w:noWrap/>
            <w:vAlign w:val="bottom"/>
            <w:hideMark/>
          </w:tcPr>
          <w:p w14:paraId="0BD8B020" w14:textId="77777777" w:rsidR="00576390" w:rsidRPr="006F2A42" w:rsidRDefault="00576390" w:rsidP="00576390">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Группы участников</w:t>
            </w:r>
          </w:p>
        </w:tc>
        <w:tc>
          <w:tcPr>
            <w:tcW w:w="1275" w:type="dxa"/>
            <w:tcBorders>
              <w:top w:val="nil"/>
              <w:left w:val="nil"/>
              <w:bottom w:val="single" w:sz="8" w:space="0" w:color="000000"/>
              <w:right w:val="single" w:sz="4" w:space="0" w:color="000000"/>
            </w:tcBorders>
            <w:shd w:val="clear" w:color="auto" w:fill="auto"/>
            <w:noWrap/>
            <w:vAlign w:val="bottom"/>
            <w:hideMark/>
          </w:tcPr>
          <w:p w14:paraId="12E9758C" w14:textId="77777777" w:rsidR="00576390" w:rsidRPr="006F2A42" w:rsidRDefault="00576390" w:rsidP="00576390">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Кол-во ОО</w:t>
            </w:r>
          </w:p>
        </w:tc>
        <w:tc>
          <w:tcPr>
            <w:tcW w:w="1134" w:type="dxa"/>
            <w:tcBorders>
              <w:top w:val="nil"/>
              <w:left w:val="nil"/>
              <w:bottom w:val="single" w:sz="8" w:space="0" w:color="000000"/>
              <w:right w:val="single" w:sz="4" w:space="0" w:color="000000"/>
            </w:tcBorders>
            <w:shd w:val="clear" w:color="auto" w:fill="auto"/>
            <w:noWrap/>
            <w:vAlign w:val="bottom"/>
            <w:hideMark/>
          </w:tcPr>
          <w:p w14:paraId="214F3EFF" w14:textId="77777777" w:rsidR="00576390" w:rsidRPr="006F2A42" w:rsidRDefault="00576390" w:rsidP="00576390">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Кол-во участников</w:t>
            </w:r>
          </w:p>
        </w:tc>
        <w:tc>
          <w:tcPr>
            <w:tcW w:w="993" w:type="dxa"/>
            <w:tcBorders>
              <w:top w:val="nil"/>
              <w:left w:val="nil"/>
              <w:bottom w:val="single" w:sz="8" w:space="0" w:color="000000"/>
              <w:right w:val="single" w:sz="4" w:space="0" w:color="000000"/>
            </w:tcBorders>
            <w:shd w:val="clear" w:color="auto" w:fill="auto"/>
            <w:noWrap/>
            <w:vAlign w:val="bottom"/>
            <w:hideMark/>
          </w:tcPr>
          <w:p w14:paraId="78308CE2" w14:textId="77777777" w:rsidR="00576390" w:rsidRPr="006F2A42" w:rsidRDefault="00576390" w:rsidP="00576390">
            <w:pPr>
              <w:spacing w:after="0" w:line="240" w:lineRule="auto"/>
              <w:jc w:val="right"/>
              <w:rPr>
                <w:rFonts w:ascii="Calibri" w:eastAsia="Times New Roman" w:hAnsi="Calibri" w:cs="Calibri"/>
                <w:b/>
                <w:bCs/>
                <w:color w:val="000000"/>
                <w:sz w:val="16"/>
              </w:rPr>
            </w:pPr>
            <w:r w:rsidRPr="006F2A42">
              <w:rPr>
                <w:rFonts w:ascii="Calibri" w:eastAsia="Times New Roman" w:hAnsi="Calibri" w:cs="Calibri"/>
                <w:b/>
                <w:bCs/>
                <w:color w:val="000000"/>
                <w:sz w:val="16"/>
              </w:rPr>
              <w:t>2</w:t>
            </w:r>
          </w:p>
        </w:tc>
        <w:tc>
          <w:tcPr>
            <w:tcW w:w="708" w:type="dxa"/>
            <w:tcBorders>
              <w:top w:val="nil"/>
              <w:left w:val="nil"/>
              <w:bottom w:val="single" w:sz="8" w:space="0" w:color="000000"/>
              <w:right w:val="single" w:sz="4" w:space="0" w:color="000000"/>
            </w:tcBorders>
            <w:shd w:val="clear" w:color="auto" w:fill="auto"/>
            <w:noWrap/>
            <w:vAlign w:val="bottom"/>
            <w:hideMark/>
          </w:tcPr>
          <w:p w14:paraId="7999A88B" w14:textId="77777777" w:rsidR="00576390" w:rsidRPr="006F2A42" w:rsidRDefault="00576390" w:rsidP="00576390">
            <w:pPr>
              <w:spacing w:after="0" w:line="240" w:lineRule="auto"/>
              <w:jc w:val="right"/>
              <w:rPr>
                <w:rFonts w:ascii="Calibri" w:eastAsia="Times New Roman" w:hAnsi="Calibri" w:cs="Calibri"/>
                <w:b/>
                <w:bCs/>
                <w:color w:val="000000"/>
                <w:sz w:val="16"/>
              </w:rPr>
            </w:pPr>
            <w:r w:rsidRPr="006F2A42">
              <w:rPr>
                <w:rFonts w:ascii="Calibri" w:eastAsia="Times New Roman" w:hAnsi="Calibri" w:cs="Calibri"/>
                <w:b/>
                <w:bCs/>
                <w:color w:val="000000"/>
                <w:sz w:val="16"/>
              </w:rPr>
              <w:t>3</w:t>
            </w:r>
          </w:p>
        </w:tc>
        <w:tc>
          <w:tcPr>
            <w:tcW w:w="709" w:type="dxa"/>
            <w:tcBorders>
              <w:top w:val="nil"/>
              <w:left w:val="nil"/>
              <w:bottom w:val="single" w:sz="8" w:space="0" w:color="000000"/>
              <w:right w:val="single" w:sz="4" w:space="0" w:color="000000"/>
            </w:tcBorders>
            <w:shd w:val="clear" w:color="auto" w:fill="auto"/>
            <w:noWrap/>
            <w:vAlign w:val="bottom"/>
            <w:hideMark/>
          </w:tcPr>
          <w:p w14:paraId="16E3D2D0" w14:textId="77777777" w:rsidR="00576390" w:rsidRPr="006F2A42" w:rsidRDefault="00576390" w:rsidP="00576390">
            <w:pPr>
              <w:spacing w:after="0" w:line="240" w:lineRule="auto"/>
              <w:jc w:val="right"/>
              <w:rPr>
                <w:rFonts w:ascii="Calibri" w:eastAsia="Times New Roman" w:hAnsi="Calibri" w:cs="Calibri"/>
                <w:b/>
                <w:bCs/>
                <w:color w:val="000000"/>
                <w:sz w:val="16"/>
              </w:rPr>
            </w:pPr>
            <w:r w:rsidRPr="006F2A42">
              <w:rPr>
                <w:rFonts w:ascii="Calibri" w:eastAsia="Times New Roman" w:hAnsi="Calibri" w:cs="Calibri"/>
                <w:b/>
                <w:bCs/>
                <w:color w:val="000000"/>
                <w:sz w:val="16"/>
              </w:rPr>
              <w:t>4</w:t>
            </w:r>
          </w:p>
        </w:tc>
        <w:tc>
          <w:tcPr>
            <w:tcW w:w="851" w:type="dxa"/>
            <w:tcBorders>
              <w:top w:val="nil"/>
              <w:left w:val="nil"/>
              <w:bottom w:val="single" w:sz="8" w:space="0" w:color="000000"/>
              <w:right w:val="single" w:sz="8" w:space="0" w:color="000000"/>
            </w:tcBorders>
            <w:shd w:val="clear" w:color="auto" w:fill="auto"/>
            <w:noWrap/>
            <w:vAlign w:val="bottom"/>
            <w:hideMark/>
          </w:tcPr>
          <w:p w14:paraId="3D1B21D8" w14:textId="77777777" w:rsidR="00576390" w:rsidRPr="006F2A42" w:rsidRDefault="00576390" w:rsidP="00576390">
            <w:pPr>
              <w:spacing w:after="0" w:line="240" w:lineRule="auto"/>
              <w:jc w:val="right"/>
              <w:rPr>
                <w:rFonts w:ascii="Calibri" w:eastAsia="Times New Roman" w:hAnsi="Calibri" w:cs="Calibri"/>
                <w:b/>
                <w:bCs/>
                <w:color w:val="000000"/>
                <w:sz w:val="16"/>
              </w:rPr>
            </w:pPr>
            <w:r w:rsidRPr="006F2A42">
              <w:rPr>
                <w:rFonts w:ascii="Calibri" w:eastAsia="Times New Roman" w:hAnsi="Calibri" w:cs="Calibri"/>
                <w:b/>
                <w:bCs/>
                <w:color w:val="000000"/>
                <w:sz w:val="16"/>
              </w:rPr>
              <w:t>5</w:t>
            </w:r>
          </w:p>
        </w:tc>
      </w:tr>
      <w:tr w:rsidR="00576390" w:rsidRPr="006F2A42" w14:paraId="7740A0EB" w14:textId="77777777" w:rsidTr="00D30B74">
        <w:trPr>
          <w:trHeight w:val="300"/>
        </w:trPr>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827239"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Вся выборка</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14:paraId="4E64C554"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35336</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14:paraId="0AF31271"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1329469</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14:paraId="2A17343F"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13,33</w:t>
            </w:r>
          </w:p>
        </w:tc>
        <w:tc>
          <w:tcPr>
            <w:tcW w:w="708" w:type="dxa"/>
            <w:tcBorders>
              <w:top w:val="single" w:sz="4" w:space="0" w:color="000000"/>
              <w:left w:val="nil"/>
              <w:bottom w:val="single" w:sz="4" w:space="0" w:color="000000"/>
              <w:right w:val="single" w:sz="4" w:space="0" w:color="000000"/>
            </w:tcBorders>
            <w:shd w:val="clear" w:color="auto" w:fill="auto"/>
            <w:noWrap/>
            <w:vAlign w:val="bottom"/>
            <w:hideMark/>
          </w:tcPr>
          <w:p w14:paraId="573C1B65"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36,1</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37F3C89C"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40,21</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14:paraId="1E63D720"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10,36</w:t>
            </w:r>
          </w:p>
        </w:tc>
      </w:tr>
      <w:tr w:rsidR="00576390" w:rsidRPr="006F2A42" w14:paraId="4CD60E88" w14:textId="77777777" w:rsidTr="00D30B74">
        <w:trPr>
          <w:trHeight w:val="300"/>
        </w:trPr>
        <w:tc>
          <w:tcPr>
            <w:tcW w:w="2117" w:type="dxa"/>
            <w:tcBorders>
              <w:top w:val="nil"/>
              <w:left w:val="single" w:sz="4" w:space="0" w:color="000000"/>
              <w:bottom w:val="single" w:sz="4" w:space="0" w:color="000000"/>
              <w:right w:val="single" w:sz="4" w:space="0" w:color="000000"/>
            </w:tcBorders>
            <w:shd w:val="clear" w:color="auto" w:fill="auto"/>
            <w:noWrap/>
            <w:vAlign w:val="bottom"/>
            <w:hideMark/>
          </w:tcPr>
          <w:p w14:paraId="056A3D5A"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Республика Дагестан</w:t>
            </w:r>
          </w:p>
        </w:tc>
        <w:tc>
          <w:tcPr>
            <w:tcW w:w="1275" w:type="dxa"/>
            <w:tcBorders>
              <w:top w:val="nil"/>
              <w:left w:val="nil"/>
              <w:bottom w:val="single" w:sz="4" w:space="0" w:color="000000"/>
              <w:right w:val="single" w:sz="4" w:space="0" w:color="000000"/>
            </w:tcBorders>
            <w:shd w:val="clear" w:color="auto" w:fill="auto"/>
            <w:noWrap/>
            <w:vAlign w:val="bottom"/>
            <w:hideMark/>
          </w:tcPr>
          <w:p w14:paraId="57C06169"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1220</w:t>
            </w:r>
          </w:p>
        </w:tc>
        <w:tc>
          <w:tcPr>
            <w:tcW w:w="1134" w:type="dxa"/>
            <w:tcBorders>
              <w:top w:val="nil"/>
              <w:left w:val="nil"/>
              <w:bottom w:val="single" w:sz="4" w:space="0" w:color="000000"/>
              <w:right w:val="single" w:sz="4" w:space="0" w:color="000000"/>
            </w:tcBorders>
            <w:shd w:val="clear" w:color="auto" w:fill="auto"/>
            <w:noWrap/>
            <w:vAlign w:val="bottom"/>
            <w:hideMark/>
          </w:tcPr>
          <w:p w14:paraId="0A65F06F"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39969</w:t>
            </w:r>
          </w:p>
        </w:tc>
        <w:tc>
          <w:tcPr>
            <w:tcW w:w="993" w:type="dxa"/>
            <w:tcBorders>
              <w:top w:val="nil"/>
              <w:left w:val="nil"/>
              <w:bottom w:val="single" w:sz="4" w:space="0" w:color="000000"/>
              <w:right w:val="single" w:sz="4" w:space="0" w:color="000000"/>
            </w:tcBorders>
            <w:shd w:val="clear" w:color="auto" w:fill="auto"/>
            <w:noWrap/>
            <w:vAlign w:val="bottom"/>
            <w:hideMark/>
          </w:tcPr>
          <w:p w14:paraId="03C58C66"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17,96</w:t>
            </w:r>
          </w:p>
        </w:tc>
        <w:tc>
          <w:tcPr>
            <w:tcW w:w="708" w:type="dxa"/>
            <w:tcBorders>
              <w:top w:val="nil"/>
              <w:left w:val="nil"/>
              <w:bottom w:val="single" w:sz="4" w:space="0" w:color="000000"/>
              <w:right w:val="single" w:sz="4" w:space="0" w:color="000000"/>
            </w:tcBorders>
            <w:shd w:val="clear" w:color="auto" w:fill="auto"/>
            <w:noWrap/>
            <w:vAlign w:val="bottom"/>
            <w:hideMark/>
          </w:tcPr>
          <w:p w14:paraId="4CA7CFC3"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41,54</w:t>
            </w:r>
          </w:p>
        </w:tc>
        <w:tc>
          <w:tcPr>
            <w:tcW w:w="709" w:type="dxa"/>
            <w:tcBorders>
              <w:top w:val="nil"/>
              <w:left w:val="nil"/>
              <w:bottom w:val="single" w:sz="4" w:space="0" w:color="000000"/>
              <w:right w:val="single" w:sz="4" w:space="0" w:color="000000"/>
            </w:tcBorders>
            <w:shd w:val="clear" w:color="auto" w:fill="auto"/>
            <w:noWrap/>
            <w:vAlign w:val="bottom"/>
            <w:hideMark/>
          </w:tcPr>
          <w:p w14:paraId="5CDA5A35"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33,14</w:t>
            </w:r>
          </w:p>
        </w:tc>
        <w:tc>
          <w:tcPr>
            <w:tcW w:w="851" w:type="dxa"/>
            <w:tcBorders>
              <w:top w:val="nil"/>
              <w:left w:val="nil"/>
              <w:bottom w:val="single" w:sz="4" w:space="0" w:color="000000"/>
              <w:right w:val="single" w:sz="4" w:space="0" w:color="000000"/>
            </w:tcBorders>
            <w:shd w:val="clear" w:color="auto" w:fill="auto"/>
            <w:noWrap/>
            <w:vAlign w:val="bottom"/>
            <w:hideMark/>
          </w:tcPr>
          <w:p w14:paraId="3FC39273"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7,36</w:t>
            </w:r>
          </w:p>
        </w:tc>
      </w:tr>
    </w:tbl>
    <w:tbl>
      <w:tblPr>
        <w:tblpPr w:leftFromText="180" w:rightFromText="180" w:vertAnchor="text" w:horzAnchor="margin" w:tblpY="341"/>
        <w:tblW w:w="8126" w:type="dxa"/>
        <w:tblLook w:val="04A0" w:firstRow="1" w:lastRow="0" w:firstColumn="1" w:lastColumn="0" w:noHBand="0" w:noVBand="1"/>
      </w:tblPr>
      <w:tblGrid>
        <w:gridCol w:w="2542"/>
        <w:gridCol w:w="1559"/>
        <w:gridCol w:w="1293"/>
        <w:gridCol w:w="717"/>
        <w:gridCol w:w="717"/>
        <w:gridCol w:w="717"/>
        <w:gridCol w:w="581"/>
      </w:tblGrid>
      <w:tr w:rsidR="00D30B74" w:rsidRPr="006F2A42" w14:paraId="087B760B" w14:textId="77777777" w:rsidTr="00D30B74">
        <w:trPr>
          <w:trHeight w:val="360"/>
        </w:trPr>
        <w:tc>
          <w:tcPr>
            <w:tcW w:w="254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6440BBA1" w14:textId="77777777" w:rsidR="00D30B74" w:rsidRPr="006F2A42" w:rsidRDefault="00D30B74" w:rsidP="00D30B74">
            <w:pPr>
              <w:spacing w:after="0" w:line="240" w:lineRule="auto"/>
              <w:rPr>
                <w:rFonts w:ascii="Times New Roman" w:eastAsia="Times New Roman" w:hAnsi="Times New Roman" w:cs="Times New Roman"/>
                <w:b/>
                <w:bCs/>
                <w:color w:val="000000"/>
                <w:sz w:val="20"/>
                <w:szCs w:val="28"/>
              </w:rPr>
            </w:pPr>
            <w:r w:rsidRPr="006F2A42">
              <w:rPr>
                <w:rFonts w:ascii="Times New Roman" w:eastAsia="Times New Roman" w:hAnsi="Times New Roman" w:cs="Times New Roman"/>
                <w:b/>
                <w:bCs/>
                <w:color w:val="000000"/>
                <w:sz w:val="16"/>
                <w:szCs w:val="28"/>
              </w:rPr>
              <w:t>ВПР 2020 Русский язык 6</w:t>
            </w:r>
          </w:p>
        </w:tc>
        <w:tc>
          <w:tcPr>
            <w:tcW w:w="1559" w:type="dxa"/>
            <w:tcBorders>
              <w:top w:val="single" w:sz="8" w:space="0" w:color="000000"/>
              <w:left w:val="nil"/>
              <w:bottom w:val="single" w:sz="4" w:space="0" w:color="000000"/>
              <w:right w:val="single" w:sz="4" w:space="0" w:color="000000"/>
            </w:tcBorders>
            <w:shd w:val="clear" w:color="auto" w:fill="auto"/>
            <w:noWrap/>
            <w:vAlign w:val="bottom"/>
            <w:hideMark/>
          </w:tcPr>
          <w:p w14:paraId="226AF338"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14:paraId="7C017C1D"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60035D65"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7C22C514"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5CEF84DA"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581" w:type="dxa"/>
            <w:tcBorders>
              <w:top w:val="single" w:sz="8" w:space="0" w:color="000000"/>
              <w:left w:val="nil"/>
              <w:bottom w:val="single" w:sz="4" w:space="0" w:color="000000"/>
              <w:right w:val="single" w:sz="8" w:space="0" w:color="000000"/>
            </w:tcBorders>
            <w:shd w:val="clear" w:color="auto" w:fill="auto"/>
            <w:noWrap/>
            <w:vAlign w:val="bottom"/>
            <w:hideMark/>
          </w:tcPr>
          <w:p w14:paraId="6BC8914F"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D30B74" w:rsidRPr="006F2A42" w14:paraId="4A55A9B1" w14:textId="77777777" w:rsidTr="00D30B74">
        <w:trPr>
          <w:trHeight w:val="300"/>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036C3EAB"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559" w:type="dxa"/>
            <w:tcBorders>
              <w:top w:val="nil"/>
              <w:left w:val="nil"/>
              <w:bottom w:val="single" w:sz="4" w:space="0" w:color="000000"/>
              <w:right w:val="single" w:sz="4" w:space="0" w:color="000000"/>
            </w:tcBorders>
            <w:shd w:val="clear" w:color="auto" w:fill="auto"/>
            <w:noWrap/>
            <w:vAlign w:val="bottom"/>
            <w:hideMark/>
          </w:tcPr>
          <w:p w14:paraId="6AACE236"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293" w:type="dxa"/>
            <w:tcBorders>
              <w:top w:val="nil"/>
              <w:left w:val="nil"/>
              <w:bottom w:val="single" w:sz="4" w:space="0" w:color="000000"/>
              <w:right w:val="single" w:sz="4" w:space="0" w:color="000000"/>
            </w:tcBorders>
            <w:shd w:val="clear" w:color="auto" w:fill="auto"/>
            <w:noWrap/>
            <w:vAlign w:val="bottom"/>
            <w:hideMark/>
          </w:tcPr>
          <w:p w14:paraId="056F2563"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13F9EC6F"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75F00AE7"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14DF430C"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581" w:type="dxa"/>
            <w:tcBorders>
              <w:top w:val="nil"/>
              <w:left w:val="nil"/>
              <w:bottom w:val="single" w:sz="4" w:space="0" w:color="000000"/>
              <w:right w:val="single" w:sz="8" w:space="0" w:color="000000"/>
            </w:tcBorders>
            <w:shd w:val="clear" w:color="auto" w:fill="auto"/>
            <w:noWrap/>
            <w:vAlign w:val="bottom"/>
            <w:hideMark/>
          </w:tcPr>
          <w:p w14:paraId="541BD20A"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D30B74" w:rsidRPr="006F2A42" w14:paraId="46885AFE" w14:textId="77777777" w:rsidTr="00D30B74">
        <w:trPr>
          <w:trHeight w:val="300"/>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535BBFE5" w14:textId="77777777" w:rsidR="00D30B74" w:rsidRPr="006F2A42" w:rsidRDefault="00D30B74" w:rsidP="00D30B74">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Статистика по отметкам</w:t>
            </w:r>
          </w:p>
        </w:tc>
        <w:tc>
          <w:tcPr>
            <w:tcW w:w="1559" w:type="dxa"/>
            <w:tcBorders>
              <w:top w:val="nil"/>
              <w:left w:val="nil"/>
              <w:bottom w:val="single" w:sz="4" w:space="0" w:color="000000"/>
              <w:right w:val="single" w:sz="4" w:space="0" w:color="000000"/>
            </w:tcBorders>
            <w:shd w:val="clear" w:color="auto" w:fill="auto"/>
            <w:noWrap/>
            <w:vAlign w:val="bottom"/>
            <w:hideMark/>
          </w:tcPr>
          <w:p w14:paraId="01DD90CF"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293" w:type="dxa"/>
            <w:tcBorders>
              <w:top w:val="nil"/>
              <w:left w:val="nil"/>
              <w:bottom w:val="single" w:sz="4" w:space="0" w:color="000000"/>
              <w:right w:val="single" w:sz="4" w:space="0" w:color="000000"/>
            </w:tcBorders>
            <w:shd w:val="clear" w:color="auto" w:fill="auto"/>
            <w:noWrap/>
            <w:vAlign w:val="bottom"/>
            <w:hideMark/>
          </w:tcPr>
          <w:p w14:paraId="2C08F5CB"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6ECA471C"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6116F043"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480C142E"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581" w:type="dxa"/>
            <w:tcBorders>
              <w:top w:val="nil"/>
              <w:left w:val="nil"/>
              <w:bottom w:val="single" w:sz="4" w:space="0" w:color="000000"/>
              <w:right w:val="single" w:sz="8" w:space="0" w:color="000000"/>
            </w:tcBorders>
            <w:shd w:val="clear" w:color="auto" w:fill="auto"/>
            <w:noWrap/>
            <w:vAlign w:val="bottom"/>
            <w:hideMark/>
          </w:tcPr>
          <w:p w14:paraId="126EFA63"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D30B74" w:rsidRPr="006F2A42" w14:paraId="06757E9D" w14:textId="77777777" w:rsidTr="00D30B74">
        <w:trPr>
          <w:trHeight w:val="300"/>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7817907F" w14:textId="77777777" w:rsidR="00D30B74" w:rsidRPr="006F2A42" w:rsidRDefault="00D30B74" w:rsidP="00D30B74">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Предмет:</w:t>
            </w:r>
          </w:p>
        </w:tc>
        <w:tc>
          <w:tcPr>
            <w:tcW w:w="1559" w:type="dxa"/>
            <w:tcBorders>
              <w:top w:val="nil"/>
              <w:left w:val="nil"/>
              <w:bottom w:val="single" w:sz="4" w:space="0" w:color="000000"/>
              <w:right w:val="single" w:sz="4" w:space="0" w:color="000000"/>
            </w:tcBorders>
            <w:shd w:val="clear" w:color="auto" w:fill="auto"/>
            <w:noWrap/>
            <w:vAlign w:val="bottom"/>
            <w:hideMark/>
          </w:tcPr>
          <w:p w14:paraId="3B0F4A41"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Русский язык</w:t>
            </w:r>
          </w:p>
        </w:tc>
        <w:tc>
          <w:tcPr>
            <w:tcW w:w="1293" w:type="dxa"/>
            <w:tcBorders>
              <w:top w:val="nil"/>
              <w:left w:val="nil"/>
              <w:bottom w:val="single" w:sz="4" w:space="0" w:color="000000"/>
              <w:right w:val="single" w:sz="4" w:space="0" w:color="000000"/>
            </w:tcBorders>
            <w:shd w:val="clear" w:color="auto" w:fill="auto"/>
            <w:noWrap/>
            <w:vAlign w:val="bottom"/>
            <w:hideMark/>
          </w:tcPr>
          <w:p w14:paraId="54A06BAA"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294F409C"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606E7111"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07F4958F"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581" w:type="dxa"/>
            <w:tcBorders>
              <w:top w:val="nil"/>
              <w:left w:val="nil"/>
              <w:bottom w:val="single" w:sz="4" w:space="0" w:color="000000"/>
              <w:right w:val="single" w:sz="8" w:space="0" w:color="000000"/>
            </w:tcBorders>
            <w:shd w:val="clear" w:color="auto" w:fill="auto"/>
            <w:noWrap/>
            <w:vAlign w:val="bottom"/>
            <w:hideMark/>
          </w:tcPr>
          <w:p w14:paraId="4D1A5681"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D30B74" w:rsidRPr="006F2A42" w14:paraId="66EA8B4E" w14:textId="77777777" w:rsidTr="00D30B74">
        <w:trPr>
          <w:trHeight w:val="300"/>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64870827" w14:textId="77777777" w:rsidR="00D30B74" w:rsidRPr="006F2A42" w:rsidRDefault="00D30B74" w:rsidP="00D30B74">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Максимальный первичный балл:</w:t>
            </w:r>
          </w:p>
        </w:tc>
        <w:tc>
          <w:tcPr>
            <w:tcW w:w="1559" w:type="dxa"/>
            <w:tcBorders>
              <w:top w:val="nil"/>
              <w:left w:val="nil"/>
              <w:bottom w:val="single" w:sz="4" w:space="0" w:color="000000"/>
              <w:right w:val="single" w:sz="4" w:space="0" w:color="000000"/>
            </w:tcBorders>
            <w:shd w:val="clear" w:color="auto" w:fill="auto"/>
            <w:noWrap/>
            <w:vAlign w:val="bottom"/>
            <w:hideMark/>
          </w:tcPr>
          <w:p w14:paraId="2B50A612"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45</w:t>
            </w:r>
          </w:p>
        </w:tc>
        <w:tc>
          <w:tcPr>
            <w:tcW w:w="1293" w:type="dxa"/>
            <w:tcBorders>
              <w:top w:val="nil"/>
              <w:left w:val="nil"/>
              <w:bottom w:val="single" w:sz="4" w:space="0" w:color="000000"/>
              <w:right w:val="single" w:sz="4" w:space="0" w:color="000000"/>
            </w:tcBorders>
            <w:shd w:val="clear" w:color="auto" w:fill="auto"/>
            <w:noWrap/>
            <w:vAlign w:val="bottom"/>
            <w:hideMark/>
          </w:tcPr>
          <w:p w14:paraId="4FFFDB94"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25978AD8"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41B63E49"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07804ABE"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581" w:type="dxa"/>
            <w:tcBorders>
              <w:top w:val="nil"/>
              <w:left w:val="nil"/>
              <w:bottom w:val="single" w:sz="4" w:space="0" w:color="000000"/>
              <w:right w:val="single" w:sz="8" w:space="0" w:color="000000"/>
            </w:tcBorders>
            <w:shd w:val="clear" w:color="auto" w:fill="auto"/>
            <w:noWrap/>
            <w:vAlign w:val="bottom"/>
            <w:hideMark/>
          </w:tcPr>
          <w:p w14:paraId="5FC014CB"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D30B74" w:rsidRPr="006F2A42" w14:paraId="3B20811C" w14:textId="77777777" w:rsidTr="00D30B74">
        <w:trPr>
          <w:trHeight w:val="300"/>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4EEF2E30" w14:textId="77777777" w:rsidR="00D30B74" w:rsidRPr="006F2A42" w:rsidRDefault="00D30B74" w:rsidP="00D30B74">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Дата:</w:t>
            </w:r>
          </w:p>
        </w:tc>
        <w:tc>
          <w:tcPr>
            <w:tcW w:w="1559" w:type="dxa"/>
            <w:tcBorders>
              <w:top w:val="nil"/>
              <w:left w:val="nil"/>
              <w:bottom w:val="single" w:sz="4" w:space="0" w:color="000000"/>
              <w:right w:val="single" w:sz="4" w:space="0" w:color="000000"/>
            </w:tcBorders>
            <w:shd w:val="clear" w:color="auto" w:fill="auto"/>
            <w:noWrap/>
            <w:vAlign w:val="bottom"/>
            <w:hideMark/>
          </w:tcPr>
          <w:p w14:paraId="48CBD522"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14.09.2020</w:t>
            </w:r>
          </w:p>
        </w:tc>
        <w:tc>
          <w:tcPr>
            <w:tcW w:w="1293" w:type="dxa"/>
            <w:tcBorders>
              <w:top w:val="nil"/>
              <w:left w:val="nil"/>
              <w:bottom w:val="single" w:sz="4" w:space="0" w:color="000000"/>
              <w:right w:val="single" w:sz="4" w:space="0" w:color="000000"/>
            </w:tcBorders>
            <w:shd w:val="clear" w:color="auto" w:fill="auto"/>
            <w:noWrap/>
            <w:vAlign w:val="bottom"/>
            <w:hideMark/>
          </w:tcPr>
          <w:p w14:paraId="4EBC5031"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295D55A6"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7CAB7FB7"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5A4F9B72"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581" w:type="dxa"/>
            <w:tcBorders>
              <w:top w:val="nil"/>
              <w:left w:val="nil"/>
              <w:bottom w:val="single" w:sz="4" w:space="0" w:color="000000"/>
              <w:right w:val="single" w:sz="8" w:space="0" w:color="000000"/>
            </w:tcBorders>
            <w:shd w:val="clear" w:color="auto" w:fill="auto"/>
            <w:noWrap/>
            <w:vAlign w:val="bottom"/>
            <w:hideMark/>
          </w:tcPr>
          <w:p w14:paraId="3B0B49F1"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D30B74" w:rsidRPr="006F2A42" w14:paraId="600DECA7" w14:textId="77777777" w:rsidTr="00D30B74">
        <w:trPr>
          <w:trHeight w:val="300"/>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6905F1DA"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559" w:type="dxa"/>
            <w:tcBorders>
              <w:top w:val="nil"/>
              <w:left w:val="nil"/>
              <w:bottom w:val="single" w:sz="4" w:space="0" w:color="000000"/>
              <w:right w:val="single" w:sz="4" w:space="0" w:color="000000"/>
            </w:tcBorders>
            <w:shd w:val="clear" w:color="auto" w:fill="auto"/>
            <w:noWrap/>
            <w:vAlign w:val="bottom"/>
            <w:hideMark/>
          </w:tcPr>
          <w:p w14:paraId="241C1A81"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293" w:type="dxa"/>
            <w:tcBorders>
              <w:top w:val="nil"/>
              <w:left w:val="nil"/>
              <w:bottom w:val="single" w:sz="4" w:space="0" w:color="000000"/>
              <w:right w:val="single" w:sz="4" w:space="0" w:color="000000"/>
            </w:tcBorders>
            <w:shd w:val="clear" w:color="auto" w:fill="auto"/>
            <w:noWrap/>
            <w:vAlign w:val="bottom"/>
            <w:hideMark/>
          </w:tcPr>
          <w:p w14:paraId="65318653"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37FB1896"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36EB04B0"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711FB7BD"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581" w:type="dxa"/>
            <w:tcBorders>
              <w:top w:val="nil"/>
              <w:left w:val="nil"/>
              <w:bottom w:val="single" w:sz="4" w:space="0" w:color="000000"/>
              <w:right w:val="single" w:sz="8" w:space="0" w:color="000000"/>
            </w:tcBorders>
            <w:shd w:val="clear" w:color="auto" w:fill="auto"/>
            <w:noWrap/>
            <w:vAlign w:val="bottom"/>
            <w:hideMark/>
          </w:tcPr>
          <w:p w14:paraId="68D8CBC3"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D30B74" w:rsidRPr="006F2A42" w14:paraId="39CA7A05" w14:textId="77777777" w:rsidTr="00D30B74">
        <w:trPr>
          <w:trHeight w:val="300"/>
        </w:trPr>
        <w:tc>
          <w:tcPr>
            <w:tcW w:w="2542" w:type="dxa"/>
            <w:tcBorders>
              <w:top w:val="nil"/>
              <w:left w:val="single" w:sz="8" w:space="0" w:color="000000"/>
              <w:bottom w:val="single" w:sz="8" w:space="0" w:color="000000"/>
              <w:right w:val="single" w:sz="4" w:space="0" w:color="000000"/>
            </w:tcBorders>
            <w:shd w:val="clear" w:color="auto" w:fill="auto"/>
            <w:noWrap/>
            <w:vAlign w:val="bottom"/>
            <w:hideMark/>
          </w:tcPr>
          <w:p w14:paraId="113CA354" w14:textId="77777777" w:rsidR="00D30B74" w:rsidRPr="006F2A42" w:rsidRDefault="00D30B74" w:rsidP="00D30B74">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Группы участников</w:t>
            </w:r>
          </w:p>
        </w:tc>
        <w:tc>
          <w:tcPr>
            <w:tcW w:w="1559" w:type="dxa"/>
            <w:tcBorders>
              <w:top w:val="nil"/>
              <w:left w:val="nil"/>
              <w:bottom w:val="single" w:sz="8" w:space="0" w:color="000000"/>
              <w:right w:val="single" w:sz="4" w:space="0" w:color="000000"/>
            </w:tcBorders>
            <w:shd w:val="clear" w:color="auto" w:fill="auto"/>
            <w:noWrap/>
            <w:vAlign w:val="bottom"/>
            <w:hideMark/>
          </w:tcPr>
          <w:p w14:paraId="5E528D21" w14:textId="77777777" w:rsidR="00D30B74" w:rsidRPr="006F2A42" w:rsidRDefault="00D30B74" w:rsidP="00D30B74">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Кол-во ОО</w:t>
            </w:r>
          </w:p>
        </w:tc>
        <w:tc>
          <w:tcPr>
            <w:tcW w:w="1293" w:type="dxa"/>
            <w:tcBorders>
              <w:top w:val="nil"/>
              <w:left w:val="nil"/>
              <w:bottom w:val="single" w:sz="8" w:space="0" w:color="000000"/>
              <w:right w:val="single" w:sz="4" w:space="0" w:color="000000"/>
            </w:tcBorders>
            <w:shd w:val="clear" w:color="auto" w:fill="auto"/>
            <w:noWrap/>
            <w:vAlign w:val="bottom"/>
            <w:hideMark/>
          </w:tcPr>
          <w:p w14:paraId="1FFD0CFF" w14:textId="77777777" w:rsidR="00D30B74" w:rsidRPr="006F2A42" w:rsidRDefault="00D30B74" w:rsidP="00D30B74">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Кол-во участников</w:t>
            </w:r>
          </w:p>
        </w:tc>
        <w:tc>
          <w:tcPr>
            <w:tcW w:w="717" w:type="dxa"/>
            <w:tcBorders>
              <w:top w:val="nil"/>
              <w:left w:val="nil"/>
              <w:bottom w:val="single" w:sz="8" w:space="0" w:color="000000"/>
              <w:right w:val="single" w:sz="4" w:space="0" w:color="000000"/>
            </w:tcBorders>
            <w:shd w:val="clear" w:color="auto" w:fill="auto"/>
            <w:noWrap/>
            <w:vAlign w:val="bottom"/>
            <w:hideMark/>
          </w:tcPr>
          <w:p w14:paraId="49E85C97" w14:textId="77777777" w:rsidR="00D30B74" w:rsidRPr="006F2A42" w:rsidRDefault="00D30B74" w:rsidP="00D30B74">
            <w:pPr>
              <w:spacing w:after="0" w:line="240" w:lineRule="auto"/>
              <w:jc w:val="right"/>
              <w:rPr>
                <w:rFonts w:ascii="Calibri" w:eastAsia="Times New Roman" w:hAnsi="Calibri" w:cs="Calibri"/>
                <w:b/>
                <w:bCs/>
                <w:color w:val="000000"/>
                <w:sz w:val="16"/>
              </w:rPr>
            </w:pPr>
            <w:r w:rsidRPr="006F2A42">
              <w:rPr>
                <w:rFonts w:ascii="Calibri" w:eastAsia="Times New Roman" w:hAnsi="Calibri" w:cs="Calibri"/>
                <w:b/>
                <w:bCs/>
                <w:color w:val="000000"/>
                <w:sz w:val="16"/>
              </w:rPr>
              <w:t>2</w:t>
            </w:r>
          </w:p>
        </w:tc>
        <w:tc>
          <w:tcPr>
            <w:tcW w:w="717" w:type="dxa"/>
            <w:tcBorders>
              <w:top w:val="nil"/>
              <w:left w:val="nil"/>
              <w:bottom w:val="single" w:sz="8" w:space="0" w:color="000000"/>
              <w:right w:val="single" w:sz="4" w:space="0" w:color="000000"/>
            </w:tcBorders>
            <w:shd w:val="clear" w:color="auto" w:fill="auto"/>
            <w:noWrap/>
            <w:vAlign w:val="bottom"/>
            <w:hideMark/>
          </w:tcPr>
          <w:p w14:paraId="7234F168" w14:textId="77777777" w:rsidR="00D30B74" w:rsidRPr="006F2A42" w:rsidRDefault="00D30B74" w:rsidP="00D30B74">
            <w:pPr>
              <w:spacing w:after="0" w:line="240" w:lineRule="auto"/>
              <w:jc w:val="right"/>
              <w:rPr>
                <w:rFonts w:ascii="Calibri" w:eastAsia="Times New Roman" w:hAnsi="Calibri" w:cs="Calibri"/>
                <w:b/>
                <w:bCs/>
                <w:color w:val="000000"/>
                <w:sz w:val="16"/>
              </w:rPr>
            </w:pPr>
            <w:r w:rsidRPr="006F2A42">
              <w:rPr>
                <w:rFonts w:ascii="Calibri" w:eastAsia="Times New Roman" w:hAnsi="Calibri" w:cs="Calibri"/>
                <w:b/>
                <w:bCs/>
                <w:color w:val="000000"/>
                <w:sz w:val="16"/>
              </w:rPr>
              <w:t>3</w:t>
            </w:r>
          </w:p>
        </w:tc>
        <w:tc>
          <w:tcPr>
            <w:tcW w:w="717" w:type="dxa"/>
            <w:tcBorders>
              <w:top w:val="nil"/>
              <w:left w:val="nil"/>
              <w:bottom w:val="single" w:sz="8" w:space="0" w:color="000000"/>
              <w:right w:val="single" w:sz="4" w:space="0" w:color="000000"/>
            </w:tcBorders>
            <w:shd w:val="clear" w:color="auto" w:fill="auto"/>
            <w:noWrap/>
            <w:vAlign w:val="bottom"/>
            <w:hideMark/>
          </w:tcPr>
          <w:p w14:paraId="741E19D7" w14:textId="77777777" w:rsidR="00D30B74" w:rsidRPr="006F2A42" w:rsidRDefault="00D30B74" w:rsidP="00D30B74">
            <w:pPr>
              <w:spacing w:after="0" w:line="240" w:lineRule="auto"/>
              <w:jc w:val="right"/>
              <w:rPr>
                <w:rFonts w:ascii="Calibri" w:eastAsia="Times New Roman" w:hAnsi="Calibri" w:cs="Calibri"/>
                <w:b/>
                <w:bCs/>
                <w:color w:val="000000"/>
                <w:sz w:val="16"/>
              </w:rPr>
            </w:pPr>
            <w:r w:rsidRPr="006F2A42">
              <w:rPr>
                <w:rFonts w:ascii="Calibri" w:eastAsia="Times New Roman" w:hAnsi="Calibri" w:cs="Calibri"/>
                <w:b/>
                <w:bCs/>
                <w:color w:val="000000"/>
                <w:sz w:val="16"/>
              </w:rPr>
              <w:t>4</w:t>
            </w:r>
          </w:p>
        </w:tc>
        <w:tc>
          <w:tcPr>
            <w:tcW w:w="581" w:type="dxa"/>
            <w:tcBorders>
              <w:top w:val="nil"/>
              <w:left w:val="nil"/>
              <w:bottom w:val="single" w:sz="8" w:space="0" w:color="000000"/>
              <w:right w:val="single" w:sz="8" w:space="0" w:color="000000"/>
            </w:tcBorders>
            <w:shd w:val="clear" w:color="auto" w:fill="auto"/>
            <w:noWrap/>
            <w:vAlign w:val="bottom"/>
            <w:hideMark/>
          </w:tcPr>
          <w:p w14:paraId="41D23F12" w14:textId="77777777" w:rsidR="00D30B74" w:rsidRPr="006F2A42" w:rsidRDefault="00D30B74" w:rsidP="00D30B74">
            <w:pPr>
              <w:spacing w:after="0" w:line="240" w:lineRule="auto"/>
              <w:jc w:val="right"/>
              <w:rPr>
                <w:rFonts w:ascii="Calibri" w:eastAsia="Times New Roman" w:hAnsi="Calibri" w:cs="Calibri"/>
                <w:b/>
                <w:bCs/>
                <w:color w:val="000000"/>
                <w:sz w:val="16"/>
              </w:rPr>
            </w:pPr>
            <w:r w:rsidRPr="006F2A42">
              <w:rPr>
                <w:rFonts w:ascii="Calibri" w:eastAsia="Times New Roman" w:hAnsi="Calibri" w:cs="Calibri"/>
                <w:b/>
                <w:bCs/>
                <w:color w:val="000000"/>
                <w:sz w:val="16"/>
              </w:rPr>
              <w:t>5</w:t>
            </w:r>
          </w:p>
        </w:tc>
      </w:tr>
      <w:tr w:rsidR="00D30B74" w:rsidRPr="006F2A42" w14:paraId="0F951FB9" w14:textId="77777777" w:rsidTr="00D30B74">
        <w:trPr>
          <w:trHeight w:val="300"/>
        </w:trPr>
        <w:tc>
          <w:tcPr>
            <w:tcW w:w="25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B7DB8C"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Вся выборка</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536E5982"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35560</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14:paraId="4B6CAD4A"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1304778</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2340BA4A"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19,82</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05376A86"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40,17</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39FE4EA7"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30,38</w:t>
            </w:r>
          </w:p>
        </w:tc>
        <w:tc>
          <w:tcPr>
            <w:tcW w:w="581" w:type="dxa"/>
            <w:tcBorders>
              <w:top w:val="single" w:sz="4" w:space="0" w:color="000000"/>
              <w:left w:val="nil"/>
              <w:bottom w:val="single" w:sz="4" w:space="0" w:color="000000"/>
              <w:right w:val="single" w:sz="4" w:space="0" w:color="000000"/>
            </w:tcBorders>
            <w:shd w:val="clear" w:color="auto" w:fill="auto"/>
            <w:noWrap/>
            <w:vAlign w:val="bottom"/>
            <w:hideMark/>
          </w:tcPr>
          <w:p w14:paraId="6C1C2A71"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9,63</w:t>
            </w:r>
          </w:p>
        </w:tc>
      </w:tr>
      <w:tr w:rsidR="00D30B74" w:rsidRPr="006F2A42" w14:paraId="27CD0DE8" w14:textId="77777777" w:rsidTr="00D30B74">
        <w:trPr>
          <w:trHeight w:val="300"/>
        </w:trPr>
        <w:tc>
          <w:tcPr>
            <w:tcW w:w="2542" w:type="dxa"/>
            <w:tcBorders>
              <w:top w:val="nil"/>
              <w:left w:val="single" w:sz="4" w:space="0" w:color="000000"/>
              <w:bottom w:val="single" w:sz="4" w:space="0" w:color="000000"/>
              <w:right w:val="single" w:sz="4" w:space="0" w:color="000000"/>
            </w:tcBorders>
            <w:shd w:val="clear" w:color="auto" w:fill="auto"/>
            <w:noWrap/>
            <w:vAlign w:val="bottom"/>
            <w:hideMark/>
          </w:tcPr>
          <w:p w14:paraId="66EEBA9F"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Республика Дагестан</w:t>
            </w:r>
          </w:p>
        </w:tc>
        <w:tc>
          <w:tcPr>
            <w:tcW w:w="1559" w:type="dxa"/>
            <w:tcBorders>
              <w:top w:val="nil"/>
              <w:left w:val="nil"/>
              <w:bottom w:val="single" w:sz="4" w:space="0" w:color="000000"/>
              <w:right w:val="single" w:sz="4" w:space="0" w:color="000000"/>
            </w:tcBorders>
            <w:shd w:val="clear" w:color="auto" w:fill="auto"/>
            <w:noWrap/>
            <w:vAlign w:val="bottom"/>
            <w:hideMark/>
          </w:tcPr>
          <w:p w14:paraId="6F7A4B5D"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1240</w:t>
            </w:r>
          </w:p>
        </w:tc>
        <w:tc>
          <w:tcPr>
            <w:tcW w:w="1293" w:type="dxa"/>
            <w:tcBorders>
              <w:top w:val="nil"/>
              <w:left w:val="nil"/>
              <w:bottom w:val="single" w:sz="4" w:space="0" w:color="000000"/>
              <w:right w:val="single" w:sz="4" w:space="0" w:color="000000"/>
            </w:tcBorders>
            <w:shd w:val="clear" w:color="auto" w:fill="auto"/>
            <w:noWrap/>
            <w:vAlign w:val="bottom"/>
            <w:hideMark/>
          </w:tcPr>
          <w:p w14:paraId="41AA1450"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38990</w:t>
            </w:r>
          </w:p>
        </w:tc>
        <w:tc>
          <w:tcPr>
            <w:tcW w:w="717" w:type="dxa"/>
            <w:tcBorders>
              <w:top w:val="nil"/>
              <w:left w:val="nil"/>
              <w:bottom w:val="single" w:sz="4" w:space="0" w:color="000000"/>
              <w:right w:val="single" w:sz="4" w:space="0" w:color="000000"/>
            </w:tcBorders>
            <w:shd w:val="clear" w:color="auto" w:fill="auto"/>
            <w:noWrap/>
            <w:vAlign w:val="bottom"/>
            <w:hideMark/>
          </w:tcPr>
          <w:p w14:paraId="34DA1FB3"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19</w:t>
            </w:r>
          </w:p>
        </w:tc>
        <w:tc>
          <w:tcPr>
            <w:tcW w:w="717" w:type="dxa"/>
            <w:tcBorders>
              <w:top w:val="nil"/>
              <w:left w:val="nil"/>
              <w:bottom w:val="single" w:sz="4" w:space="0" w:color="000000"/>
              <w:right w:val="single" w:sz="4" w:space="0" w:color="000000"/>
            </w:tcBorders>
            <w:shd w:val="clear" w:color="auto" w:fill="auto"/>
            <w:noWrap/>
            <w:vAlign w:val="bottom"/>
            <w:hideMark/>
          </w:tcPr>
          <w:p w14:paraId="2EFED950"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43,7</w:t>
            </w:r>
          </w:p>
        </w:tc>
        <w:tc>
          <w:tcPr>
            <w:tcW w:w="717" w:type="dxa"/>
            <w:tcBorders>
              <w:top w:val="nil"/>
              <w:left w:val="nil"/>
              <w:bottom w:val="single" w:sz="4" w:space="0" w:color="000000"/>
              <w:right w:val="single" w:sz="4" w:space="0" w:color="000000"/>
            </w:tcBorders>
            <w:shd w:val="clear" w:color="auto" w:fill="auto"/>
            <w:noWrap/>
            <w:vAlign w:val="bottom"/>
            <w:hideMark/>
          </w:tcPr>
          <w:p w14:paraId="01E3B040"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29,64</w:t>
            </w:r>
          </w:p>
        </w:tc>
        <w:tc>
          <w:tcPr>
            <w:tcW w:w="581" w:type="dxa"/>
            <w:tcBorders>
              <w:top w:val="nil"/>
              <w:left w:val="nil"/>
              <w:bottom w:val="single" w:sz="4" w:space="0" w:color="000000"/>
              <w:right w:val="single" w:sz="4" w:space="0" w:color="000000"/>
            </w:tcBorders>
            <w:shd w:val="clear" w:color="auto" w:fill="auto"/>
            <w:noWrap/>
            <w:vAlign w:val="bottom"/>
            <w:hideMark/>
          </w:tcPr>
          <w:p w14:paraId="16ED4717"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7,67</w:t>
            </w:r>
          </w:p>
        </w:tc>
      </w:tr>
      <w:tr w:rsidR="00D30B74" w:rsidRPr="006F2A42" w14:paraId="5034A2FD" w14:textId="77777777" w:rsidTr="00D30B74">
        <w:trPr>
          <w:trHeight w:val="300"/>
        </w:trPr>
        <w:tc>
          <w:tcPr>
            <w:tcW w:w="2542" w:type="dxa"/>
            <w:tcBorders>
              <w:top w:val="nil"/>
              <w:left w:val="single" w:sz="4" w:space="0" w:color="000000"/>
              <w:bottom w:val="single" w:sz="4" w:space="0" w:color="000000"/>
              <w:right w:val="single" w:sz="4" w:space="0" w:color="000000"/>
            </w:tcBorders>
            <w:shd w:val="clear" w:color="auto" w:fill="auto"/>
            <w:noWrap/>
            <w:vAlign w:val="bottom"/>
            <w:hideMark/>
          </w:tcPr>
          <w:p w14:paraId="009B51E1"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Хунзахский муниципальный район</w:t>
            </w:r>
          </w:p>
        </w:tc>
        <w:tc>
          <w:tcPr>
            <w:tcW w:w="1559" w:type="dxa"/>
            <w:tcBorders>
              <w:top w:val="nil"/>
              <w:left w:val="nil"/>
              <w:bottom w:val="single" w:sz="4" w:space="0" w:color="000000"/>
              <w:right w:val="single" w:sz="4" w:space="0" w:color="000000"/>
            </w:tcBorders>
            <w:shd w:val="clear" w:color="auto" w:fill="auto"/>
            <w:noWrap/>
            <w:vAlign w:val="bottom"/>
            <w:hideMark/>
          </w:tcPr>
          <w:p w14:paraId="61A0DAFC"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26</w:t>
            </w:r>
          </w:p>
        </w:tc>
        <w:tc>
          <w:tcPr>
            <w:tcW w:w="1293" w:type="dxa"/>
            <w:tcBorders>
              <w:top w:val="nil"/>
              <w:left w:val="nil"/>
              <w:bottom w:val="single" w:sz="4" w:space="0" w:color="000000"/>
              <w:right w:val="single" w:sz="4" w:space="0" w:color="000000"/>
            </w:tcBorders>
            <w:shd w:val="clear" w:color="auto" w:fill="auto"/>
            <w:noWrap/>
            <w:vAlign w:val="bottom"/>
            <w:hideMark/>
          </w:tcPr>
          <w:p w14:paraId="72FDE2DE"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241</w:t>
            </w:r>
          </w:p>
        </w:tc>
        <w:tc>
          <w:tcPr>
            <w:tcW w:w="717" w:type="dxa"/>
            <w:tcBorders>
              <w:top w:val="nil"/>
              <w:left w:val="nil"/>
              <w:bottom w:val="single" w:sz="4" w:space="0" w:color="000000"/>
              <w:right w:val="single" w:sz="4" w:space="0" w:color="000000"/>
            </w:tcBorders>
            <w:shd w:val="clear" w:color="auto" w:fill="auto"/>
            <w:noWrap/>
            <w:vAlign w:val="bottom"/>
            <w:hideMark/>
          </w:tcPr>
          <w:p w14:paraId="10F5447B"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4,15</w:t>
            </w:r>
          </w:p>
        </w:tc>
        <w:tc>
          <w:tcPr>
            <w:tcW w:w="717" w:type="dxa"/>
            <w:tcBorders>
              <w:top w:val="nil"/>
              <w:left w:val="nil"/>
              <w:bottom w:val="single" w:sz="4" w:space="0" w:color="000000"/>
              <w:right w:val="single" w:sz="4" w:space="0" w:color="000000"/>
            </w:tcBorders>
            <w:shd w:val="clear" w:color="auto" w:fill="auto"/>
            <w:noWrap/>
            <w:vAlign w:val="bottom"/>
            <w:hideMark/>
          </w:tcPr>
          <w:p w14:paraId="2C50D077"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50,21</w:t>
            </w:r>
          </w:p>
        </w:tc>
        <w:tc>
          <w:tcPr>
            <w:tcW w:w="717" w:type="dxa"/>
            <w:tcBorders>
              <w:top w:val="nil"/>
              <w:left w:val="nil"/>
              <w:bottom w:val="single" w:sz="4" w:space="0" w:color="000000"/>
              <w:right w:val="single" w:sz="4" w:space="0" w:color="000000"/>
            </w:tcBorders>
            <w:shd w:val="clear" w:color="auto" w:fill="auto"/>
            <w:noWrap/>
            <w:vAlign w:val="bottom"/>
            <w:hideMark/>
          </w:tcPr>
          <w:p w14:paraId="335A3E65"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34,85</w:t>
            </w:r>
          </w:p>
        </w:tc>
        <w:tc>
          <w:tcPr>
            <w:tcW w:w="581" w:type="dxa"/>
            <w:tcBorders>
              <w:top w:val="nil"/>
              <w:left w:val="nil"/>
              <w:bottom w:val="single" w:sz="4" w:space="0" w:color="000000"/>
              <w:right w:val="single" w:sz="4" w:space="0" w:color="000000"/>
            </w:tcBorders>
            <w:shd w:val="clear" w:color="auto" w:fill="auto"/>
            <w:noWrap/>
            <w:vAlign w:val="bottom"/>
            <w:hideMark/>
          </w:tcPr>
          <w:p w14:paraId="28188860"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10,79</w:t>
            </w:r>
          </w:p>
        </w:tc>
      </w:tr>
    </w:tbl>
    <w:p w14:paraId="5159C921" w14:textId="77777777" w:rsidR="00576390" w:rsidRPr="006F2A42" w:rsidRDefault="00576390" w:rsidP="00576390">
      <w:pPr>
        <w:rPr>
          <w:sz w:val="16"/>
        </w:rPr>
      </w:pPr>
    </w:p>
    <w:p w14:paraId="7C85E235" w14:textId="77777777" w:rsidR="00576390" w:rsidRPr="006F2A42" w:rsidRDefault="00576390" w:rsidP="00576390">
      <w:pPr>
        <w:rPr>
          <w:sz w:val="16"/>
        </w:rPr>
      </w:pPr>
    </w:p>
    <w:p w14:paraId="374408AF" w14:textId="77777777" w:rsidR="00576390" w:rsidRPr="006F2A42" w:rsidRDefault="00576390" w:rsidP="00576390">
      <w:pPr>
        <w:rPr>
          <w:sz w:val="16"/>
        </w:rPr>
      </w:pPr>
    </w:p>
    <w:p w14:paraId="480DFE1C" w14:textId="77777777" w:rsidR="00576390" w:rsidRPr="006F2A42" w:rsidRDefault="00576390" w:rsidP="00576390">
      <w:pPr>
        <w:rPr>
          <w:sz w:val="16"/>
        </w:rPr>
      </w:pPr>
    </w:p>
    <w:p w14:paraId="5BDA5E86" w14:textId="77777777" w:rsidR="00576390" w:rsidRPr="006F2A42" w:rsidRDefault="00576390" w:rsidP="00576390">
      <w:pPr>
        <w:rPr>
          <w:sz w:val="16"/>
        </w:rPr>
      </w:pPr>
    </w:p>
    <w:p w14:paraId="6369192A" w14:textId="77777777" w:rsidR="00576390" w:rsidRPr="006F2A42" w:rsidRDefault="00576390" w:rsidP="00576390">
      <w:pPr>
        <w:rPr>
          <w:sz w:val="16"/>
        </w:rPr>
      </w:pPr>
    </w:p>
    <w:p w14:paraId="51F73BF8" w14:textId="77777777" w:rsidR="00576390" w:rsidRPr="006F2A42" w:rsidRDefault="00576390" w:rsidP="00576390">
      <w:pPr>
        <w:rPr>
          <w:sz w:val="16"/>
        </w:rPr>
      </w:pPr>
    </w:p>
    <w:p w14:paraId="14C47F86" w14:textId="77777777" w:rsidR="00576390" w:rsidRPr="006F2A42" w:rsidRDefault="00576390" w:rsidP="00576390">
      <w:pPr>
        <w:rPr>
          <w:sz w:val="16"/>
        </w:rPr>
      </w:pPr>
    </w:p>
    <w:p w14:paraId="515CF6C5" w14:textId="77777777" w:rsidR="00576390" w:rsidRPr="006F2A42" w:rsidRDefault="00576390" w:rsidP="00576390">
      <w:pPr>
        <w:rPr>
          <w:sz w:val="16"/>
        </w:rPr>
      </w:pPr>
    </w:p>
    <w:p w14:paraId="377DC0D1" w14:textId="77777777" w:rsidR="00576390" w:rsidRPr="006F2A42" w:rsidRDefault="00576390" w:rsidP="00576390">
      <w:pPr>
        <w:rPr>
          <w:sz w:val="16"/>
        </w:rPr>
      </w:pPr>
    </w:p>
    <w:tbl>
      <w:tblPr>
        <w:tblpPr w:leftFromText="180" w:rightFromText="180" w:vertAnchor="text" w:horzAnchor="margin" w:tblpY="250"/>
        <w:tblW w:w="8234" w:type="dxa"/>
        <w:tblLook w:val="04A0" w:firstRow="1" w:lastRow="0" w:firstColumn="1" w:lastColumn="0" w:noHBand="0" w:noVBand="1"/>
      </w:tblPr>
      <w:tblGrid>
        <w:gridCol w:w="2542"/>
        <w:gridCol w:w="1559"/>
        <w:gridCol w:w="1293"/>
        <w:gridCol w:w="717"/>
        <w:gridCol w:w="825"/>
        <w:gridCol w:w="717"/>
        <w:gridCol w:w="581"/>
      </w:tblGrid>
      <w:tr w:rsidR="00D30B74" w:rsidRPr="006F2A42" w14:paraId="37D9BA47" w14:textId="77777777" w:rsidTr="00D30B74">
        <w:trPr>
          <w:trHeight w:val="360"/>
        </w:trPr>
        <w:tc>
          <w:tcPr>
            <w:tcW w:w="254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0EECFB6F" w14:textId="77777777" w:rsidR="00D30B74" w:rsidRPr="006F2A42" w:rsidRDefault="00D30B74" w:rsidP="00D30B74">
            <w:pPr>
              <w:spacing w:after="0" w:line="240" w:lineRule="auto"/>
              <w:rPr>
                <w:rFonts w:ascii="Times New Roman" w:eastAsia="Times New Roman" w:hAnsi="Times New Roman" w:cs="Times New Roman"/>
                <w:b/>
                <w:bCs/>
                <w:color w:val="000000"/>
                <w:sz w:val="20"/>
                <w:szCs w:val="28"/>
              </w:rPr>
            </w:pPr>
            <w:r w:rsidRPr="006F2A42">
              <w:rPr>
                <w:rFonts w:ascii="Times New Roman" w:eastAsia="Times New Roman" w:hAnsi="Times New Roman" w:cs="Times New Roman"/>
                <w:b/>
                <w:bCs/>
                <w:color w:val="000000"/>
                <w:sz w:val="16"/>
                <w:szCs w:val="28"/>
              </w:rPr>
              <w:t>ВПР 2020 Математика 6</w:t>
            </w:r>
          </w:p>
        </w:tc>
        <w:tc>
          <w:tcPr>
            <w:tcW w:w="1559" w:type="dxa"/>
            <w:tcBorders>
              <w:top w:val="single" w:sz="8" w:space="0" w:color="000000"/>
              <w:left w:val="nil"/>
              <w:bottom w:val="single" w:sz="4" w:space="0" w:color="000000"/>
              <w:right w:val="single" w:sz="4" w:space="0" w:color="000000"/>
            </w:tcBorders>
            <w:shd w:val="clear" w:color="auto" w:fill="auto"/>
            <w:noWrap/>
            <w:vAlign w:val="bottom"/>
            <w:hideMark/>
          </w:tcPr>
          <w:p w14:paraId="3476992E"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14:paraId="44DF5AF8"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47B1AD17"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25" w:type="dxa"/>
            <w:tcBorders>
              <w:top w:val="single" w:sz="8" w:space="0" w:color="000000"/>
              <w:left w:val="nil"/>
              <w:bottom w:val="single" w:sz="4" w:space="0" w:color="000000"/>
              <w:right w:val="single" w:sz="4" w:space="0" w:color="000000"/>
            </w:tcBorders>
            <w:shd w:val="clear" w:color="auto" w:fill="auto"/>
            <w:noWrap/>
            <w:vAlign w:val="bottom"/>
            <w:hideMark/>
          </w:tcPr>
          <w:p w14:paraId="064A32C3"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678A096D"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581" w:type="dxa"/>
            <w:tcBorders>
              <w:top w:val="single" w:sz="8" w:space="0" w:color="000000"/>
              <w:left w:val="nil"/>
              <w:bottom w:val="single" w:sz="4" w:space="0" w:color="000000"/>
              <w:right w:val="single" w:sz="8" w:space="0" w:color="000000"/>
            </w:tcBorders>
            <w:shd w:val="clear" w:color="auto" w:fill="auto"/>
            <w:noWrap/>
            <w:vAlign w:val="bottom"/>
            <w:hideMark/>
          </w:tcPr>
          <w:p w14:paraId="35988958"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D30B74" w:rsidRPr="006F2A42" w14:paraId="380D8801" w14:textId="77777777" w:rsidTr="00D30B74">
        <w:trPr>
          <w:trHeight w:val="300"/>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36CC104F"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559" w:type="dxa"/>
            <w:tcBorders>
              <w:top w:val="nil"/>
              <w:left w:val="nil"/>
              <w:bottom w:val="single" w:sz="4" w:space="0" w:color="000000"/>
              <w:right w:val="single" w:sz="4" w:space="0" w:color="000000"/>
            </w:tcBorders>
            <w:shd w:val="clear" w:color="auto" w:fill="auto"/>
            <w:noWrap/>
            <w:vAlign w:val="bottom"/>
            <w:hideMark/>
          </w:tcPr>
          <w:p w14:paraId="4D9A6A5C"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293" w:type="dxa"/>
            <w:tcBorders>
              <w:top w:val="nil"/>
              <w:left w:val="nil"/>
              <w:bottom w:val="single" w:sz="4" w:space="0" w:color="000000"/>
              <w:right w:val="single" w:sz="4" w:space="0" w:color="000000"/>
            </w:tcBorders>
            <w:shd w:val="clear" w:color="auto" w:fill="auto"/>
            <w:noWrap/>
            <w:vAlign w:val="bottom"/>
            <w:hideMark/>
          </w:tcPr>
          <w:p w14:paraId="37EF2616"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6C94EB96"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25" w:type="dxa"/>
            <w:tcBorders>
              <w:top w:val="nil"/>
              <w:left w:val="nil"/>
              <w:bottom w:val="single" w:sz="4" w:space="0" w:color="000000"/>
              <w:right w:val="single" w:sz="4" w:space="0" w:color="000000"/>
            </w:tcBorders>
            <w:shd w:val="clear" w:color="auto" w:fill="auto"/>
            <w:noWrap/>
            <w:vAlign w:val="bottom"/>
            <w:hideMark/>
          </w:tcPr>
          <w:p w14:paraId="281ED247"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4175C024"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581" w:type="dxa"/>
            <w:tcBorders>
              <w:top w:val="nil"/>
              <w:left w:val="nil"/>
              <w:bottom w:val="single" w:sz="4" w:space="0" w:color="000000"/>
              <w:right w:val="single" w:sz="8" w:space="0" w:color="000000"/>
            </w:tcBorders>
            <w:shd w:val="clear" w:color="auto" w:fill="auto"/>
            <w:noWrap/>
            <w:vAlign w:val="bottom"/>
            <w:hideMark/>
          </w:tcPr>
          <w:p w14:paraId="5D58F074"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D30B74" w:rsidRPr="006F2A42" w14:paraId="7411256A" w14:textId="77777777" w:rsidTr="00D30B74">
        <w:trPr>
          <w:trHeight w:val="300"/>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7A275D7C" w14:textId="77777777" w:rsidR="00D30B74" w:rsidRPr="006F2A42" w:rsidRDefault="00D30B74" w:rsidP="00D30B74">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Статистика по отметкам</w:t>
            </w:r>
          </w:p>
        </w:tc>
        <w:tc>
          <w:tcPr>
            <w:tcW w:w="1559" w:type="dxa"/>
            <w:tcBorders>
              <w:top w:val="nil"/>
              <w:left w:val="nil"/>
              <w:bottom w:val="single" w:sz="4" w:space="0" w:color="000000"/>
              <w:right w:val="single" w:sz="4" w:space="0" w:color="000000"/>
            </w:tcBorders>
            <w:shd w:val="clear" w:color="auto" w:fill="auto"/>
            <w:noWrap/>
            <w:vAlign w:val="bottom"/>
            <w:hideMark/>
          </w:tcPr>
          <w:p w14:paraId="533A570E"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293" w:type="dxa"/>
            <w:tcBorders>
              <w:top w:val="nil"/>
              <w:left w:val="nil"/>
              <w:bottom w:val="single" w:sz="4" w:space="0" w:color="000000"/>
              <w:right w:val="single" w:sz="4" w:space="0" w:color="000000"/>
            </w:tcBorders>
            <w:shd w:val="clear" w:color="auto" w:fill="auto"/>
            <w:noWrap/>
            <w:vAlign w:val="bottom"/>
            <w:hideMark/>
          </w:tcPr>
          <w:p w14:paraId="002A9B6B"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7D98F77D"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25" w:type="dxa"/>
            <w:tcBorders>
              <w:top w:val="nil"/>
              <w:left w:val="nil"/>
              <w:bottom w:val="single" w:sz="4" w:space="0" w:color="000000"/>
              <w:right w:val="single" w:sz="4" w:space="0" w:color="000000"/>
            </w:tcBorders>
            <w:shd w:val="clear" w:color="auto" w:fill="auto"/>
            <w:noWrap/>
            <w:vAlign w:val="bottom"/>
            <w:hideMark/>
          </w:tcPr>
          <w:p w14:paraId="705B6946"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7DE29C2F"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581" w:type="dxa"/>
            <w:tcBorders>
              <w:top w:val="nil"/>
              <w:left w:val="nil"/>
              <w:bottom w:val="single" w:sz="4" w:space="0" w:color="000000"/>
              <w:right w:val="single" w:sz="8" w:space="0" w:color="000000"/>
            </w:tcBorders>
            <w:shd w:val="clear" w:color="auto" w:fill="auto"/>
            <w:noWrap/>
            <w:vAlign w:val="bottom"/>
            <w:hideMark/>
          </w:tcPr>
          <w:p w14:paraId="798EBDB8"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D30B74" w:rsidRPr="006F2A42" w14:paraId="5447DDF9" w14:textId="77777777" w:rsidTr="00D30B74">
        <w:trPr>
          <w:trHeight w:val="300"/>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50D55129" w14:textId="77777777" w:rsidR="00D30B74" w:rsidRPr="006F2A42" w:rsidRDefault="00D30B74" w:rsidP="00D30B74">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Предмет:</w:t>
            </w:r>
          </w:p>
        </w:tc>
        <w:tc>
          <w:tcPr>
            <w:tcW w:w="1559" w:type="dxa"/>
            <w:tcBorders>
              <w:top w:val="nil"/>
              <w:left w:val="nil"/>
              <w:bottom w:val="single" w:sz="4" w:space="0" w:color="000000"/>
              <w:right w:val="single" w:sz="4" w:space="0" w:color="000000"/>
            </w:tcBorders>
            <w:shd w:val="clear" w:color="auto" w:fill="auto"/>
            <w:noWrap/>
            <w:vAlign w:val="bottom"/>
            <w:hideMark/>
          </w:tcPr>
          <w:p w14:paraId="22978343"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Математика</w:t>
            </w:r>
          </w:p>
        </w:tc>
        <w:tc>
          <w:tcPr>
            <w:tcW w:w="1293" w:type="dxa"/>
            <w:tcBorders>
              <w:top w:val="nil"/>
              <w:left w:val="nil"/>
              <w:bottom w:val="single" w:sz="4" w:space="0" w:color="000000"/>
              <w:right w:val="single" w:sz="4" w:space="0" w:color="000000"/>
            </w:tcBorders>
            <w:shd w:val="clear" w:color="auto" w:fill="auto"/>
            <w:noWrap/>
            <w:vAlign w:val="bottom"/>
            <w:hideMark/>
          </w:tcPr>
          <w:p w14:paraId="2993745D"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18E3D127"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25" w:type="dxa"/>
            <w:tcBorders>
              <w:top w:val="nil"/>
              <w:left w:val="nil"/>
              <w:bottom w:val="single" w:sz="4" w:space="0" w:color="000000"/>
              <w:right w:val="single" w:sz="4" w:space="0" w:color="000000"/>
            </w:tcBorders>
            <w:shd w:val="clear" w:color="auto" w:fill="auto"/>
            <w:noWrap/>
            <w:vAlign w:val="bottom"/>
            <w:hideMark/>
          </w:tcPr>
          <w:p w14:paraId="76DB95F0"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6114110C"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581" w:type="dxa"/>
            <w:tcBorders>
              <w:top w:val="nil"/>
              <w:left w:val="nil"/>
              <w:bottom w:val="single" w:sz="4" w:space="0" w:color="000000"/>
              <w:right w:val="single" w:sz="8" w:space="0" w:color="000000"/>
            </w:tcBorders>
            <w:shd w:val="clear" w:color="auto" w:fill="auto"/>
            <w:noWrap/>
            <w:vAlign w:val="bottom"/>
            <w:hideMark/>
          </w:tcPr>
          <w:p w14:paraId="59DED2BF"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D30B74" w:rsidRPr="006F2A42" w14:paraId="5C569DE2" w14:textId="77777777" w:rsidTr="00D30B74">
        <w:trPr>
          <w:trHeight w:val="300"/>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641B8B92" w14:textId="77777777" w:rsidR="00D30B74" w:rsidRPr="006F2A42" w:rsidRDefault="00D30B74" w:rsidP="00D30B74">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Максимальный первичный балл:</w:t>
            </w:r>
          </w:p>
        </w:tc>
        <w:tc>
          <w:tcPr>
            <w:tcW w:w="1559" w:type="dxa"/>
            <w:tcBorders>
              <w:top w:val="nil"/>
              <w:left w:val="nil"/>
              <w:bottom w:val="single" w:sz="4" w:space="0" w:color="000000"/>
              <w:right w:val="single" w:sz="4" w:space="0" w:color="000000"/>
            </w:tcBorders>
            <w:shd w:val="clear" w:color="auto" w:fill="auto"/>
            <w:noWrap/>
            <w:vAlign w:val="bottom"/>
            <w:hideMark/>
          </w:tcPr>
          <w:p w14:paraId="0FC65262"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20</w:t>
            </w:r>
          </w:p>
        </w:tc>
        <w:tc>
          <w:tcPr>
            <w:tcW w:w="1293" w:type="dxa"/>
            <w:tcBorders>
              <w:top w:val="nil"/>
              <w:left w:val="nil"/>
              <w:bottom w:val="single" w:sz="4" w:space="0" w:color="000000"/>
              <w:right w:val="single" w:sz="4" w:space="0" w:color="000000"/>
            </w:tcBorders>
            <w:shd w:val="clear" w:color="auto" w:fill="auto"/>
            <w:noWrap/>
            <w:vAlign w:val="bottom"/>
            <w:hideMark/>
          </w:tcPr>
          <w:p w14:paraId="4653341F"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01035DC9"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25" w:type="dxa"/>
            <w:tcBorders>
              <w:top w:val="nil"/>
              <w:left w:val="nil"/>
              <w:bottom w:val="single" w:sz="4" w:space="0" w:color="000000"/>
              <w:right w:val="single" w:sz="4" w:space="0" w:color="000000"/>
            </w:tcBorders>
            <w:shd w:val="clear" w:color="auto" w:fill="auto"/>
            <w:noWrap/>
            <w:vAlign w:val="bottom"/>
            <w:hideMark/>
          </w:tcPr>
          <w:p w14:paraId="7931974C"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7E86300C"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581" w:type="dxa"/>
            <w:tcBorders>
              <w:top w:val="nil"/>
              <w:left w:val="nil"/>
              <w:bottom w:val="single" w:sz="4" w:space="0" w:color="000000"/>
              <w:right w:val="single" w:sz="8" w:space="0" w:color="000000"/>
            </w:tcBorders>
            <w:shd w:val="clear" w:color="auto" w:fill="auto"/>
            <w:noWrap/>
            <w:vAlign w:val="bottom"/>
            <w:hideMark/>
          </w:tcPr>
          <w:p w14:paraId="7CEE483F"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D30B74" w:rsidRPr="006F2A42" w14:paraId="07384E61" w14:textId="77777777" w:rsidTr="00D30B74">
        <w:trPr>
          <w:trHeight w:val="300"/>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01F3D0D4" w14:textId="77777777" w:rsidR="00D30B74" w:rsidRPr="006F2A42" w:rsidRDefault="00D30B74" w:rsidP="00D30B74">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Дата:</w:t>
            </w:r>
          </w:p>
        </w:tc>
        <w:tc>
          <w:tcPr>
            <w:tcW w:w="1559" w:type="dxa"/>
            <w:tcBorders>
              <w:top w:val="nil"/>
              <w:left w:val="nil"/>
              <w:bottom w:val="single" w:sz="4" w:space="0" w:color="000000"/>
              <w:right w:val="single" w:sz="4" w:space="0" w:color="000000"/>
            </w:tcBorders>
            <w:shd w:val="clear" w:color="auto" w:fill="auto"/>
            <w:noWrap/>
            <w:vAlign w:val="bottom"/>
            <w:hideMark/>
          </w:tcPr>
          <w:p w14:paraId="019F13CF"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14.09.2020</w:t>
            </w:r>
          </w:p>
        </w:tc>
        <w:tc>
          <w:tcPr>
            <w:tcW w:w="1293" w:type="dxa"/>
            <w:tcBorders>
              <w:top w:val="nil"/>
              <w:left w:val="nil"/>
              <w:bottom w:val="single" w:sz="4" w:space="0" w:color="000000"/>
              <w:right w:val="single" w:sz="4" w:space="0" w:color="000000"/>
            </w:tcBorders>
            <w:shd w:val="clear" w:color="auto" w:fill="auto"/>
            <w:noWrap/>
            <w:vAlign w:val="bottom"/>
            <w:hideMark/>
          </w:tcPr>
          <w:p w14:paraId="4EC7A7EB"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5C81CA4A"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25" w:type="dxa"/>
            <w:tcBorders>
              <w:top w:val="nil"/>
              <w:left w:val="nil"/>
              <w:bottom w:val="single" w:sz="4" w:space="0" w:color="000000"/>
              <w:right w:val="single" w:sz="4" w:space="0" w:color="000000"/>
            </w:tcBorders>
            <w:shd w:val="clear" w:color="auto" w:fill="auto"/>
            <w:noWrap/>
            <w:vAlign w:val="bottom"/>
            <w:hideMark/>
          </w:tcPr>
          <w:p w14:paraId="7A3A6381"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2D0837E9"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581" w:type="dxa"/>
            <w:tcBorders>
              <w:top w:val="nil"/>
              <w:left w:val="nil"/>
              <w:bottom w:val="single" w:sz="4" w:space="0" w:color="000000"/>
              <w:right w:val="single" w:sz="8" w:space="0" w:color="000000"/>
            </w:tcBorders>
            <w:shd w:val="clear" w:color="auto" w:fill="auto"/>
            <w:noWrap/>
            <w:vAlign w:val="bottom"/>
            <w:hideMark/>
          </w:tcPr>
          <w:p w14:paraId="2F55BCCA"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D30B74" w:rsidRPr="006F2A42" w14:paraId="23BD6A5A" w14:textId="77777777" w:rsidTr="00D30B74">
        <w:trPr>
          <w:trHeight w:val="100"/>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16238D2C"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559" w:type="dxa"/>
            <w:tcBorders>
              <w:top w:val="nil"/>
              <w:left w:val="nil"/>
              <w:bottom w:val="single" w:sz="4" w:space="0" w:color="000000"/>
              <w:right w:val="single" w:sz="4" w:space="0" w:color="000000"/>
            </w:tcBorders>
            <w:shd w:val="clear" w:color="auto" w:fill="auto"/>
            <w:noWrap/>
            <w:vAlign w:val="bottom"/>
            <w:hideMark/>
          </w:tcPr>
          <w:p w14:paraId="6CEB91B8"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293" w:type="dxa"/>
            <w:tcBorders>
              <w:top w:val="nil"/>
              <w:left w:val="nil"/>
              <w:bottom w:val="single" w:sz="4" w:space="0" w:color="000000"/>
              <w:right w:val="single" w:sz="4" w:space="0" w:color="000000"/>
            </w:tcBorders>
            <w:shd w:val="clear" w:color="auto" w:fill="auto"/>
            <w:noWrap/>
            <w:vAlign w:val="bottom"/>
            <w:hideMark/>
          </w:tcPr>
          <w:p w14:paraId="24423DA6"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1C43E23F"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25" w:type="dxa"/>
            <w:tcBorders>
              <w:top w:val="nil"/>
              <w:left w:val="nil"/>
              <w:bottom w:val="single" w:sz="4" w:space="0" w:color="000000"/>
              <w:right w:val="single" w:sz="4" w:space="0" w:color="000000"/>
            </w:tcBorders>
            <w:shd w:val="clear" w:color="auto" w:fill="auto"/>
            <w:noWrap/>
            <w:vAlign w:val="bottom"/>
            <w:hideMark/>
          </w:tcPr>
          <w:p w14:paraId="734B55AA"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2C223F3D"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581" w:type="dxa"/>
            <w:tcBorders>
              <w:top w:val="nil"/>
              <w:left w:val="nil"/>
              <w:bottom w:val="single" w:sz="4" w:space="0" w:color="000000"/>
              <w:right w:val="single" w:sz="8" w:space="0" w:color="000000"/>
            </w:tcBorders>
            <w:shd w:val="clear" w:color="auto" w:fill="auto"/>
            <w:noWrap/>
            <w:vAlign w:val="bottom"/>
            <w:hideMark/>
          </w:tcPr>
          <w:p w14:paraId="38E0D0F7"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D30B74" w:rsidRPr="006F2A42" w14:paraId="6ACD03AD" w14:textId="77777777" w:rsidTr="00D30B74">
        <w:trPr>
          <w:trHeight w:val="300"/>
        </w:trPr>
        <w:tc>
          <w:tcPr>
            <w:tcW w:w="2542" w:type="dxa"/>
            <w:tcBorders>
              <w:top w:val="nil"/>
              <w:left w:val="single" w:sz="8" w:space="0" w:color="000000"/>
              <w:bottom w:val="single" w:sz="8" w:space="0" w:color="000000"/>
              <w:right w:val="single" w:sz="4" w:space="0" w:color="000000"/>
            </w:tcBorders>
            <w:shd w:val="clear" w:color="auto" w:fill="auto"/>
            <w:noWrap/>
            <w:vAlign w:val="bottom"/>
            <w:hideMark/>
          </w:tcPr>
          <w:p w14:paraId="34A5B146" w14:textId="77777777" w:rsidR="00D30B74" w:rsidRPr="006F2A42" w:rsidRDefault="00D30B74" w:rsidP="00D30B74">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Группы участников</w:t>
            </w:r>
          </w:p>
        </w:tc>
        <w:tc>
          <w:tcPr>
            <w:tcW w:w="1559" w:type="dxa"/>
            <w:tcBorders>
              <w:top w:val="nil"/>
              <w:left w:val="nil"/>
              <w:bottom w:val="single" w:sz="8" w:space="0" w:color="000000"/>
              <w:right w:val="single" w:sz="4" w:space="0" w:color="000000"/>
            </w:tcBorders>
            <w:shd w:val="clear" w:color="auto" w:fill="auto"/>
            <w:noWrap/>
            <w:vAlign w:val="bottom"/>
            <w:hideMark/>
          </w:tcPr>
          <w:p w14:paraId="538E9535" w14:textId="77777777" w:rsidR="00D30B74" w:rsidRPr="006F2A42" w:rsidRDefault="00D30B74" w:rsidP="00D30B74">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Кол-во ОО</w:t>
            </w:r>
          </w:p>
        </w:tc>
        <w:tc>
          <w:tcPr>
            <w:tcW w:w="1293" w:type="dxa"/>
            <w:tcBorders>
              <w:top w:val="nil"/>
              <w:left w:val="nil"/>
              <w:bottom w:val="single" w:sz="8" w:space="0" w:color="000000"/>
              <w:right w:val="single" w:sz="4" w:space="0" w:color="000000"/>
            </w:tcBorders>
            <w:shd w:val="clear" w:color="auto" w:fill="auto"/>
            <w:noWrap/>
            <w:vAlign w:val="bottom"/>
            <w:hideMark/>
          </w:tcPr>
          <w:p w14:paraId="1FFEF6BC" w14:textId="77777777" w:rsidR="00D30B74" w:rsidRPr="006F2A42" w:rsidRDefault="00D30B74" w:rsidP="00D30B74">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Кол-во участников</w:t>
            </w:r>
          </w:p>
        </w:tc>
        <w:tc>
          <w:tcPr>
            <w:tcW w:w="717" w:type="dxa"/>
            <w:tcBorders>
              <w:top w:val="nil"/>
              <w:left w:val="nil"/>
              <w:bottom w:val="single" w:sz="8" w:space="0" w:color="000000"/>
              <w:right w:val="single" w:sz="4" w:space="0" w:color="000000"/>
            </w:tcBorders>
            <w:shd w:val="clear" w:color="auto" w:fill="auto"/>
            <w:noWrap/>
            <w:vAlign w:val="bottom"/>
            <w:hideMark/>
          </w:tcPr>
          <w:p w14:paraId="134C5408" w14:textId="77777777" w:rsidR="00D30B74" w:rsidRPr="006F2A42" w:rsidRDefault="00D30B74" w:rsidP="00D30B74">
            <w:pPr>
              <w:spacing w:after="0" w:line="240" w:lineRule="auto"/>
              <w:jc w:val="right"/>
              <w:rPr>
                <w:rFonts w:ascii="Calibri" w:eastAsia="Times New Roman" w:hAnsi="Calibri" w:cs="Calibri"/>
                <w:b/>
                <w:bCs/>
                <w:color w:val="000000"/>
                <w:sz w:val="16"/>
              </w:rPr>
            </w:pPr>
            <w:r w:rsidRPr="006F2A42">
              <w:rPr>
                <w:rFonts w:ascii="Calibri" w:eastAsia="Times New Roman" w:hAnsi="Calibri" w:cs="Calibri"/>
                <w:b/>
                <w:bCs/>
                <w:color w:val="000000"/>
                <w:sz w:val="16"/>
              </w:rPr>
              <w:t>2</w:t>
            </w:r>
          </w:p>
        </w:tc>
        <w:tc>
          <w:tcPr>
            <w:tcW w:w="825" w:type="dxa"/>
            <w:tcBorders>
              <w:top w:val="nil"/>
              <w:left w:val="nil"/>
              <w:bottom w:val="single" w:sz="8" w:space="0" w:color="000000"/>
              <w:right w:val="single" w:sz="4" w:space="0" w:color="000000"/>
            </w:tcBorders>
            <w:shd w:val="clear" w:color="auto" w:fill="auto"/>
            <w:noWrap/>
            <w:vAlign w:val="bottom"/>
            <w:hideMark/>
          </w:tcPr>
          <w:p w14:paraId="72406030" w14:textId="77777777" w:rsidR="00D30B74" w:rsidRPr="006F2A42" w:rsidRDefault="00D30B74" w:rsidP="00D30B74">
            <w:pPr>
              <w:spacing w:after="0" w:line="240" w:lineRule="auto"/>
              <w:jc w:val="right"/>
              <w:rPr>
                <w:rFonts w:ascii="Calibri" w:eastAsia="Times New Roman" w:hAnsi="Calibri" w:cs="Calibri"/>
                <w:b/>
                <w:bCs/>
                <w:color w:val="000000"/>
                <w:sz w:val="16"/>
              </w:rPr>
            </w:pPr>
            <w:r w:rsidRPr="006F2A42">
              <w:rPr>
                <w:rFonts w:ascii="Calibri" w:eastAsia="Times New Roman" w:hAnsi="Calibri" w:cs="Calibri"/>
                <w:b/>
                <w:bCs/>
                <w:color w:val="000000"/>
                <w:sz w:val="16"/>
              </w:rPr>
              <w:t>3</w:t>
            </w:r>
          </w:p>
        </w:tc>
        <w:tc>
          <w:tcPr>
            <w:tcW w:w="717" w:type="dxa"/>
            <w:tcBorders>
              <w:top w:val="nil"/>
              <w:left w:val="nil"/>
              <w:bottom w:val="single" w:sz="8" w:space="0" w:color="000000"/>
              <w:right w:val="single" w:sz="4" w:space="0" w:color="000000"/>
            </w:tcBorders>
            <w:shd w:val="clear" w:color="auto" w:fill="auto"/>
            <w:noWrap/>
            <w:vAlign w:val="bottom"/>
            <w:hideMark/>
          </w:tcPr>
          <w:p w14:paraId="2AB714DD" w14:textId="77777777" w:rsidR="00D30B74" w:rsidRPr="006F2A42" w:rsidRDefault="00D30B74" w:rsidP="00D30B74">
            <w:pPr>
              <w:spacing w:after="0" w:line="240" w:lineRule="auto"/>
              <w:jc w:val="right"/>
              <w:rPr>
                <w:rFonts w:ascii="Calibri" w:eastAsia="Times New Roman" w:hAnsi="Calibri" w:cs="Calibri"/>
                <w:b/>
                <w:bCs/>
                <w:color w:val="000000"/>
                <w:sz w:val="16"/>
              </w:rPr>
            </w:pPr>
            <w:r w:rsidRPr="006F2A42">
              <w:rPr>
                <w:rFonts w:ascii="Calibri" w:eastAsia="Times New Roman" w:hAnsi="Calibri" w:cs="Calibri"/>
                <w:b/>
                <w:bCs/>
                <w:color w:val="000000"/>
                <w:sz w:val="16"/>
              </w:rPr>
              <w:t>4</w:t>
            </w:r>
          </w:p>
        </w:tc>
        <w:tc>
          <w:tcPr>
            <w:tcW w:w="581" w:type="dxa"/>
            <w:tcBorders>
              <w:top w:val="nil"/>
              <w:left w:val="nil"/>
              <w:bottom w:val="single" w:sz="8" w:space="0" w:color="000000"/>
              <w:right w:val="single" w:sz="8" w:space="0" w:color="000000"/>
            </w:tcBorders>
            <w:shd w:val="clear" w:color="auto" w:fill="auto"/>
            <w:noWrap/>
            <w:vAlign w:val="bottom"/>
            <w:hideMark/>
          </w:tcPr>
          <w:p w14:paraId="4CA82CD7" w14:textId="77777777" w:rsidR="00D30B74" w:rsidRPr="006F2A42" w:rsidRDefault="00D30B74" w:rsidP="00D30B74">
            <w:pPr>
              <w:spacing w:after="0" w:line="240" w:lineRule="auto"/>
              <w:jc w:val="right"/>
              <w:rPr>
                <w:rFonts w:ascii="Calibri" w:eastAsia="Times New Roman" w:hAnsi="Calibri" w:cs="Calibri"/>
                <w:b/>
                <w:bCs/>
                <w:color w:val="000000"/>
                <w:sz w:val="16"/>
              </w:rPr>
            </w:pPr>
            <w:r w:rsidRPr="006F2A42">
              <w:rPr>
                <w:rFonts w:ascii="Calibri" w:eastAsia="Times New Roman" w:hAnsi="Calibri" w:cs="Calibri"/>
                <w:b/>
                <w:bCs/>
                <w:color w:val="000000"/>
                <w:sz w:val="16"/>
              </w:rPr>
              <w:t>5</w:t>
            </w:r>
          </w:p>
        </w:tc>
      </w:tr>
      <w:tr w:rsidR="00D30B74" w:rsidRPr="006F2A42" w14:paraId="35447F79" w14:textId="77777777" w:rsidTr="00D30B74">
        <w:trPr>
          <w:trHeight w:val="300"/>
        </w:trPr>
        <w:tc>
          <w:tcPr>
            <w:tcW w:w="25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13004D"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Вся выборка</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31FF7EF0"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35567</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14:paraId="31B5856B"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1302933</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1BCC379C"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18,25</w:t>
            </w:r>
          </w:p>
        </w:tc>
        <w:tc>
          <w:tcPr>
            <w:tcW w:w="825" w:type="dxa"/>
            <w:tcBorders>
              <w:top w:val="single" w:sz="4" w:space="0" w:color="000000"/>
              <w:left w:val="nil"/>
              <w:bottom w:val="single" w:sz="4" w:space="0" w:color="000000"/>
              <w:right w:val="single" w:sz="4" w:space="0" w:color="000000"/>
            </w:tcBorders>
            <w:shd w:val="clear" w:color="auto" w:fill="auto"/>
            <w:noWrap/>
            <w:vAlign w:val="bottom"/>
            <w:hideMark/>
          </w:tcPr>
          <w:p w14:paraId="047E1811"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38,15</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746E0715"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30,19</w:t>
            </w:r>
          </w:p>
        </w:tc>
        <w:tc>
          <w:tcPr>
            <w:tcW w:w="581" w:type="dxa"/>
            <w:tcBorders>
              <w:top w:val="single" w:sz="4" w:space="0" w:color="000000"/>
              <w:left w:val="nil"/>
              <w:bottom w:val="single" w:sz="4" w:space="0" w:color="000000"/>
              <w:right w:val="single" w:sz="4" w:space="0" w:color="000000"/>
            </w:tcBorders>
            <w:shd w:val="clear" w:color="auto" w:fill="auto"/>
            <w:noWrap/>
            <w:vAlign w:val="bottom"/>
            <w:hideMark/>
          </w:tcPr>
          <w:p w14:paraId="3C12B8B3"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13,42</w:t>
            </w:r>
          </w:p>
        </w:tc>
      </w:tr>
      <w:tr w:rsidR="00D30B74" w:rsidRPr="006F2A42" w14:paraId="774B0298" w14:textId="77777777" w:rsidTr="00D30B74">
        <w:trPr>
          <w:trHeight w:val="300"/>
        </w:trPr>
        <w:tc>
          <w:tcPr>
            <w:tcW w:w="2542" w:type="dxa"/>
            <w:tcBorders>
              <w:top w:val="nil"/>
              <w:left w:val="single" w:sz="4" w:space="0" w:color="000000"/>
              <w:bottom w:val="single" w:sz="4" w:space="0" w:color="000000"/>
              <w:right w:val="single" w:sz="4" w:space="0" w:color="000000"/>
            </w:tcBorders>
            <w:shd w:val="clear" w:color="auto" w:fill="auto"/>
            <w:noWrap/>
            <w:vAlign w:val="bottom"/>
            <w:hideMark/>
          </w:tcPr>
          <w:p w14:paraId="1FDB13A2"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Республика Дагестан</w:t>
            </w:r>
          </w:p>
        </w:tc>
        <w:tc>
          <w:tcPr>
            <w:tcW w:w="1559" w:type="dxa"/>
            <w:tcBorders>
              <w:top w:val="nil"/>
              <w:left w:val="nil"/>
              <w:bottom w:val="single" w:sz="4" w:space="0" w:color="000000"/>
              <w:right w:val="single" w:sz="4" w:space="0" w:color="000000"/>
            </w:tcBorders>
            <w:shd w:val="clear" w:color="auto" w:fill="auto"/>
            <w:noWrap/>
            <w:vAlign w:val="bottom"/>
            <w:hideMark/>
          </w:tcPr>
          <w:p w14:paraId="328CFD0D"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1242</w:t>
            </w:r>
          </w:p>
        </w:tc>
        <w:tc>
          <w:tcPr>
            <w:tcW w:w="1293" w:type="dxa"/>
            <w:tcBorders>
              <w:top w:val="nil"/>
              <w:left w:val="nil"/>
              <w:bottom w:val="single" w:sz="4" w:space="0" w:color="000000"/>
              <w:right w:val="single" w:sz="4" w:space="0" w:color="000000"/>
            </w:tcBorders>
            <w:shd w:val="clear" w:color="auto" w:fill="auto"/>
            <w:noWrap/>
            <w:vAlign w:val="bottom"/>
            <w:hideMark/>
          </w:tcPr>
          <w:p w14:paraId="65D4B556"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39175</w:t>
            </w:r>
          </w:p>
        </w:tc>
        <w:tc>
          <w:tcPr>
            <w:tcW w:w="717" w:type="dxa"/>
            <w:tcBorders>
              <w:top w:val="nil"/>
              <w:left w:val="nil"/>
              <w:bottom w:val="single" w:sz="4" w:space="0" w:color="000000"/>
              <w:right w:val="single" w:sz="4" w:space="0" w:color="000000"/>
            </w:tcBorders>
            <w:shd w:val="clear" w:color="auto" w:fill="auto"/>
            <w:noWrap/>
            <w:vAlign w:val="bottom"/>
            <w:hideMark/>
          </w:tcPr>
          <w:p w14:paraId="2C3D8760"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16,89</w:t>
            </w:r>
          </w:p>
        </w:tc>
        <w:tc>
          <w:tcPr>
            <w:tcW w:w="825" w:type="dxa"/>
            <w:tcBorders>
              <w:top w:val="nil"/>
              <w:left w:val="nil"/>
              <w:bottom w:val="single" w:sz="4" w:space="0" w:color="000000"/>
              <w:right w:val="single" w:sz="4" w:space="0" w:color="000000"/>
            </w:tcBorders>
            <w:shd w:val="clear" w:color="auto" w:fill="auto"/>
            <w:noWrap/>
            <w:vAlign w:val="bottom"/>
            <w:hideMark/>
          </w:tcPr>
          <w:p w14:paraId="4F7F2D44"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42,38</w:t>
            </w:r>
          </w:p>
        </w:tc>
        <w:tc>
          <w:tcPr>
            <w:tcW w:w="717" w:type="dxa"/>
            <w:tcBorders>
              <w:top w:val="nil"/>
              <w:left w:val="nil"/>
              <w:bottom w:val="single" w:sz="4" w:space="0" w:color="000000"/>
              <w:right w:val="single" w:sz="4" w:space="0" w:color="000000"/>
            </w:tcBorders>
            <w:shd w:val="clear" w:color="auto" w:fill="auto"/>
            <w:noWrap/>
            <w:vAlign w:val="bottom"/>
            <w:hideMark/>
          </w:tcPr>
          <w:p w14:paraId="5CF856CE"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29,95</w:t>
            </w:r>
          </w:p>
        </w:tc>
        <w:tc>
          <w:tcPr>
            <w:tcW w:w="581" w:type="dxa"/>
            <w:tcBorders>
              <w:top w:val="nil"/>
              <w:left w:val="nil"/>
              <w:bottom w:val="single" w:sz="4" w:space="0" w:color="000000"/>
              <w:right w:val="single" w:sz="4" w:space="0" w:color="000000"/>
            </w:tcBorders>
            <w:shd w:val="clear" w:color="auto" w:fill="auto"/>
            <w:noWrap/>
            <w:vAlign w:val="bottom"/>
            <w:hideMark/>
          </w:tcPr>
          <w:p w14:paraId="3E26F327"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10,79</w:t>
            </w:r>
          </w:p>
        </w:tc>
      </w:tr>
      <w:tr w:rsidR="00D30B74" w:rsidRPr="006F2A42" w14:paraId="2A99751D" w14:textId="77777777" w:rsidTr="00D30B74">
        <w:trPr>
          <w:trHeight w:val="300"/>
        </w:trPr>
        <w:tc>
          <w:tcPr>
            <w:tcW w:w="2542" w:type="dxa"/>
            <w:tcBorders>
              <w:top w:val="nil"/>
              <w:left w:val="single" w:sz="4" w:space="0" w:color="000000"/>
              <w:bottom w:val="single" w:sz="4" w:space="0" w:color="000000"/>
              <w:right w:val="single" w:sz="4" w:space="0" w:color="000000"/>
            </w:tcBorders>
            <w:shd w:val="clear" w:color="auto" w:fill="auto"/>
            <w:noWrap/>
            <w:vAlign w:val="bottom"/>
            <w:hideMark/>
          </w:tcPr>
          <w:p w14:paraId="13AF82D9" w14:textId="77777777" w:rsidR="00D30B74" w:rsidRPr="006F2A42" w:rsidRDefault="00D30B74" w:rsidP="00D30B74">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Хунзахский муниципальный район</w:t>
            </w:r>
          </w:p>
        </w:tc>
        <w:tc>
          <w:tcPr>
            <w:tcW w:w="1559" w:type="dxa"/>
            <w:tcBorders>
              <w:top w:val="nil"/>
              <w:left w:val="nil"/>
              <w:bottom w:val="single" w:sz="4" w:space="0" w:color="000000"/>
              <w:right w:val="single" w:sz="4" w:space="0" w:color="000000"/>
            </w:tcBorders>
            <w:shd w:val="clear" w:color="auto" w:fill="auto"/>
            <w:noWrap/>
            <w:vAlign w:val="bottom"/>
            <w:hideMark/>
          </w:tcPr>
          <w:p w14:paraId="4F3B7B99"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26</w:t>
            </w:r>
          </w:p>
        </w:tc>
        <w:tc>
          <w:tcPr>
            <w:tcW w:w="1293" w:type="dxa"/>
            <w:tcBorders>
              <w:top w:val="nil"/>
              <w:left w:val="nil"/>
              <w:bottom w:val="single" w:sz="4" w:space="0" w:color="000000"/>
              <w:right w:val="single" w:sz="4" w:space="0" w:color="000000"/>
            </w:tcBorders>
            <w:shd w:val="clear" w:color="auto" w:fill="auto"/>
            <w:noWrap/>
            <w:vAlign w:val="bottom"/>
            <w:hideMark/>
          </w:tcPr>
          <w:p w14:paraId="38018256"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234</w:t>
            </w:r>
          </w:p>
        </w:tc>
        <w:tc>
          <w:tcPr>
            <w:tcW w:w="717" w:type="dxa"/>
            <w:tcBorders>
              <w:top w:val="nil"/>
              <w:left w:val="nil"/>
              <w:bottom w:val="single" w:sz="4" w:space="0" w:color="000000"/>
              <w:right w:val="single" w:sz="4" w:space="0" w:color="000000"/>
            </w:tcBorders>
            <w:shd w:val="clear" w:color="auto" w:fill="auto"/>
            <w:noWrap/>
            <w:vAlign w:val="bottom"/>
            <w:hideMark/>
          </w:tcPr>
          <w:p w14:paraId="2CF1EA58"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4,27</w:t>
            </w:r>
          </w:p>
        </w:tc>
        <w:tc>
          <w:tcPr>
            <w:tcW w:w="825" w:type="dxa"/>
            <w:tcBorders>
              <w:top w:val="nil"/>
              <w:left w:val="nil"/>
              <w:bottom w:val="single" w:sz="4" w:space="0" w:color="000000"/>
              <w:right w:val="single" w:sz="4" w:space="0" w:color="000000"/>
            </w:tcBorders>
            <w:shd w:val="clear" w:color="auto" w:fill="auto"/>
            <w:noWrap/>
            <w:vAlign w:val="bottom"/>
            <w:hideMark/>
          </w:tcPr>
          <w:p w14:paraId="57B80849"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47,86</w:t>
            </w:r>
          </w:p>
        </w:tc>
        <w:tc>
          <w:tcPr>
            <w:tcW w:w="717" w:type="dxa"/>
            <w:tcBorders>
              <w:top w:val="nil"/>
              <w:left w:val="nil"/>
              <w:bottom w:val="single" w:sz="4" w:space="0" w:color="000000"/>
              <w:right w:val="single" w:sz="4" w:space="0" w:color="000000"/>
            </w:tcBorders>
            <w:shd w:val="clear" w:color="auto" w:fill="auto"/>
            <w:noWrap/>
            <w:vAlign w:val="bottom"/>
            <w:hideMark/>
          </w:tcPr>
          <w:p w14:paraId="4A22BBF3"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33,33</w:t>
            </w:r>
          </w:p>
        </w:tc>
        <w:tc>
          <w:tcPr>
            <w:tcW w:w="581" w:type="dxa"/>
            <w:tcBorders>
              <w:top w:val="nil"/>
              <w:left w:val="nil"/>
              <w:bottom w:val="single" w:sz="4" w:space="0" w:color="000000"/>
              <w:right w:val="single" w:sz="4" w:space="0" w:color="000000"/>
            </w:tcBorders>
            <w:shd w:val="clear" w:color="auto" w:fill="auto"/>
            <w:noWrap/>
            <w:vAlign w:val="bottom"/>
            <w:hideMark/>
          </w:tcPr>
          <w:p w14:paraId="3191348B" w14:textId="77777777" w:rsidR="00D30B74" w:rsidRPr="006F2A42" w:rsidRDefault="00D30B74" w:rsidP="00D30B74">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14,53</w:t>
            </w:r>
          </w:p>
        </w:tc>
      </w:tr>
    </w:tbl>
    <w:p w14:paraId="6E5ADB5A" w14:textId="77777777" w:rsidR="00576390" w:rsidRPr="006F2A42" w:rsidRDefault="00576390" w:rsidP="00576390">
      <w:pPr>
        <w:rPr>
          <w:sz w:val="16"/>
        </w:rPr>
      </w:pPr>
    </w:p>
    <w:p w14:paraId="2E9E0C33" w14:textId="77777777" w:rsidR="00576390" w:rsidRPr="006F2A42" w:rsidRDefault="00576390" w:rsidP="00576390">
      <w:pPr>
        <w:rPr>
          <w:sz w:val="16"/>
        </w:rPr>
      </w:pPr>
    </w:p>
    <w:p w14:paraId="1F30BC2B" w14:textId="77777777" w:rsidR="00576390" w:rsidRPr="006F2A42" w:rsidRDefault="00576390" w:rsidP="00576390">
      <w:pPr>
        <w:rPr>
          <w:sz w:val="16"/>
        </w:rPr>
      </w:pPr>
    </w:p>
    <w:tbl>
      <w:tblPr>
        <w:tblW w:w="8212" w:type="dxa"/>
        <w:tblLook w:val="04A0" w:firstRow="1" w:lastRow="0" w:firstColumn="1" w:lastColumn="0" w:noHBand="0" w:noVBand="1"/>
      </w:tblPr>
      <w:tblGrid>
        <w:gridCol w:w="2542"/>
        <w:gridCol w:w="1559"/>
        <w:gridCol w:w="1293"/>
        <w:gridCol w:w="717"/>
        <w:gridCol w:w="825"/>
        <w:gridCol w:w="717"/>
        <w:gridCol w:w="559"/>
      </w:tblGrid>
      <w:tr w:rsidR="00576390" w:rsidRPr="006F2A42" w14:paraId="5FEA4B75" w14:textId="77777777" w:rsidTr="00F66CE1">
        <w:trPr>
          <w:trHeight w:val="360"/>
        </w:trPr>
        <w:tc>
          <w:tcPr>
            <w:tcW w:w="254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2BAF74FF" w14:textId="77777777" w:rsidR="00576390" w:rsidRPr="006F2A42" w:rsidRDefault="00576390" w:rsidP="00576390">
            <w:pPr>
              <w:spacing w:after="0" w:line="240" w:lineRule="auto"/>
              <w:rPr>
                <w:rFonts w:ascii="Times New Roman" w:eastAsia="Times New Roman" w:hAnsi="Times New Roman" w:cs="Times New Roman"/>
                <w:b/>
                <w:bCs/>
                <w:color w:val="000000"/>
                <w:sz w:val="16"/>
                <w:szCs w:val="20"/>
              </w:rPr>
            </w:pPr>
            <w:r w:rsidRPr="006F2A42">
              <w:rPr>
                <w:rFonts w:ascii="Times New Roman" w:eastAsia="Times New Roman" w:hAnsi="Times New Roman" w:cs="Times New Roman"/>
                <w:b/>
                <w:bCs/>
                <w:color w:val="000000"/>
                <w:sz w:val="16"/>
                <w:szCs w:val="20"/>
              </w:rPr>
              <w:t>ВПР 2020 Русский язык 7</w:t>
            </w:r>
          </w:p>
        </w:tc>
        <w:tc>
          <w:tcPr>
            <w:tcW w:w="1559" w:type="dxa"/>
            <w:tcBorders>
              <w:top w:val="single" w:sz="8" w:space="0" w:color="000000"/>
              <w:left w:val="nil"/>
              <w:bottom w:val="single" w:sz="4" w:space="0" w:color="000000"/>
              <w:right w:val="single" w:sz="4" w:space="0" w:color="000000"/>
            </w:tcBorders>
            <w:shd w:val="clear" w:color="auto" w:fill="auto"/>
            <w:noWrap/>
            <w:vAlign w:val="bottom"/>
            <w:hideMark/>
          </w:tcPr>
          <w:p w14:paraId="05281708"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14:paraId="6E0850D1"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501143A2"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25" w:type="dxa"/>
            <w:tcBorders>
              <w:top w:val="single" w:sz="8" w:space="0" w:color="000000"/>
              <w:left w:val="nil"/>
              <w:bottom w:val="single" w:sz="4" w:space="0" w:color="000000"/>
              <w:right w:val="single" w:sz="4" w:space="0" w:color="000000"/>
            </w:tcBorders>
            <w:shd w:val="clear" w:color="auto" w:fill="auto"/>
            <w:noWrap/>
            <w:vAlign w:val="bottom"/>
            <w:hideMark/>
          </w:tcPr>
          <w:p w14:paraId="415C724C"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12999C4A"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559" w:type="dxa"/>
            <w:tcBorders>
              <w:top w:val="single" w:sz="8" w:space="0" w:color="000000"/>
              <w:left w:val="nil"/>
              <w:bottom w:val="single" w:sz="4" w:space="0" w:color="000000"/>
              <w:right w:val="single" w:sz="8" w:space="0" w:color="000000"/>
            </w:tcBorders>
            <w:shd w:val="clear" w:color="auto" w:fill="auto"/>
            <w:noWrap/>
            <w:vAlign w:val="bottom"/>
            <w:hideMark/>
          </w:tcPr>
          <w:p w14:paraId="2A0D6BB8"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576390" w:rsidRPr="006F2A42" w14:paraId="28005417" w14:textId="77777777" w:rsidTr="00F66CE1">
        <w:trPr>
          <w:trHeight w:val="243"/>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3A5DAAA2"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559" w:type="dxa"/>
            <w:tcBorders>
              <w:top w:val="nil"/>
              <w:left w:val="nil"/>
              <w:bottom w:val="single" w:sz="4" w:space="0" w:color="000000"/>
              <w:right w:val="single" w:sz="4" w:space="0" w:color="000000"/>
            </w:tcBorders>
            <w:shd w:val="clear" w:color="auto" w:fill="auto"/>
            <w:noWrap/>
            <w:vAlign w:val="bottom"/>
            <w:hideMark/>
          </w:tcPr>
          <w:p w14:paraId="3667EE9B"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293" w:type="dxa"/>
            <w:tcBorders>
              <w:top w:val="nil"/>
              <w:left w:val="nil"/>
              <w:bottom w:val="single" w:sz="4" w:space="0" w:color="000000"/>
              <w:right w:val="single" w:sz="4" w:space="0" w:color="000000"/>
            </w:tcBorders>
            <w:shd w:val="clear" w:color="auto" w:fill="auto"/>
            <w:noWrap/>
            <w:vAlign w:val="bottom"/>
            <w:hideMark/>
          </w:tcPr>
          <w:p w14:paraId="4C397D69"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548CFB76"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25" w:type="dxa"/>
            <w:tcBorders>
              <w:top w:val="nil"/>
              <w:left w:val="nil"/>
              <w:bottom w:val="single" w:sz="4" w:space="0" w:color="000000"/>
              <w:right w:val="single" w:sz="4" w:space="0" w:color="000000"/>
            </w:tcBorders>
            <w:shd w:val="clear" w:color="auto" w:fill="auto"/>
            <w:noWrap/>
            <w:vAlign w:val="bottom"/>
            <w:hideMark/>
          </w:tcPr>
          <w:p w14:paraId="3F97C14C"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3BDF5BDF"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559" w:type="dxa"/>
            <w:tcBorders>
              <w:top w:val="nil"/>
              <w:left w:val="nil"/>
              <w:bottom w:val="single" w:sz="4" w:space="0" w:color="000000"/>
              <w:right w:val="single" w:sz="8" w:space="0" w:color="000000"/>
            </w:tcBorders>
            <w:shd w:val="clear" w:color="auto" w:fill="auto"/>
            <w:noWrap/>
            <w:vAlign w:val="bottom"/>
            <w:hideMark/>
          </w:tcPr>
          <w:p w14:paraId="02D45CFF"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576390" w:rsidRPr="006F2A42" w14:paraId="5BCC63C0" w14:textId="77777777" w:rsidTr="00F66CE1">
        <w:trPr>
          <w:trHeight w:val="300"/>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2FA6CBB4" w14:textId="77777777" w:rsidR="00576390" w:rsidRPr="006F2A42" w:rsidRDefault="00576390" w:rsidP="00576390">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Статистика по отметкам</w:t>
            </w:r>
          </w:p>
        </w:tc>
        <w:tc>
          <w:tcPr>
            <w:tcW w:w="1559" w:type="dxa"/>
            <w:tcBorders>
              <w:top w:val="nil"/>
              <w:left w:val="nil"/>
              <w:bottom w:val="single" w:sz="4" w:space="0" w:color="000000"/>
              <w:right w:val="single" w:sz="4" w:space="0" w:color="000000"/>
            </w:tcBorders>
            <w:shd w:val="clear" w:color="auto" w:fill="auto"/>
            <w:noWrap/>
            <w:vAlign w:val="bottom"/>
            <w:hideMark/>
          </w:tcPr>
          <w:p w14:paraId="2CE17E9A"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293" w:type="dxa"/>
            <w:tcBorders>
              <w:top w:val="nil"/>
              <w:left w:val="nil"/>
              <w:bottom w:val="single" w:sz="4" w:space="0" w:color="000000"/>
              <w:right w:val="single" w:sz="4" w:space="0" w:color="000000"/>
            </w:tcBorders>
            <w:shd w:val="clear" w:color="auto" w:fill="auto"/>
            <w:noWrap/>
            <w:vAlign w:val="bottom"/>
            <w:hideMark/>
          </w:tcPr>
          <w:p w14:paraId="61C294FD"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00DA8CD9"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25" w:type="dxa"/>
            <w:tcBorders>
              <w:top w:val="nil"/>
              <w:left w:val="nil"/>
              <w:bottom w:val="single" w:sz="4" w:space="0" w:color="000000"/>
              <w:right w:val="single" w:sz="4" w:space="0" w:color="000000"/>
            </w:tcBorders>
            <w:shd w:val="clear" w:color="auto" w:fill="auto"/>
            <w:noWrap/>
            <w:vAlign w:val="bottom"/>
            <w:hideMark/>
          </w:tcPr>
          <w:p w14:paraId="5B5A19A0"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2A960331"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559" w:type="dxa"/>
            <w:tcBorders>
              <w:top w:val="nil"/>
              <w:left w:val="nil"/>
              <w:bottom w:val="single" w:sz="4" w:space="0" w:color="000000"/>
              <w:right w:val="single" w:sz="8" w:space="0" w:color="000000"/>
            </w:tcBorders>
            <w:shd w:val="clear" w:color="auto" w:fill="auto"/>
            <w:noWrap/>
            <w:vAlign w:val="bottom"/>
            <w:hideMark/>
          </w:tcPr>
          <w:p w14:paraId="58053B9A"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576390" w:rsidRPr="006F2A42" w14:paraId="03B758F8" w14:textId="77777777" w:rsidTr="00F66CE1">
        <w:trPr>
          <w:trHeight w:val="300"/>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4B1BB0AA" w14:textId="77777777" w:rsidR="00576390" w:rsidRPr="006F2A42" w:rsidRDefault="00576390" w:rsidP="00576390">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lastRenderedPageBreak/>
              <w:t>Предмет:</w:t>
            </w:r>
          </w:p>
        </w:tc>
        <w:tc>
          <w:tcPr>
            <w:tcW w:w="1559" w:type="dxa"/>
            <w:tcBorders>
              <w:top w:val="nil"/>
              <w:left w:val="nil"/>
              <w:bottom w:val="single" w:sz="4" w:space="0" w:color="000000"/>
              <w:right w:val="single" w:sz="4" w:space="0" w:color="000000"/>
            </w:tcBorders>
            <w:shd w:val="clear" w:color="auto" w:fill="auto"/>
            <w:noWrap/>
            <w:vAlign w:val="bottom"/>
            <w:hideMark/>
          </w:tcPr>
          <w:p w14:paraId="00554387"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Русский язык</w:t>
            </w:r>
          </w:p>
        </w:tc>
        <w:tc>
          <w:tcPr>
            <w:tcW w:w="1293" w:type="dxa"/>
            <w:tcBorders>
              <w:top w:val="nil"/>
              <w:left w:val="nil"/>
              <w:bottom w:val="single" w:sz="4" w:space="0" w:color="000000"/>
              <w:right w:val="single" w:sz="4" w:space="0" w:color="000000"/>
            </w:tcBorders>
            <w:shd w:val="clear" w:color="auto" w:fill="auto"/>
            <w:noWrap/>
            <w:vAlign w:val="bottom"/>
            <w:hideMark/>
          </w:tcPr>
          <w:p w14:paraId="620C3662"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098F2B1E"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25" w:type="dxa"/>
            <w:tcBorders>
              <w:top w:val="nil"/>
              <w:left w:val="nil"/>
              <w:bottom w:val="single" w:sz="4" w:space="0" w:color="000000"/>
              <w:right w:val="single" w:sz="4" w:space="0" w:color="000000"/>
            </w:tcBorders>
            <w:shd w:val="clear" w:color="auto" w:fill="auto"/>
            <w:noWrap/>
            <w:vAlign w:val="bottom"/>
            <w:hideMark/>
          </w:tcPr>
          <w:p w14:paraId="5475D3C5"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474A1D69"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559" w:type="dxa"/>
            <w:tcBorders>
              <w:top w:val="nil"/>
              <w:left w:val="nil"/>
              <w:bottom w:val="single" w:sz="4" w:space="0" w:color="000000"/>
              <w:right w:val="single" w:sz="8" w:space="0" w:color="000000"/>
            </w:tcBorders>
            <w:shd w:val="clear" w:color="auto" w:fill="auto"/>
            <w:noWrap/>
            <w:vAlign w:val="bottom"/>
            <w:hideMark/>
          </w:tcPr>
          <w:p w14:paraId="01570DC1"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576390" w:rsidRPr="006F2A42" w14:paraId="31658B38" w14:textId="77777777" w:rsidTr="00F66CE1">
        <w:trPr>
          <w:trHeight w:val="300"/>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2BDCC9E2" w14:textId="77777777" w:rsidR="00576390" w:rsidRPr="006F2A42" w:rsidRDefault="00576390" w:rsidP="00576390">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Максимальный первичный балл:</w:t>
            </w:r>
          </w:p>
        </w:tc>
        <w:tc>
          <w:tcPr>
            <w:tcW w:w="1559" w:type="dxa"/>
            <w:tcBorders>
              <w:top w:val="nil"/>
              <w:left w:val="nil"/>
              <w:bottom w:val="single" w:sz="4" w:space="0" w:color="000000"/>
              <w:right w:val="single" w:sz="4" w:space="0" w:color="000000"/>
            </w:tcBorders>
            <w:shd w:val="clear" w:color="auto" w:fill="auto"/>
            <w:noWrap/>
            <w:vAlign w:val="bottom"/>
            <w:hideMark/>
          </w:tcPr>
          <w:p w14:paraId="5039B362"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51</w:t>
            </w:r>
          </w:p>
        </w:tc>
        <w:tc>
          <w:tcPr>
            <w:tcW w:w="1293" w:type="dxa"/>
            <w:tcBorders>
              <w:top w:val="nil"/>
              <w:left w:val="nil"/>
              <w:bottom w:val="single" w:sz="4" w:space="0" w:color="000000"/>
              <w:right w:val="single" w:sz="4" w:space="0" w:color="000000"/>
            </w:tcBorders>
            <w:shd w:val="clear" w:color="auto" w:fill="auto"/>
            <w:noWrap/>
            <w:vAlign w:val="bottom"/>
            <w:hideMark/>
          </w:tcPr>
          <w:p w14:paraId="50A38DB4"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2D80257B"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25" w:type="dxa"/>
            <w:tcBorders>
              <w:top w:val="nil"/>
              <w:left w:val="nil"/>
              <w:bottom w:val="single" w:sz="4" w:space="0" w:color="000000"/>
              <w:right w:val="single" w:sz="4" w:space="0" w:color="000000"/>
            </w:tcBorders>
            <w:shd w:val="clear" w:color="auto" w:fill="auto"/>
            <w:noWrap/>
            <w:vAlign w:val="bottom"/>
            <w:hideMark/>
          </w:tcPr>
          <w:p w14:paraId="282AB986"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0A1C1B5B"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559" w:type="dxa"/>
            <w:tcBorders>
              <w:top w:val="nil"/>
              <w:left w:val="nil"/>
              <w:bottom w:val="single" w:sz="4" w:space="0" w:color="000000"/>
              <w:right w:val="single" w:sz="8" w:space="0" w:color="000000"/>
            </w:tcBorders>
            <w:shd w:val="clear" w:color="auto" w:fill="auto"/>
            <w:noWrap/>
            <w:vAlign w:val="bottom"/>
            <w:hideMark/>
          </w:tcPr>
          <w:p w14:paraId="73522515"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576390" w:rsidRPr="006F2A42" w14:paraId="3105F576" w14:textId="77777777" w:rsidTr="00F66CE1">
        <w:trPr>
          <w:trHeight w:val="300"/>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1F9AAF19" w14:textId="77777777" w:rsidR="00576390" w:rsidRPr="006F2A42" w:rsidRDefault="00576390" w:rsidP="00576390">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Дата:</w:t>
            </w:r>
          </w:p>
        </w:tc>
        <w:tc>
          <w:tcPr>
            <w:tcW w:w="1559" w:type="dxa"/>
            <w:tcBorders>
              <w:top w:val="nil"/>
              <w:left w:val="nil"/>
              <w:bottom w:val="single" w:sz="4" w:space="0" w:color="000000"/>
              <w:right w:val="single" w:sz="4" w:space="0" w:color="000000"/>
            </w:tcBorders>
            <w:shd w:val="clear" w:color="auto" w:fill="auto"/>
            <w:noWrap/>
            <w:vAlign w:val="bottom"/>
            <w:hideMark/>
          </w:tcPr>
          <w:p w14:paraId="0C3C1E10"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14.09.2020</w:t>
            </w:r>
          </w:p>
        </w:tc>
        <w:tc>
          <w:tcPr>
            <w:tcW w:w="1293" w:type="dxa"/>
            <w:tcBorders>
              <w:top w:val="nil"/>
              <w:left w:val="nil"/>
              <w:bottom w:val="single" w:sz="4" w:space="0" w:color="000000"/>
              <w:right w:val="single" w:sz="4" w:space="0" w:color="000000"/>
            </w:tcBorders>
            <w:shd w:val="clear" w:color="auto" w:fill="auto"/>
            <w:noWrap/>
            <w:vAlign w:val="bottom"/>
            <w:hideMark/>
          </w:tcPr>
          <w:p w14:paraId="795A0654"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0DB1BF67"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25" w:type="dxa"/>
            <w:tcBorders>
              <w:top w:val="nil"/>
              <w:left w:val="nil"/>
              <w:bottom w:val="single" w:sz="4" w:space="0" w:color="000000"/>
              <w:right w:val="single" w:sz="4" w:space="0" w:color="000000"/>
            </w:tcBorders>
            <w:shd w:val="clear" w:color="auto" w:fill="auto"/>
            <w:noWrap/>
            <w:vAlign w:val="bottom"/>
            <w:hideMark/>
          </w:tcPr>
          <w:p w14:paraId="770881B2"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1C647B1C"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559" w:type="dxa"/>
            <w:tcBorders>
              <w:top w:val="nil"/>
              <w:left w:val="nil"/>
              <w:bottom w:val="single" w:sz="4" w:space="0" w:color="000000"/>
              <w:right w:val="single" w:sz="8" w:space="0" w:color="000000"/>
            </w:tcBorders>
            <w:shd w:val="clear" w:color="auto" w:fill="auto"/>
            <w:noWrap/>
            <w:vAlign w:val="bottom"/>
            <w:hideMark/>
          </w:tcPr>
          <w:p w14:paraId="55D394F2"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576390" w:rsidRPr="006F2A42" w14:paraId="1BC1ABA2" w14:textId="77777777" w:rsidTr="00F66CE1">
        <w:trPr>
          <w:trHeight w:val="155"/>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4CA678C6"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559" w:type="dxa"/>
            <w:tcBorders>
              <w:top w:val="nil"/>
              <w:left w:val="nil"/>
              <w:bottom w:val="single" w:sz="4" w:space="0" w:color="000000"/>
              <w:right w:val="single" w:sz="4" w:space="0" w:color="000000"/>
            </w:tcBorders>
            <w:shd w:val="clear" w:color="auto" w:fill="auto"/>
            <w:noWrap/>
            <w:vAlign w:val="bottom"/>
            <w:hideMark/>
          </w:tcPr>
          <w:p w14:paraId="297413A8"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293" w:type="dxa"/>
            <w:tcBorders>
              <w:top w:val="nil"/>
              <w:left w:val="nil"/>
              <w:bottom w:val="single" w:sz="4" w:space="0" w:color="000000"/>
              <w:right w:val="single" w:sz="4" w:space="0" w:color="000000"/>
            </w:tcBorders>
            <w:shd w:val="clear" w:color="auto" w:fill="auto"/>
            <w:noWrap/>
            <w:vAlign w:val="bottom"/>
            <w:hideMark/>
          </w:tcPr>
          <w:p w14:paraId="6522D1B2"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03D38650"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25" w:type="dxa"/>
            <w:tcBorders>
              <w:top w:val="nil"/>
              <w:left w:val="nil"/>
              <w:bottom w:val="single" w:sz="4" w:space="0" w:color="000000"/>
              <w:right w:val="single" w:sz="4" w:space="0" w:color="000000"/>
            </w:tcBorders>
            <w:shd w:val="clear" w:color="auto" w:fill="auto"/>
            <w:noWrap/>
            <w:vAlign w:val="bottom"/>
            <w:hideMark/>
          </w:tcPr>
          <w:p w14:paraId="64D46D13"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44694CB7"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559" w:type="dxa"/>
            <w:tcBorders>
              <w:top w:val="nil"/>
              <w:left w:val="nil"/>
              <w:bottom w:val="single" w:sz="4" w:space="0" w:color="000000"/>
              <w:right w:val="single" w:sz="8" w:space="0" w:color="000000"/>
            </w:tcBorders>
            <w:shd w:val="clear" w:color="auto" w:fill="auto"/>
            <w:noWrap/>
            <w:vAlign w:val="bottom"/>
            <w:hideMark/>
          </w:tcPr>
          <w:p w14:paraId="16B0E804"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576390" w:rsidRPr="006F2A42" w14:paraId="2DBCDB41" w14:textId="77777777" w:rsidTr="00F66CE1">
        <w:trPr>
          <w:trHeight w:val="300"/>
        </w:trPr>
        <w:tc>
          <w:tcPr>
            <w:tcW w:w="2542" w:type="dxa"/>
            <w:tcBorders>
              <w:top w:val="nil"/>
              <w:left w:val="single" w:sz="8" w:space="0" w:color="000000"/>
              <w:bottom w:val="single" w:sz="8" w:space="0" w:color="000000"/>
              <w:right w:val="single" w:sz="4" w:space="0" w:color="000000"/>
            </w:tcBorders>
            <w:shd w:val="clear" w:color="auto" w:fill="auto"/>
            <w:noWrap/>
            <w:vAlign w:val="bottom"/>
            <w:hideMark/>
          </w:tcPr>
          <w:p w14:paraId="6FE238F2" w14:textId="77777777" w:rsidR="00576390" w:rsidRPr="006F2A42" w:rsidRDefault="00576390" w:rsidP="00576390">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Группы участников</w:t>
            </w:r>
          </w:p>
        </w:tc>
        <w:tc>
          <w:tcPr>
            <w:tcW w:w="1559" w:type="dxa"/>
            <w:tcBorders>
              <w:top w:val="nil"/>
              <w:left w:val="nil"/>
              <w:bottom w:val="single" w:sz="8" w:space="0" w:color="000000"/>
              <w:right w:val="single" w:sz="4" w:space="0" w:color="000000"/>
            </w:tcBorders>
            <w:shd w:val="clear" w:color="auto" w:fill="auto"/>
            <w:noWrap/>
            <w:vAlign w:val="bottom"/>
            <w:hideMark/>
          </w:tcPr>
          <w:p w14:paraId="54AF869C" w14:textId="77777777" w:rsidR="00576390" w:rsidRPr="006F2A42" w:rsidRDefault="00576390" w:rsidP="00576390">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Кол-во ОО</w:t>
            </w:r>
          </w:p>
        </w:tc>
        <w:tc>
          <w:tcPr>
            <w:tcW w:w="1293" w:type="dxa"/>
            <w:tcBorders>
              <w:top w:val="nil"/>
              <w:left w:val="nil"/>
              <w:bottom w:val="single" w:sz="8" w:space="0" w:color="000000"/>
              <w:right w:val="single" w:sz="4" w:space="0" w:color="000000"/>
            </w:tcBorders>
            <w:shd w:val="clear" w:color="auto" w:fill="auto"/>
            <w:noWrap/>
            <w:vAlign w:val="bottom"/>
            <w:hideMark/>
          </w:tcPr>
          <w:p w14:paraId="6CCC01AF" w14:textId="77777777" w:rsidR="00576390" w:rsidRPr="006F2A42" w:rsidRDefault="00576390" w:rsidP="00576390">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Кол-во участников</w:t>
            </w:r>
          </w:p>
        </w:tc>
        <w:tc>
          <w:tcPr>
            <w:tcW w:w="717" w:type="dxa"/>
            <w:tcBorders>
              <w:top w:val="nil"/>
              <w:left w:val="nil"/>
              <w:bottom w:val="single" w:sz="8" w:space="0" w:color="000000"/>
              <w:right w:val="single" w:sz="4" w:space="0" w:color="000000"/>
            </w:tcBorders>
            <w:shd w:val="clear" w:color="auto" w:fill="auto"/>
            <w:noWrap/>
            <w:vAlign w:val="bottom"/>
            <w:hideMark/>
          </w:tcPr>
          <w:p w14:paraId="69698FCE" w14:textId="77777777" w:rsidR="00576390" w:rsidRPr="006F2A42" w:rsidRDefault="00576390" w:rsidP="00576390">
            <w:pPr>
              <w:spacing w:after="0" w:line="240" w:lineRule="auto"/>
              <w:jc w:val="right"/>
              <w:rPr>
                <w:rFonts w:ascii="Calibri" w:eastAsia="Times New Roman" w:hAnsi="Calibri" w:cs="Calibri"/>
                <w:b/>
                <w:bCs/>
                <w:color w:val="000000"/>
                <w:sz w:val="16"/>
              </w:rPr>
            </w:pPr>
            <w:r w:rsidRPr="006F2A42">
              <w:rPr>
                <w:rFonts w:ascii="Calibri" w:eastAsia="Times New Roman" w:hAnsi="Calibri" w:cs="Calibri"/>
                <w:b/>
                <w:bCs/>
                <w:color w:val="000000"/>
                <w:sz w:val="16"/>
              </w:rPr>
              <w:t>2</w:t>
            </w:r>
          </w:p>
        </w:tc>
        <w:tc>
          <w:tcPr>
            <w:tcW w:w="825" w:type="dxa"/>
            <w:tcBorders>
              <w:top w:val="nil"/>
              <w:left w:val="nil"/>
              <w:bottom w:val="single" w:sz="8" w:space="0" w:color="000000"/>
              <w:right w:val="single" w:sz="4" w:space="0" w:color="000000"/>
            </w:tcBorders>
            <w:shd w:val="clear" w:color="auto" w:fill="auto"/>
            <w:noWrap/>
            <w:vAlign w:val="bottom"/>
            <w:hideMark/>
          </w:tcPr>
          <w:p w14:paraId="11BECE25" w14:textId="77777777" w:rsidR="00576390" w:rsidRPr="006F2A42" w:rsidRDefault="00576390" w:rsidP="00576390">
            <w:pPr>
              <w:spacing w:after="0" w:line="240" w:lineRule="auto"/>
              <w:jc w:val="right"/>
              <w:rPr>
                <w:rFonts w:ascii="Calibri" w:eastAsia="Times New Roman" w:hAnsi="Calibri" w:cs="Calibri"/>
                <w:b/>
                <w:bCs/>
                <w:color w:val="000000"/>
                <w:sz w:val="16"/>
              </w:rPr>
            </w:pPr>
            <w:r w:rsidRPr="006F2A42">
              <w:rPr>
                <w:rFonts w:ascii="Calibri" w:eastAsia="Times New Roman" w:hAnsi="Calibri" w:cs="Calibri"/>
                <w:b/>
                <w:bCs/>
                <w:color w:val="000000"/>
                <w:sz w:val="16"/>
              </w:rPr>
              <w:t>3</w:t>
            </w:r>
          </w:p>
        </w:tc>
        <w:tc>
          <w:tcPr>
            <w:tcW w:w="717" w:type="dxa"/>
            <w:tcBorders>
              <w:top w:val="nil"/>
              <w:left w:val="nil"/>
              <w:bottom w:val="single" w:sz="8" w:space="0" w:color="000000"/>
              <w:right w:val="single" w:sz="4" w:space="0" w:color="000000"/>
            </w:tcBorders>
            <w:shd w:val="clear" w:color="auto" w:fill="auto"/>
            <w:noWrap/>
            <w:vAlign w:val="bottom"/>
            <w:hideMark/>
          </w:tcPr>
          <w:p w14:paraId="5FF72207" w14:textId="77777777" w:rsidR="00576390" w:rsidRPr="006F2A42" w:rsidRDefault="00576390" w:rsidP="00576390">
            <w:pPr>
              <w:spacing w:after="0" w:line="240" w:lineRule="auto"/>
              <w:jc w:val="right"/>
              <w:rPr>
                <w:rFonts w:ascii="Calibri" w:eastAsia="Times New Roman" w:hAnsi="Calibri" w:cs="Calibri"/>
                <w:b/>
                <w:bCs/>
                <w:color w:val="000000"/>
                <w:sz w:val="16"/>
              </w:rPr>
            </w:pPr>
            <w:r w:rsidRPr="006F2A42">
              <w:rPr>
                <w:rFonts w:ascii="Calibri" w:eastAsia="Times New Roman" w:hAnsi="Calibri" w:cs="Calibri"/>
                <w:b/>
                <w:bCs/>
                <w:color w:val="000000"/>
                <w:sz w:val="16"/>
              </w:rPr>
              <w:t>4</w:t>
            </w:r>
          </w:p>
        </w:tc>
        <w:tc>
          <w:tcPr>
            <w:tcW w:w="559" w:type="dxa"/>
            <w:tcBorders>
              <w:top w:val="nil"/>
              <w:left w:val="nil"/>
              <w:bottom w:val="single" w:sz="8" w:space="0" w:color="000000"/>
              <w:right w:val="single" w:sz="8" w:space="0" w:color="000000"/>
            </w:tcBorders>
            <w:shd w:val="clear" w:color="auto" w:fill="auto"/>
            <w:noWrap/>
            <w:vAlign w:val="bottom"/>
            <w:hideMark/>
          </w:tcPr>
          <w:p w14:paraId="26E1566A" w14:textId="77777777" w:rsidR="00576390" w:rsidRPr="006F2A42" w:rsidRDefault="00576390" w:rsidP="00576390">
            <w:pPr>
              <w:spacing w:after="0" w:line="240" w:lineRule="auto"/>
              <w:jc w:val="right"/>
              <w:rPr>
                <w:rFonts w:ascii="Calibri" w:eastAsia="Times New Roman" w:hAnsi="Calibri" w:cs="Calibri"/>
                <w:b/>
                <w:bCs/>
                <w:color w:val="000000"/>
                <w:sz w:val="16"/>
              </w:rPr>
            </w:pPr>
            <w:r w:rsidRPr="006F2A42">
              <w:rPr>
                <w:rFonts w:ascii="Calibri" w:eastAsia="Times New Roman" w:hAnsi="Calibri" w:cs="Calibri"/>
                <w:b/>
                <w:bCs/>
                <w:color w:val="000000"/>
                <w:sz w:val="16"/>
              </w:rPr>
              <w:t>5</w:t>
            </w:r>
          </w:p>
        </w:tc>
      </w:tr>
      <w:tr w:rsidR="00576390" w:rsidRPr="006F2A42" w14:paraId="7677C84C" w14:textId="77777777" w:rsidTr="00F66CE1">
        <w:trPr>
          <w:trHeight w:val="300"/>
        </w:trPr>
        <w:tc>
          <w:tcPr>
            <w:tcW w:w="25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340FAD"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Вся выборка</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054A2922"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35496</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14:paraId="0918A332"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1208149</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11395E3A"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24,73</w:t>
            </w:r>
          </w:p>
        </w:tc>
        <w:tc>
          <w:tcPr>
            <w:tcW w:w="825" w:type="dxa"/>
            <w:tcBorders>
              <w:top w:val="single" w:sz="4" w:space="0" w:color="000000"/>
              <w:left w:val="nil"/>
              <w:bottom w:val="single" w:sz="4" w:space="0" w:color="000000"/>
              <w:right w:val="single" w:sz="4" w:space="0" w:color="000000"/>
            </w:tcBorders>
            <w:shd w:val="clear" w:color="auto" w:fill="auto"/>
            <w:noWrap/>
            <w:vAlign w:val="bottom"/>
            <w:hideMark/>
          </w:tcPr>
          <w:p w14:paraId="60E09F39"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40,66</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24494AD7"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28,41</w:t>
            </w:r>
          </w:p>
        </w:tc>
        <w:tc>
          <w:tcPr>
            <w:tcW w:w="559" w:type="dxa"/>
            <w:tcBorders>
              <w:top w:val="single" w:sz="4" w:space="0" w:color="000000"/>
              <w:left w:val="nil"/>
              <w:bottom w:val="single" w:sz="4" w:space="0" w:color="000000"/>
              <w:right w:val="single" w:sz="4" w:space="0" w:color="000000"/>
            </w:tcBorders>
            <w:shd w:val="clear" w:color="auto" w:fill="auto"/>
            <w:noWrap/>
            <w:vAlign w:val="bottom"/>
            <w:hideMark/>
          </w:tcPr>
          <w:p w14:paraId="2AC8DA9F"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6,2</w:t>
            </w:r>
          </w:p>
        </w:tc>
      </w:tr>
      <w:tr w:rsidR="00576390" w:rsidRPr="006F2A42" w14:paraId="21422C37" w14:textId="77777777" w:rsidTr="00F66CE1">
        <w:trPr>
          <w:trHeight w:val="300"/>
        </w:trPr>
        <w:tc>
          <w:tcPr>
            <w:tcW w:w="2542" w:type="dxa"/>
            <w:tcBorders>
              <w:top w:val="nil"/>
              <w:left w:val="single" w:sz="4" w:space="0" w:color="000000"/>
              <w:bottom w:val="single" w:sz="4" w:space="0" w:color="000000"/>
              <w:right w:val="single" w:sz="4" w:space="0" w:color="000000"/>
            </w:tcBorders>
            <w:shd w:val="clear" w:color="auto" w:fill="auto"/>
            <w:noWrap/>
            <w:vAlign w:val="bottom"/>
            <w:hideMark/>
          </w:tcPr>
          <w:p w14:paraId="6C4BF0D6"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Республика Дагестан</w:t>
            </w:r>
          </w:p>
        </w:tc>
        <w:tc>
          <w:tcPr>
            <w:tcW w:w="1559" w:type="dxa"/>
            <w:tcBorders>
              <w:top w:val="nil"/>
              <w:left w:val="nil"/>
              <w:bottom w:val="single" w:sz="4" w:space="0" w:color="000000"/>
              <w:right w:val="single" w:sz="4" w:space="0" w:color="000000"/>
            </w:tcBorders>
            <w:shd w:val="clear" w:color="auto" w:fill="auto"/>
            <w:noWrap/>
            <w:vAlign w:val="bottom"/>
            <w:hideMark/>
          </w:tcPr>
          <w:p w14:paraId="38632ADE"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1231</w:t>
            </w:r>
          </w:p>
        </w:tc>
        <w:tc>
          <w:tcPr>
            <w:tcW w:w="1293" w:type="dxa"/>
            <w:tcBorders>
              <w:top w:val="nil"/>
              <w:left w:val="nil"/>
              <w:bottom w:val="single" w:sz="4" w:space="0" w:color="000000"/>
              <w:right w:val="single" w:sz="4" w:space="0" w:color="000000"/>
            </w:tcBorders>
            <w:shd w:val="clear" w:color="auto" w:fill="auto"/>
            <w:noWrap/>
            <w:vAlign w:val="bottom"/>
            <w:hideMark/>
          </w:tcPr>
          <w:p w14:paraId="4F705A7E"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36032</w:t>
            </w:r>
          </w:p>
        </w:tc>
        <w:tc>
          <w:tcPr>
            <w:tcW w:w="717" w:type="dxa"/>
            <w:tcBorders>
              <w:top w:val="nil"/>
              <w:left w:val="nil"/>
              <w:bottom w:val="single" w:sz="4" w:space="0" w:color="000000"/>
              <w:right w:val="single" w:sz="4" w:space="0" w:color="000000"/>
            </w:tcBorders>
            <w:shd w:val="clear" w:color="auto" w:fill="auto"/>
            <w:noWrap/>
            <w:vAlign w:val="bottom"/>
            <w:hideMark/>
          </w:tcPr>
          <w:p w14:paraId="244C776E"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24,49</w:t>
            </w:r>
          </w:p>
        </w:tc>
        <w:tc>
          <w:tcPr>
            <w:tcW w:w="825" w:type="dxa"/>
            <w:tcBorders>
              <w:top w:val="nil"/>
              <w:left w:val="nil"/>
              <w:bottom w:val="single" w:sz="4" w:space="0" w:color="000000"/>
              <w:right w:val="single" w:sz="4" w:space="0" w:color="000000"/>
            </w:tcBorders>
            <w:shd w:val="clear" w:color="auto" w:fill="auto"/>
            <w:noWrap/>
            <w:vAlign w:val="bottom"/>
            <w:hideMark/>
          </w:tcPr>
          <w:p w14:paraId="248E80C4"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45,04</w:t>
            </w:r>
          </w:p>
        </w:tc>
        <w:tc>
          <w:tcPr>
            <w:tcW w:w="717" w:type="dxa"/>
            <w:tcBorders>
              <w:top w:val="nil"/>
              <w:left w:val="nil"/>
              <w:bottom w:val="single" w:sz="4" w:space="0" w:color="000000"/>
              <w:right w:val="single" w:sz="4" w:space="0" w:color="000000"/>
            </w:tcBorders>
            <w:shd w:val="clear" w:color="auto" w:fill="auto"/>
            <w:noWrap/>
            <w:vAlign w:val="bottom"/>
            <w:hideMark/>
          </w:tcPr>
          <w:p w14:paraId="09EEB5D3"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25,78</w:t>
            </w:r>
          </w:p>
        </w:tc>
        <w:tc>
          <w:tcPr>
            <w:tcW w:w="559" w:type="dxa"/>
            <w:tcBorders>
              <w:top w:val="nil"/>
              <w:left w:val="nil"/>
              <w:bottom w:val="single" w:sz="4" w:space="0" w:color="000000"/>
              <w:right w:val="single" w:sz="4" w:space="0" w:color="000000"/>
            </w:tcBorders>
            <w:shd w:val="clear" w:color="auto" w:fill="auto"/>
            <w:noWrap/>
            <w:vAlign w:val="bottom"/>
            <w:hideMark/>
          </w:tcPr>
          <w:p w14:paraId="25C2123B"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4,68</w:t>
            </w:r>
          </w:p>
        </w:tc>
      </w:tr>
      <w:tr w:rsidR="00576390" w:rsidRPr="006F2A42" w14:paraId="21FCF45E" w14:textId="77777777" w:rsidTr="00F66CE1">
        <w:trPr>
          <w:trHeight w:val="300"/>
        </w:trPr>
        <w:tc>
          <w:tcPr>
            <w:tcW w:w="2542" w:type="dxa"/>
            <w:tcBorders>
              <w:top w:val="nil"/>
              <w:left w:val="single" w:sz="4" w:space="0" w:color="000000"/>
              <w:bottom w:val="single" w:sz="4" w:space="0" w:color="000000"/>
              <w:right w:val="single" w:sz="4" w:space="0" w:color="000000"/>
            </w:tcBorders>
            <w:shd w:val="clear" w:color="auto" w:fill="auto"/>
            <w:noWrap/>
            <w:vAlign w:val="bottom"/>
            <w:hideMark/>
          </w:tcPr>
          <w:p w14:paraId="02A6F81A"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Хунзахский муниципальный район</w:t>
            </w:r>
          </w:p>
        </w:tc>
        <w:tc>
          <w:tcPr>
            <w:tcW w:w="1559" w:type="dxa"/>
            <w:tcBorders>
              <w:top w:val="nil"/>
              <w:left w:val="nil"/>
              <w:bottom w:val="single" w:sz="4" w:space="0" w:color="000000"/>
              <w:right w:val="single" w:sz="4" w:space="0" w:color="000000"/>
            </w:tcBorders>
            <w:shd w:val="clear" w:color="auto" w:fill="auto"/>
            <w:noWrap/>
            <w:vAlign w:val="bottom"/>
            <w:hideMark/>
          </w:tcPr>
          <w:p w14:paraId="5A88A0CF"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25</w:t>
            </w:r>
          </w:p>
        </w:tc>
        <w:tc>
          <w:tcPr>
            <w:tcW w:w="1293" w:type="dxa"/>
            <w:tcBorders>
              <w:top w:val="nil"/>
              <w:left w:val="nil"/>
              <w:bottom w:val="single" w:sz="4" w:space="0" w:color="000000"/>
              <w:right w:val="single" w:sz="4" w:space="0" w:color="000000"/>
            </w:tcBorders>
            <w:shd w:val="clear" w:color="auto" w:fill="auto"/>
            <w:noWrap/>
            <w:vAlign w:val="bottom"/>
            <w:hideMark/>
          </w:tcPr>
          <w:p w14:paraId="468E1B37"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212</w:t>
            </w:r>
          </w:p>
        </w:tc>
        <w:tc>
          <w:tcPr>
            <w:tcW w:w="717" w:type="dxa"/>
            <w:tcBorders>
              <w:top w:val="nil"/>
              <w:left w:val="nil"/>
              <w:bottom w:val="single" w:sz="4" w:space="0" w:color="000000"/>
              <w:right w:val="single" w:sz="4" w:space="0" w:color="000000"/>
            </w:tcBorders>
            <w:shd w:val="clear" w:color="auto" w:fill="auto"/>
            <w:noWrap/>
            <w:vAlign w:val="bottom"/>
            <w:hideMark/>
          </w:tcPr>
          <w:p w14:paraId="54B6DAAE"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14,62</w:t>
            </w:r>
          </w:p>
        </w:tc>
        <w:tc>
          <w:tcPr>
            <w:tcW w:w="825" w:type="dxa"/>
            <w:tcBorders>
              <w:top w:val="nil"/>
              <w:left w:val="nil"/>
              <w:bottom w:val="single" w:sz="4" w:space="0" w:color="000000"/>
              <w:right w:val="single" w:sz="4" w:space="0" w:color="000000"/>
            </w:tcBorders>
            <w:shd w:val="clear" w:color="auto" w:fill="auto"/>
            <w:noWrap/>
            <w:vAlign w:val="bottom"/>
            <w:hideMark/>
          </w:tcPr>
          <w:p w14:paraId="05F02CEA"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44,81</w:t>
            </w:r>
          </w:p>
        </w:tc>
        <w:tc>
          <w:tcPr>
            <w:tcW w:w="717" w:type="dxa"/>
            <w:tcBorders>
              <w:top w:val="nil"/>
              <w:left w:val="nil"/>
              <w:bottom w:val="single" w:sz="4" w:space="0" w:color="000000"/>
              <w:right w:val="single" w:sz="4" w:space="0" w:color="000000"/>
            </w:tcBorders>
            <w:shd w:val="clear" w:color="auto" w:fill="auto"/>
            <w:noWrap/>
            <w:vAlign w:val="bottom"/>
            <w:hideMark/>
          </w:tcPr>
          <w:p w14:paraId="69F7CF78"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31,13</w:t>
            </w:r>
          </w:p>
        </w:tc>
        <w:tc>
          <w:tcPr>
            <w:tcW w:w="559" w:type="dxa"/>
            <w:tcBorders>
              <w:top w:val="nil"/>
              <w:left w:val="nil"/>
              <w:bottom w:val="single" w:sz="4" w:space="0" w:color="000000"/>
              <w:right w:val="single" w:sz="4" w:space="0" w:color="000000"/>
            </w:tcBorders>
            <w:shd w:val="clear" w:color="auto" w:fill="auto"/>
            <w:noWrap/>
            <w:vAlign w:val="bottom"/>
            <w:hideMark/>
          </w:tcPr>
          <w:p w14:paraId="62DF0CDA"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9,43</w:t>
            </w:r>
          </w:p>
        </w:tc>
      </w:tr>
    </w:tbl>
    <w:p w14:paraId="06569F0B" w14:textId="77777777" w:rsidR="00D30B74" w:rsidRPr="006F2A42" w:rsidRDefault="00D30B74" w:rsidP="00576390">
      <w:pPr>
        <w:rPr>
          <w:sz w:val="16"/>
        </w:rPr>
      </w:pPr>
    </w:p>
    <w:tbl>
      <w:tblPr>
        <w:tblW w:w="8354" w:type="dxa"/>
        <w:tblLook w:val="04A0" w:firstRow="1" w:lastRow="0" w:firstColumn="1" w:lastColumn="0" w:noHBand="0" w:noVBand="1"/>
      </w:tblPr>
      <w:tblGrid>
        <w:gridCol w:w="2542"/>
        <w:gridCol w:w="1559"/>
        <w:gridCol w:w="1293"/>
        <w:gridCol w:w="717"/>
        <w:gridCol w:w="825"/>
        <w:gridCol w:w="717"/>
        <w:gridCol w:w="701"/>
      </w:tblGrid>
      <w:tr w:rsidR="00576390" w:rsidRPr="006F2A42" w14:paraId="349EF3C5" w14:textId="77777777" w:rsidTr="00576390">
        <w:trPr>
          <w:trHeight w:val="360"/>
        </w:trPr>
        <w:tc>
          <w:tcPr>
            <w:tcW w:w="254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49407D17" w14:textId="77777777" w:rsidR="00576390" w:rsidRPr="006F2A42" w:rsidRDefault="00576390" w:rsidP="00576390">
            <w:pPr>
              <w:spacing w:after="0" w:line="240" w:lineRule="auto"/>
              <w:rPr>
                <w:rFonts w:ascii="Times New Roman" w:eastAsia="Times New Roman" w:hAnsi="Times New Roman" w:cs="Times New Roman"/>
                <w:b/>
                <w:bCs/>
                <w:color w:val="000000"/>
                <w:sz w:val="20"/>
                <w:szCs w:val="28"/>
              </w:rPr>
            </w:pPr>
            <w:r w:rsidRPr="006F2A42">
              <w:rPr>
                <w:rFonts w:ascii="Times New Roman" w:eastAsia="Times New Roman" w:hAnsi="Times New Roman" w:cs="Times New Roman"/>
                <w:b/>
                <w:bCs/>
                <w:color w:val="000000"/>
                <w:sz w:val="16"/>
                <w:szCs w:val="28"/>
              </w:rPr>
              <w:t>ВПР 2020 Математика 7</w:t>
            </w:r>
          </w:p>
        </w:tc>
        <w:tc>
          <w:tcPr>
            <w:tcW w:w="1559" w:type="dxa"/>
            <w:tcBorders>
              <w:top w:val="single" w:sz="8" w:space="0" w:color="000000"/>
              <w:left w:val="nil"/>
              <w:bottom w:val="single" w:sz="4" w:space="0" w:color="000000"/>
              <w:right w:val="single" w:sz="4" w:space="0" w:color="000000"/>
            </w:tcBorders>
            <w:shd w:val="clear" w:color="auto" w:fill="auto"/>
            <w:noWrap/>
            <w:vAlign w:val="bottom"/>
            <w:hideMark/>
          </w:tcPr>
          <w:p w14:paraId="4A0BC1A2"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14:paraId="40103B5E"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49C264FB"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25" w:type="dxa"/>
            <w:tcBorders>
              <w:top w:val="single" w:sz="8" w:space="0" w:color="000000"/>
              <w:left w:val="nil"/>
              <w:bottom w:val="single" w:sz="4" w:space="0" w:color="000000"/>
              <w:right w:val="single" w:sz="4" w:space="0" w:color="000000"/>
            </w:tcBorders>
            <w:shd w:val="clear" w:color="auto" w:fill="auto"/>
            <w:noWrap/>
            <w:vAlign w:val="bottom"/>
            <w:hideMark/>
          </w:tcPr>
          <w:p w14:paraId="41A8D73C"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055601C6"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01" w:type="dxa"/>
            <w:tcBorders>
              <w:top w:val="single" w:sz="8" w:space="0" w:color="000000"/>
              <w:left w:val="nil"/>
              <w:bottom w:val="single" w:sz="4" w:space="0" w:color="000000"/>
              <w:right w:val="single" w:sz="8" w:space="0" w:color="000000"/>
            </w:tcBorders>
            <w:shd w:val="clear" w:color="auto" w:fill="auto"/>
            <w:noWrap/>
            <w:vAlign w:val="bottom"/>
            <w:hideMark/>
          </w:tcPr>
          <w:p w14:paraId="4F8ECEC3"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576390" w:rsidRPr="006F2A42" w14:paraId="2683A3CE" w14:textId="77777777" w:rsidTr="00576390">
        <w:trPr>
          <w:trHeight w:val="70"/>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50FA99BE"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559" w:type="dxa"/>
            <w:tcBorders>
              <w:top w:val="nil"/>
              <w:left w:val="nil"/>
              <w:bottom w:val="single" w:sz="4" w:space="0" w:color="000000"/>
              <w:right w:val="single" w:sz="4" w:space="0" w:color="000000"/>
            </w:tcBorders>
            <w:shd w:val="clear" w:color="auto" w:fill="auto"/>
            <w:noWrap/>
            <w:vAlign w:val="bottom"/>
            <w:hideMark/>
          </w:tcPr>
          <w:p w14:paraId="38E8EB4F"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293" w:type="dxa"/>
            <w:tcBorders>
              <w:top w:val="nil"/>
              <w:left w:val="nil"/>
              <w:bottom w:val="single" w:sz="4" w:space="0" w:color="000000"/>
              <w:right w:val="single" w:sz="4" w:space="0" w:color="000000"/>
            </w:tcBorders>
            <w:shd w:val="clear" w:color="auto" w:fill="auto"/>
            <w:noWrap/>
            <w:vAlign w:val="bottom"/>
            <w:hideMark/>
          </w:tcPr>
          <w:p w14:paraId="5A981502"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176AC95E"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25" w:type="dxa"/>
            <w:tcBorders>
              <w:top w:val="nil"/>
              <w:left w:val="nil"/>
              <w:bottom w:val="single" w:sz="4" w:space="0" w:color="000000"/>
              <w:right w:val="single" w:sz="4" w:space="0" w:color="000000"/>
            </w:tcBorders>
            <w:shd w:val="clear" w:color="auto" w:fill="auto"/>
            <w:noWrap/>
            <w:vAlign w:val="bottom"/>
            <w:hideMark/>
          </w:tcPr>
          <w:p w14:paraId="76BBD43E"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1ECA381A"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01" w:type="dxa"/>
            <w:tcBorders>
              <w:top w:val="nil"/>
              <w:left w:val="nil"/>
              <w:bottom w:val="single" w:sz="4" w:space="0" w:color="000000"/>
              <w:right w:val="single" w:sz="8" w:space="0" w:color="000000"/>
            </w:tcBorders>
            <w:shd w:val="clear" w:color="auto" w:fill="auto"/>
            <w:noWrap/>
            <w:vAlign w:val="bottom"/>
            <w:hideMark/>
          </w:tcPr>
          <w:p w14:paraId="4ED6EE5F"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576390" w:rsidRPr="006F2A42" w14:paraId="26B1C71E" w14:textId="77777777" w:rsidTr="00576390">
        <w:trPr>
          <w:trHeight w:val="300"/>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232FE1E4" w14:textId="77777777" w:rsidR="00576390" w:rsidRPr="006F2A42" w:rsidRDefault="00576390" w:rsidP="00576390">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Статистика по отметкам</w:t>
            </w:r>
          </w:p>
        </w:tc>
        <w:tc>
          <w:tcPr>
            <w:tcW w:w="1559" w:type="dxa"/>
            <w:tcBorders>
              <w:top w:val="nil"/>
              <w:left w:val="nil"/>
              <w:bottom w:val="single" w:sz="4" w:space="0" w:color="000000"/>
              <w:right w:val="single" w:sz="4" w:space="0" w:color="000000"/>
            </w:tcBorders>
            <w:shd w:val="clear" w:color="auto" w:fill="auto"/>
            <w:noWrap/>
            <w:vAlign w:val="bottom"/>
            <w:hideMark/>
          </w:tcPr>
          <w:p w14:paraId="7EF9A950"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293" w:type="dxa"/>
            <w:tcBorders>
              <w:top w:val="nil"/>
              <w:left w:val="nil"/>
              <w:bottom w:val="single" w:sz="4" w:space="0" w:color="000000"/>
              <w:right w:val="single" w:sz="4" w:space="0" w:color="000000"/>
            </w:tcBorders>
            <w:shd w:val="clear" w:color="auto" w:fill="auto"/>
            <w:noWrap/>
            <w:vAlign w:val="bottom"/>
            <w:hideMark/>
          </w:tcPr>
          <w:p w14:paraId="4AE158D3"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42196CBF"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25" w:type="dxa"/>
            <w:tcBorders>
              <w:top w:val="nil"/>
              <w:left w:val="nil"/>
              <w:bottom w:val="single" w:sz="4" w:space="0" w:color="000000"/>
              <w:right w:val="single" w:sz="4" w:space="0" w:color="000000"/>
            </w:tcBorders>
            <w:shd w:val="clear" w:color="auto" w:fill="auto"/>
            <w:noWrap/>
            <w:vAlign w:val="bottom"/>
            <w:hideMark/>
          </w:tcPr>
          <w:p w14:paraId="646DA9E9"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5E1C3745"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01" w:type="dxa"/>
            <w:tcBorders>
              <w:top w:val="nil"/>
              <w:left w:val="nil"/>
              <w:bottom w:val="single" w:sz="4" w:space="0" w:color="000000"/>
              <w:right w:val="single" w:sz="8" w:space="0" w:color="000000"/>
            </w:tcBorders>
            <w:shd w:val="clear" w:color="auto" w:fill="auto"/>
            <w:noWrap/>
            <w:vAlign w:val="bottom"/>
            <w:hideMark/>
          </w:tcPr>
          <w:p w14:paraId="7B8133EB"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576390" w:rsidRPr="006F2A42" w14:paraId="6F28A8BF" w14:textId="77777777" w:rsidTr="00576390">
        <w:trPr>
          <w:trHeight w:val="300"/>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0D309069" w14:textId="77777777" w:rsidR="00576390" w:rsidRPr="006F2A42" w:rsidRDefault="00576390" w:rsidP="00576390">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Предмет:</w:t>
            </w:r>
          </w:p>
        </w:tc>
        <w:tc>
          <w:tcPr>
            <w:tcW w:w="1559" w:type="dxa"/>
            <w:tcBorders>
              <w:top w:val="nil"/>
              <w:left w:val="nil"/>
              <w:bottom w:val="single" w:sz="4" w:space="0" w:color="000000"/>
              <w:right w:val="single" w:sz="4" w:space="0" w:color="000000"/>
            </w:tcBorders>
            <w:shd w:val="clear" w:color="auto" w:fill="auto"/>
            <w:noWrap/>
            <w:vAlign w:val="bottom"/>
            <w:hideMark/>
          </w:tcPr>
          <w:p w14:paraId="1B20BCB3"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Математика</w:t>
            </w:r>
          </w:p>
        </w:tc>
        <w:tc>
          <w:tcPr>
            <w:tcW w:w="1293" w:type="dxa"/>
            <w:tcBorders>
              <w:top w:val="nil"/>
              <w:left w:val="nil"/>
              <w:bottom w:val="single" w:sz="4" w:space="0" w:color="000000"/>
              <w:right w:val="single" w:sz="4" w:space="0" w:color="000000"/>
            </w:tcBorders>
            <w:shd w:val="clear" w:color="auto" w:fill="auto"/>
            <w:noWrap/>
            <w:vAlign w:val="bottom"/>
            <w:hideMark/>
          </w:tcPr>
          <w:p w14:paraId="51F3ED7A"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15EA41FB"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25" w:type="dxa"/>
            <w:tcBorders>
              <w:top w:val="nil"/>
              <w:left w:val="nil"/>
              <w:bottom w:val="single" w:sz="4" w:space="0" w:color="000000"/>
              <w:right w:val="single" w:sz="4" w:space="0" w:color="000000"/>
            </w:tcBorders>
            <w:shd w:val="clear" w:color="auto" w:fill="auto"/>
            <w:noWrap/>
            <w:vAlign w:val="bottom"/>
            <w:hideMark/>
          </w:tcPr>
          <w:p w14:paraId="56F1F9CC"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1C08E91E"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01" w:type="dxa"/>
            <w:tcBorders>
              <w:top w:val="nil"/>
              <w:left w:val="nil"/>
              <w:bottom w:val="single" w:sz="4" w:space="0" w:color="000000"/>
              <w:right w:val="single" w:sz="8" w:space="0" w:color="000000"/>
            </w:tcBorders>
            <w:shd w:val="clear" w:color="auto" w:fill="auto"/>
            <w:noWrap/>
            <w:vAlign w:val="bottom"/>
            <w:hideMark/>
          </w:tcPr>
          <w:p w14:paraId="1CE3EDDB"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576390" w:rsidRPr="006F2A42" w14:paraId="1794B11D" w14:textId="77777777" w:rsidTr="00576390">
        <w:trPr>
          <w:trHeight w:val="300"/>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05DE9E74" w14:textId="77777777" w:rsidR="00576390" w:rsidRPr="006F2A42" w:rsidRDefault="00576390" w:rsidP="00576390">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Максимальный первичный балл:</w:t>
            </w:r>
          </w:p>
        </w:tc>
        <w:tc>
          <w:tcPr>
            <w:tcW w:w="1559" w:type="dxa"/>
            <w:tcBorders>
              <w:top w:val="nil"/>
              <w:left w:val="nil"/>
              <w:bottom w:val="single" w:sz="4" w:space="0" w:color="000000"/>
              <w:right w:val="single" w:sz="4" w:space="0" w:color="000000"/>
            </w:tcBorders>
            <w:shd w:val="clear" w:color="auto" w:fill="auto"/>
            <w:noWrap/>
            <w:vAlign w:val="bottom"/>
            <w:hideMark/>
          </w:tcPr>
          <w:p w14:paraId="48716D61"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16</w:t>
            </w:r>
          </w:p>
        </w:tc>
        <w:tc>
          <w:tcPr>
            <w:tcW w:w="1293" w:type="dxa"/>
            <w:tcBorders>
              <w:top w:val="nil"/>
              <w:left w:val="nil"/>
              <w:bottom w:val="single" w:sz="4" w:space="0" w:color="000000"/>
              <w:right w:val="single" w:sz="4" w:space="0" w:color="000000"/>
            </w:tcBorders>
            <w:shd w:val="clear" w:color="auto" w:fill="auto"/>
            <w:noWrap/>
            <w:vAlign w:val="bottom"/>
            <w:hideMark/>
          </w:tcPr>
          <w:p w14:paraId="427E06A4"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77D1AAB3"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25" w:type="dxa"/>
            <w:tcBorders>
              <w:top w:val="nil"/>
              <w:left w:val="nil"/>
              <w:bottom w:val="single" w:sz="4" w:space="0" w:color="000000"/>
              <w:right w:val="single" w:sz="4" w:space="0" w:color="000000"/>
            </w:tcBorders>
            <w:shd w:val="clear" w:color="auto" w:fill="auto"/>
            <w:noWrap/>
            <w:vAlign w:val="bottom"/>
            <w:hideMark/>
          </w:tcPr>
          <w:p w14:paraId="418E8F29"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1516F4BC"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01" w:type="dxa"/>
            <w:tcBorders>
              <w:top w:val="nil"/>
              <w:left w:val="nil"/>
              <w:bottom w:val="single" w:sz="4" w:space="0" w:color="000000"/>
              <w:right w:val="single" w:sz="8" w:space="0" w:color="000000"/>
            </w:tcBorders>
            <w:shd w:val="clear" w:color="auto" w:fill="auto"/>
            <w:noWrap/>
            <w:vAlign w:val="bottom"/>
            <w:hideMark/>
          </w:tcPr>
          <w:p w14:paraId="2CB785CC"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576390" w:rsidRPr="006F2A42" w14:paraId="57DF9967" w14:textId="77777777" w:rsidTr="00576390">
        <w:trPr>
          <w:trHeight w:val="300"/>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3E5B5C62" w14:textId="77777777" w:rsidR="00576390" w:rsidRPr="006F2A42" w:rsidRDefault="00576390" w:rsidP="00576390">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Дата:</w:t>
            </w:r>
          </w:p>
        </w:tc>
        <w:tc>
          <w:tcPr>
            <w:tcW w:w="1559" w:type="dxa"/>
            <w:tcBorders>
              <w:top w:val="nil"/>
              <w:left w:val="nil"/>
              <w:bottom w:val="single" w:sz="4" w:space="0" w:color="000000"/>
              <w:right w:val="single" w:sz="4" w:space="0" w:color="000000"/>
            </w:tcBorders>
            <w:shd w:val="clear" w:color="auto" w:fill="auto"/>
            <w:noWrap/>
            <w:vAlign w:val="bottom"/>
            <w:hideMark/>
          </w:tcPr>
          <w:p w14:paraId="51F3F3F1"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14.09.2020</w:t>
            </w:r>
          </w:p>
        </w:tc>
        <w:tc>
          <w:tcPr>
            <w:tcW w:w="1293" w:type="dxa"/>
            <w:tcBorders>
              <w:top w:val="nil"/>
              <w:left w:val="nil"/>
              <w:bottom w:val="single" w:sz="4" w:space="0" w:color="000000"/>
              <w:right w:val="single" w:sz="4" w:space="0" w:color="000000"/>
            </w:tcBorders>
            <w:shd w:val="clear" w:color="auto" w:fill="auto"/>
            <w:noWrap/>
            <w:vAlign w:val="bottom"/>
            <w:hideMark/>
          </w:tcPr>
          <w:p w14:paraId="16E24450"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016369CA"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25" w:type="dxa"/>
            <w:tcBorders>
              <w:top w:val="nil"/>
              <w:left w:val="nil"/>
              <w:bottom w:val="single" w:sz="4" w:space="0" w:color="000000"/>
              <w:right w:val="single" w:sz="4" w:space="0" w:color="000000"/>
            </w:tcBorders>
            <w:shd w:val="clear" w:color="auto" w:fill="auto"/>
            <w:noWrap/>
            <w:vAlign w:val="bottom"/>
            <w:hideMark/>
          </w:tcPr>
          <w:p w14:paraId="5DDE0AC0"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2A4F5393"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01" w:type="dxa"/>
            <w:tcBorders>
              <w:top w:val="nil"/>
              <w:left w:val="nil"/>
              <w:bottom w:val="single" w:sz="4" w:space="0" w:color="000000"/>
              <w:right w:val="single" w:sz="8" w:space="0" w:color="000000"/>
            </w:tcBorders>
            <w:shd w:val="clear" w:color="auto" w:fill="auto"/>
            <w:noWrap/>
            <w:vAlign w:val="bottom"/>
            <w:hideMark/>
          </w:tcPr>
          <w:p w14:paraId="4045FBF4"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576390" w:rsidRPr="006F2A42" w14:paraId="0A28CD64" w14:textId="77777777" w:rsidTr="00576390">
        <w:trPr>
          <w:trHeight w:val="78"/>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380CF57C"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559" w:type="dxa"/>
            <w:tcBorders>
              <w:top w:val="nil"/>
              <w:left w:val="nil"/>
              <w:bottom w:val="single" w:sz="4" w:space="0" w:color="000000"/>
              <w:right w:val="single" w:sz="4" w:space="0" w:color="000000"/>
            </w:tcBorders>
            <w:shd w:val="clear" w:color="auto" w:fill="auto"/>
            <w:noWrap/>
            <w:vAlign w:val="bottom"/>
            <w:hideMark/>
          </w:tcPr>
          <w:p w14:paraId="6432738E"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293" w:type="dxa"/>
            <w:tcBorders>
              <w:top w:val="nil"/>
              <w:left w:val="nil"/>
              <w:bottom w:val="single" w:sz="4" w:space="0" w:color="000000"/>
              <w:right w:val="single" w:sz="4" w:space="0" w:color="000000"/>
            </w:tcBorders>
            <w:shd w:val="clear" w:color="auto" w:fill="auto"/>
            <w:noWrap/>
            <w:vAlign w:val="bottom"/>
            <w:hideMark/>
          </w:tcPr>
          <w:p w14:paraId="7E8802CC"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42E041BF"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25" w:type="dxa"/>
            <w:tcBorders>
              <w:top w:val="nil"/>
              <w:left w:val="nil"/>
              <w:bottom w:val="single" w:sz="4" w:space="0" w:color="000000"/>
              <w:right w:val="single" w:sz="4" w:space="0" w:color="000000"/>
            </w:tcBorders>
            <w:shd w:val="clear" w:color="auto" w:fill="auto"/>
            <w:noWrap/>
            <w:vAlign w:val="bottom"/>
            <w:hideMark/>
          </w:tcPr>
          <w:p w14:paraId="30471D1F"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3334F4D8"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01" w:type="dxa"/>
            <w:tcBorders>
              <w:top w:val="nil"/>
              <w:left w:val="nil"/>
              <w:bottom w:val="single" w:sz="4" w:space="0" w:color="000000"/>
              <w:right w:val="single" w:sz="8" w:space="0" w:color="000000"/>
            </w:tcBorders>
            <w:shd w:val="clear" w:color="auto" w:fill="auto"/>
            <w:noWrap/>
            <w:vAlign w:val="bottom"/>
            <w:hideMark/>
          </w:tcPr>
          <w:p w14:paraId="11A1E05B"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576390" w:rsidRPr="006F2A42" w14:paraId="3EF7F0EC" w14:textId="77777777" w:rsidTr="00576390">
        <w:trPr>
          <w:trHeight w:val="300"/>
        </w:trPr>
        <w:tc>
          <w:tcPr>
            <w:tcW w:w="2542" w:type="dxa"/>
            <w:tcBorders>
              <w:top w:val="nil"/>
              <w:left w:val="single" w:sz="8" w:space="0" w:color="000000"/>
              <w:bottom w:val="single" w:sz="8" w:space="0" w:color="000000"/>
              <w:right w:val="single" w:sz="4" w:space="0" w:color="000000"/>
            </w:tcBorders>
            <w:shd w:val="clear" w:color="auto" w:fill="auto"/>
            <w:noWrap/>
            <w:vAlign w:val="bottom"/>
            <w:hideMark/>
          </w:tcPr>
          <w:p w14:paraId="5A5C2FFF" w14:textId="77777777" w:rsidR="00576390" w:rsidRPr="006F2A42" w:rsidRDefault="00576390" w:rsidP="00576390">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Группы участников</w:t>
            </w:r>
          </w:p>
        </w:tc>
        <w:tc>
          <w:tcPr>
            <w:tcW w:w="1559" w:type="dxa"/>
            <w:tcBorders>
              <w:top w:val="nil"/>
              <w:left w:val="nil"/>
              <w:bottom w:val="single" w:sz="8" w:space="0" w:color="000000"/>
              <w:right w:val="single" w:sz="4" w:space="0" w:color="000000"/>
            </w:tcBorders>
            <w:shd w:val="clear" w:color="auto" w:fill="auto"/>
            <w:noWrap/>
            <w:vAlign w:val="bottom"/>
            <w:hideMark/>
          </w:tcPr>
          <w:p w14:paraId="1DAA2C18" w14:textId="77777777" w:rsidR="00576390" w:rsidRPr="006F2A42" w:rsidRDefault="00576390" w:rsidP="00576390">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Кол-во ОО</w:t>
            </w:r>
          </w:p>
        </w:tc>
        <w:tc>
          <w:tcPr>
            <w:tcW w:w="1293" w:type="dxa"/>
            <w:tcBorders>
              <w:top w:val="nil"/>
              <w:left w:val="nil"/>
              <w:bottom w:val="single" w:sz="8" w:space="0" w:color="000000"/>
              <w:right w:val="single" w:sz="4" w:space="0" w:color="000000"/>
            </w:tcBorders>
            <w:shd w:val="clear" w:color="auto" w:fill="auto"/>
            <w:noWrap/>
            <w:vAlign w:val="bottom"/>
            <w:hideMark/>
          </w:tcPr>
          <w:p w14:paraId="246A621F" w14:textId="77777777" w:rsidR="00576390" w:rsidRPr="006F2A42" w:rsidRDefault="00576390" w:rsidP="00576390">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Кол-во участников</w:t>
            </w:r>
          </w:p>
        </w:tc>
        <w:tc>
          <w:tcPr>
            <w:tcW w:w="717" w:type="dxa"/>
            <w:tcBorders>
              <w:top w:val="nil"/>
              <w:left w:val="nil"/>
              <w:bottom w:val="single" w:sz="8" w:space="0" w:color="000000"/>
              <w:right w:val="single" w:sz="4" w:space="0" w:color="000000"/>
            </w:tcBorders>
            <w:shd w:val="clear" w:color="auto" w:fill="auto"/>
            <w:noWrap/>
            <w:vAlign w:val="bottom"/>
            <w:hideMark/>
          </w:tcPr>
          <w:p w14:paraId="20430B17" w14:textId="77777777" w:rsidR="00576390" w:rsidRPr="006F2A42" w:rsidRDefault="00576390" w:rsidP="00576390">
            <w:pPr>
              <w:spacing w:after="0" w:line="240" w:lineRule="auto"/>
              <w:jc w:val="right"/>
              <w:rPr>
                <w:rFonts w:ascii="Calibri" w:eastAsia="Times New Roman" w:hAnsi="Calibri" w:cs="Calibri"/>
                <w:b/>
                <w:bCs/>
                <w:color w:val="000000"/>
                <w:sz w:val="16"/>
              </w:rPr>
            </w:pPr>
            <w:r w:rsidRPr="006F2A42">
              <w:rPr>
                <w:rFonts w:ascii="Calibri" w:eastAsia="Times New Roman" w:hAnsi="Calibri" w:cs="Calibri"/>
                <w:b/>
                <w:bCs/>
                <w:color w:val="000000"/>
                <w:sz w:val="16"/>
              </w:rPr>
              <w:t>2</w:t>
            </w:r>
          </w:p>
        </w:tc>
        <w:tc>
          <w:tcPr>
            <w:tcW w:w="825" w:type="dxa"/>
            <w:tcBorders>
              <w:top w:val="nil"/>
              <w:left w:val="nil"/>
              <w:bottom w:val="single" w:sz="8" w:space="0" w:color="000000"/>
              <w:right w:val="single" w:sz="4" w:space="0" w:color="000000"/>
            </w:tcBorders>
            <w:shd w:val="clear" w:color="auto" w:fill="auto"/>
            <w:noWrap/>
            <w:vAlign w:val="bottom"/>
            <w:hideMark/>
          </w:tcPr>
          <w:p w14:paraId="470D444D" w14:textId="77777777" w:rsidR="00576390" w:rsidRPr="006F2A42" w:rsidRDefault="00576390" w:rsidP="00576390">
            <w:pPr>
              <w:spacing w:after="0" w:line="240" w:lineRule="auto"/>
              <w:jc w:val="right"/>
              <w:rPr>
                <w:rFonts w:ascii="Calibri" w:eastAsia="Times New Roman" w:hAnsi="Calibri" w:cs="Calibri"/>
                <w:b/>
                <w:bCs/>
                <w:color w:val="000000"/>
                <w:sz w:val="16"/>
              </w:rPr>
            </w:pPr>
            <w:r w:rsidRPr="006F2A42">
              <w:rPr>
                <w:rFonts w:ascii="Calibri" w:eastAsia="Times New Roman" w:hAnsi="Calibri" w:cs="Calibri"/>
                <w:b/>
                <w:bCs/>
                <w:color w:val="000000"/>
                <w:sz w:val="16"/>
              </w:rPr>
              <w:t>3</w:t>
            </w:r>
          </w:p>
        </w:tc>
        <w:tc>
          <w:tcPr>
            <w:tcW w:w="717" w:type="dxa"/>
            <w:tcBorders>
              <w:top w:val="nil"/>
              <w:left w:val="nil"/>
              <w:bottom w:val="single" w:sz="8" w:space="0" w:color="000000"/>
              <w:right w:val="single" w:sz="4" w:space="0" w:color="000000"/>
            </w:tcBorders>
            <w:shd w:val="clear" w:color="auto" w:fill="auto"/>
            <w:noWrap/>
            <w:vAlign w:val="bottom"/>
            <w:hideMark/>
          </w:tcPr>
          <w:p w14:paraId="63021ABB" w14:textId="77777777" w:rsidR="00576390" w:rsidRPr="006F2A42" w:rsidRDefault="00576390" w:rsidP="00576390">
            <w:pPr>
              <w:spacing w:after="0" w:line="240" w:lineRule="auto"/>
              <w:jc w:val="right"/>
              <w:rPr>
                <w:rFonts w:ascii="Calibri" w:eastAsia="Times New Roman" w:hAnsi="Calibri" w:cs="Calibri"/>
                <w:b/>
                <w:bCs/>
                <w:color w:val="000000"/>
                <w:sz w:val="16"/>
              </w:rPr>
            </w:pPr>
            <w:r w:rsidRPr="006F2A42">
              <w:rPr>
                <w:rFonts w:ascii="Calibri" w:eastAsia="Times New Roman" w:hAnsi="Calibri" w:cs="Calibri"/>
                <w:b/>
                <w:bCs/>
                <w:color w:val="000000"/>
                <w:sz w:val="16"/>
              </w:rPr>
              <w:t>4</w:t>
            </w:r>
          </w:p>
        </w:tc>
        <w:tc>
          <w:tcPr>
            <w:tcW w:w="701" w:type="dxa"/>
            <w:tcBorders>
              <w:top w:val="nil"/>
              <w:left w:val="nil"/>
              <w:bottom w:val="single" w:sz="8" w:space="0" w:color="000000"/>
              <w:right w:val="single" w:sz="8" w:space="0" w:color="000000"/>
            </w:tcBorders>
            <w:shd w:val="clear" w:color="auto" w:fill="auto"/>
            <w:noWrap/>
            <w:vAlign w:val="bottom"/>
            <w:hideMark/>
          </w:tcPr>
          <w:p w14:paraId="62C87330" w14:textId="77777777" w:rsidR="00576390" w:rsidRPr="006F2A42" w:rsidRDefault="00576390" w:rsidP="00576390">
            <w:pPr>
              <w:spacing w:after="0" w:line="240" w:lineRule="auto"/>
              <w:jc w:val="right"/>
              <w:rPr>
                <w:rFonts w:ascii="Calibri" w:eastAsia="Times New Roman" w:hAnsi="Calibri" w:cs="Calibri"/>
                <w:b/>
                <w:bCs/>
                <w:color w:val="000000"/>
                <w:sz w:val="16"/>
              </w:rPr>
            </w:pPr>
            <w:r w:rsidRPr="006F2A42">
              <w:rPr>
                <w:rFonts w:ascii="Calibri" w:eastAsia="Times New Roman" w:hAnsi="Calibri" w:cs="Calibri"/>
                <w:b/>
                <w:bCs/>
                <w:color w:val="000000"/>
                <w:sz w:val="16"/>
              </w:rPr>
              <w:t>5</w:t>
            </w:r>
          </w:p>
        </w:tc>
      </w:tr>
      <w:tr w:rsidR="00576390" w:rsidRPr="006F2A42" w14:paraId="416C0E64" w14:textId="77777777" w:rsidTr="00576390">
        <w:trPr>
          <w:trHeight w:val="300"/>
        </w:trPr>
        <w:tc>
          <w:tcPr>
            <w:tcW w:w="25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E26A92"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Вся выборка</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311F3EE7"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35467</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14:paraId="16BCF1EC"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1210889</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6999A194"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20,09</w:t>
            </w:r>
          </w:p>
        </w:tc>
        <w:tc>
          <w:tcPr>
            <w:tcW w:w="825" w:type="dxa"/>
            <w:tcBorders>
              <w:top w:val="single" w:sz="4" w:space="0" w:color="000000"/>
              <w:left w:val="nil"/>
              <w:bottom w:val="single" w:sz="4" w:space="0" w:color="000000"/>
              <w:right w:val="single" w:sz="4" w:space="0" w:color="000000"/>
            </w:tcBorders>
            <w:shd w:val="clear" w:color="auto" w:fill="auto"/>
            <w:noWrap/>
            <w:vAlign w:val="bottom"/>
            <w:hideMark/>
          </w:tcPr>
          <w:p w14:paraId="45D8A978"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48,79</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23EA405B"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26,84</w:t>
            </w:r>
          </w:p>
        </w:tc>
        <w:tc>
          <w:tcPr>
            <w:tcW w:w="701" w:type="dxa"/>
            <w:tcBorders>
              <w:top w:val="single" w:sz="4" w:space="0" w:color="000000"/>
              <w:left w:val="nil"/>
              <w:bottom w:val="single" w:sz="4" w:space="0" w:color="000000"/>
              <w:right w:val="single" w:sz="4" w:space="0" w:color="000000"/>
            </w:tcBorders>
            <w:shd w:val="clear" w:color="auto" w:fill="auto"/>
            <w:noWrap/>
            <w:vAlign w:val="bottom"/>
            <w:hideMark/>
          </w:tcPr>
          <w:p w14:paraId="6CB39BC7"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4,28</w:t>
            </w:r>
          </w:p>
        </w:tc>
      </w:tr>
      <w:tr w:rsidR="00576390" w:rsidRPr="006F2A42" w14:paraId="10ED16ED" w14:textId="77777777" w:rsidTr="00576390">
        <w:trPr>
          <w:trHeight w:val="300"/>
        </w:trPr>
        <w:tc>
          <w:tcPr>
            <w:tcW w:w="2542" w:type="dxa"/>
            <w:tcBorders>
              <w:top w:val="nil"/>
              <w:left w:val="single" w:sz="4" w:space="0" w:color="000000"/>
              <w:bottom w:val="single" w:sz="4" w:space="0" w:color="000000"/>
              <w:right w:val="single" w:sz="4" w:space="0" w:color="000000"/>
            </w:tcBorders>
            <w:shd w:val="clear" w:color="auto" w:fill="auto"/>
            <w:noWrap/>
            <w:vAlign w:val="bottom"/>
            <w:hideMark/>
          </w:tcPr>
          <w:p w14:paraId="6970D7C9"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Республика Дагестан</w:t>
            </w:r>
          </w:p>
        </w:tc>
        <w:tc>
          <w:tcPr>
            <w:tcW w:w="1559" w:type="dxa"/>
            <w:tcBorders>
              <w:top w:val="nil"/>
              <w:left w:val="nil"/>
              <w:bottom w:val="single" w:sz="4" w:space="0" w:color="000000"/>
              <w:right w:val="single" w:sz="4" w:space="0" w:color="000000"/>
            </w:tcBorders>
            <w:shd w:val="clear" w:color="auto" w:fill="auto"/>
            <w:noWrap/>
            <w:vAlign w:val="bottom"/>
            <w:hideMark/>
          </w:tcPr>
          <w:p w14:paraId="29132279"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1230</w:t>
            </w:r>
          </w:p>
        </w:tc>
        <w:tc>
          <w:tcPr>
            <w:tcW w:w="1293" w:type="dxa"/>
            <w:tcBorders>
              <w:top w:val="nil"/>
              <w:left w:val="nil"/>
              <w:bottom w:val="single" w:sz="4" w:space="0" w:color="000000"/>
              <w:right w:val="single" w:sz="4" w:space="0" w:color="000000"/>
            </w:tcBorders>
            <w:shd w:val="clear" w:color="auto" w:fill="auto"/>
            <w:noWrap/>
            <w:vAlign w:val="bottom"/>
            <w:hideMark/>
          </w:tcPr>
          <w:p w14:paraId="5E1E3760"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35828</w:t>
            </w:r>
          </w:p>
        </w:tc>
        <w:tc>
          <w:tcPr>
            <w:tcW w:w="717" w:type="dxa"/>
            <w:tcBorders>
              <w:top w:val="nil"/>
              <w:left w:val="nil"/>
              <w:bottom w:val="single" w:sz="4" w:space="0" w:color="000000"/>
              <w:right w:val="single" w:sz="4" w:space="0" w:color="000000"/>
            </w:tcBorders>
            <w:shd w:val="clear" w:color="auto" w:fill="auto"/>
            <w:noWrap/>
            <w:vAlign w:val="bottom"/>
            <w:hideMark/>
          </w:tcPr>
          <w:p w14:paraId="483F394A"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16,01</w:t>
            </w:r>
          </w:p>
        </w:tc>
        <w:tc>
          <w:tcPr>
            <w:tcW w:w="825" w:type="dxa"/>
            <w:tcBorders>
              <w:top w:val="nil"/>
              <w:left w:val="nil"/>
              <w:bottom w:val="single" w:sz="4" w:space="0" w:color="000000"/>
              <w:right w:val="single" w:sz="4" w:space="0" w:color="000000"/>
            </w:tcBorders>
            <w:shd w:val="clear" w:color="auto" w:fill="auto"/>
            <w:noWrap/>
            <w:vAlign w:val="bottom"/>
            <w:hideMark/>
          </w:tcPr>
          <w:p w14:paraId="3C859670"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52,3</w:t>
            </w:r>
          </w:p>
        </w:tc>
        <w:tc>
          <w:tcPr>
            <w:tcW w:w="717" w:type="dxa"/>
            <w:tcBorders>
              <w:top w:val="nil"/>
              <w:left w:val="nil"/>
              <w:bottom w:val="single" w:sz="4" w:space="0" w:color="000000"/>
              <w:right w:val="single" w:sz="4" w:space="0" w:color="000000"/>
            </w:tcBorders>
            <w:shd w:val="clear" w:color="auto" w:fill="auto"/>
            <w:noWrap/>
            <w:vAlign w:val="bottom"/>
            <w:hideMark/>
          </w:tcPr>
          <w:p w14:paraId="6BE91642"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27,38</w:t>
            </w:r>
          </w:p>
        </w:tc>
        <w:tc>
          <w:tcPr>
            <w:tcW w:w="701" w:type="dxa"/>
            <w:tcBorders>
              <w:top w:val="nil"/>
              <w:left w:val="nil"/>
              <w:bottom w:val="single" w:sz="4" w:space="0" w:color="000000"/>
              <w:right w:val="single" w:sz="4" w:space="0" w:color="000000"/>
            </w:tcBorders>
            <w:shd w:val="clear" w:color="auto" w:fill="auto"/>
            <w:noWrap/>
            <w:vAlign w:val="bottom"/>
            <w:hideMark/>
          </w:tcPr>
          <w:p w14:paraId="6807DE6E"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4,31</w:t>
            </w:r>
          </w:p>
        </w:tc>
      </w:tr>
      <w:tr w:rsidR="00576390" w:rsidRPr="006F2A42" w14:paraId="20924E13" w14:textId="77777777" w:rsidTr="00576390">
        <w:trPr>
          <w:trHeight w:val="300"/>
        </w:trPr>
        <w:tc>
          <w:tcPr>
            <w:tcW w:w="2542" w:type="dxa"/>
            <w:tcBorders>
              <w:top w:val="nil"/>
              <w:left w:val="single" w:sz="4" w:space="0" w:color="000000"/>
              <w:bottom w:val="single" w:sz="4" w:space="0" w:color="000000"/>
              <w:right w:val="single" w:sz="4" w:space="0" w:color="000000"/>
            </w:tcBorders>
            <w:shd w:val="clear" w:color="auto" w:fill="auto"/>
            <w:noWrap/>
            <w:vAlign w:val="bottom"/>
            <w:hideMark/>
          </w:tcPr>
          <w:p w14:paraId="72954A53"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Хунзахский муниципальный район</w:t>
            </w:r>
          </w:p>
        </w:tc>
        <w:tc>
          <w:tcPr>
            <w:tcW w:w="1559" w:type="dxa"/>
            <w:tcBorders>
              <w:top w:val="nil"/>
              <w:left w:val="nil"/>
              <w:bottom w:val="single" w:sz="4" w:space="0" w:color="000000"/>
              <w:right w:val="single" w:sz="4" w:space="0" w:color="000000"/>
            </w:tcBorders>
            <w:shd w:val="clear" w:color="auto" w:fill="auto"/>
            <w:noWrap/>
            <w:vAlign w:val="bottom"/>
            <w:hideMark/>
          </w:tcPr>
          <w:p w14:paraId="64515640"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25</w:t>
            </w:r>
          </w:p>
        </w:tc>
        <w:tc>
          <w:tcPr>
            <w:tcW w:w="1293" w:type="dxa"/>
            <w:tcBorders>
              <w:top w:val="nil"/>
              <w:left w:val="nil"/>
              <w:bottom w:val="single" w:sz="4" w:space="0" w:color="000000"/>
              <w:right w:val="single" w:sz="4" w:space="0" w:color="000000"/>
            </w:tcBorders>
            <w:shd w:val="clear" w:color="auto" w:fill="auto"/>
            <w:noWrap/>
            <w:vAlign w:val="bottom"/>
            <w:hideMark/>
          </w:tcPr>
          <w:p w14:paraId="1F66B815"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205</w:t>
            </w:r>
          </w:p>
        </w:tc>
        <w:tc>
          <w:tcPr>
            <w:tcW w:w="717" w:type="dxa"/>
            <w:tcBorders>
              <w:top w:val="nil"/>
              <w:left w:val="nil"/>
              <w:bottom w:val="single" w:sz="4" w:space="0" w:color="000000"/>
              <w:right w:val="single" w:sz="4" w:space="0" w:color="000000"/>
            </w:tcBorders>
            <w:shd w:val="clear" w:color="auto" w:fill="auto"/>
            <w:noWrap/>
            <w:vAlign w:val="bottom"/>
            <w:hideMark/>
          </w:tcPr>
          <w:p w14:paraId="42B0C782"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2,93</w:t>
            </w:r>
          </w:p>
        </w:tc>
        <w:tc>
          <w:tcPr>
            <w:tcW w:w="825" w:type="dxa"/>
            <w:tcBorders>
              <w:top w:val="nil"/>
              <w:left w:val="nil"/>
              <w:bottom w:val="single" w:sz="4" w:space="0" w:color="000000"/>
              <w:right w:val="single" w:sz="4" w:space="0" w:color="000000"/>
            </w:tcBorders>
            <w:shd w:val="clear" w:color="auto" w:fill="auto"/>
            <w:noWrap/>
            <w:vAlign w:val="bottom"/>
            <w:hideMark/>
          </w:tcPr>
          <w:p w14:paraId="12E2A3D1"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50,73</w:t>
            </w:r>
          </w:p>
        </w:tc>
        <w:tc>
          <w:tcPr>
            <w:tcW w:w="717" w:type="dxa"/>
            <w:tcBorders>
              <w:top w:val="nil"/>
              <w:left w:val="nil"/>
              <w:bottom w:val="single" w:sz="4" w:space="0" w:color="000000"/>
              <w:right w:val="single" w:sz="4" w:space="0" w:color="000000"/>
            </w:tcBorders>
            <w:shd w:val="clear" w:color="auto" w:fill="auto"/>
            <w:noWrap/>
            <w:vAlign w:val="bottom"/>
            <w:hideMark/>
          </w:tcPr>
          <w:p w14:paraId="1BB33762"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43,9</w:t>
            </w:r>
          </w:p>
        </w:tc>
        <w:tc>
          <w:tcPr>
            <w:tcW w:w="701" w:type="dxa"/>
            <w:tcBorders>
              <w:top w:val="nil"/>
              <w:left w:val="nil"/>
              <w:bottom w:val="single" w:sz="4" w:space="0" w:color="000000"/>
              <w:right w:val="single" w:sz="4" w:space="0" w:color="000000"/>
            </w:tcBorders>
            <w:shd w:val="clear" w:color="auto" w:fill="auto"/>
            <w:noWrap/>
            <w:vAlign w:val="bottom"/>
            <w:hideMark/>
          </w:tcPr>
          <w:p w14:paraId="456075C1"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2,44</w:t>
            </w:r>
          </w:p>
        </w:tc>
      </w:tr>
    </w:tbl>
    <w:p w14:paraId="27C9E407" w14:textId="77777777" w:rsidR="00576390" w:rsidRPr="006F2A42" w:rsidRDefault="00576390" w:rsidP="00576390">
      <w:pPr>
        <w:rPr>
          <w:sz w:val="16"/>
        </w:rPr>
      </w:pPr>
    </w:p>
    <w:tbl>
      <w:tblPr>
        <w:tblW w:w="8354" w:type="dxa"/>
        <w:tblLook w:val="04A0" w:firstRow="1" w:lastRow="0" w:firstColumn="1" w:lastColumn="0" w:noHBand="0" w:noVBand="1"/>
      </w:tblPr>
      <w:tblGrid>
        <w:gridCol w:w="2542"/>
        <w:gridCol w:w="1559"/>
        <w:gridCol w:w="1293"/>
        <w:gridCol w:w="717"/>
        <w:gridCol w:w="825"/>
        <w:gridCol w:w="717"/>
        <w:gridCol w:w="701"/>
      </w:tblGrid>
      <w:tr w:rsidR="00576390" w:rsidRPr="006F2A42" w14:paraId="55B8BAFB" w14:textId="77777777" w:rsidTr="00576390">
        <w:trPr>
          <w:trHeight w:val="360"/>
        </w:trPr>
        <w:tc>
          <w:tcPr>
            <w:tcW w:w="254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073DB212" w14:textId="77777777" w:rsidR="00576390" w:rsidRPr="006F2A42" w:rsidRDefault="00576390" w:rsidP="00576390">
            <w:pPr>
              <w:spacing w:after="0" w:line="240" w:lineRule="auto"/>
              <w:rPr>
                <w:rFonts w:ascii="Times New Roman" w:eastAsia="Times New Roman" w:hAnsi="Times New Roman" w:cs="Times New Roman"/>
                <w:b/>
                <w:bCs/>
                <w:color w:val="000000"/>
                <w:sz w:val="20"/>
                <w:szCs w:val="28"/>
              </w:rPr>
            </w:pPr>
            <w:r w:rsidRPr="006F2A42">
              <w:rPr>
                <w:rFonts w:ascii="Times New Roman" w:eastAsia="Times New Roman" w:hAnsi="Times New Roman" w:cs="Times New Roman"/>
                <w:b/>
                <w:bCs/>
                <w:color w:val="000000"/>
                <w:sz w:val="16"/>
                <w:szCs w:val="28"/>
              </w:rPr>
              <w:t>ВПР 2020 Русский язык 8</w:t>
            </w:r>
          </w:p>
        </w:tc>
        <w:tc>
          <w:tcPr>
            <w:tcW w:w="1559" w:type="dxa"/>
            <w:tcBorders>
              <w:top w:val="single" w:sz="8" w:space="0" w:color="000000"/>
              <w:left w:val="nil"/>
              <w:bottom w:val="single" w:sz="4" w:space="0" w:color="000000"/>
              <w:right w:val="single" w:sz="4" w:space="0" w:color="000000"/>
            </w:tcBorders>
            <w:shd w:val="clear" w:color="auto" w:fill="auto"/>
            <w:noWrap/>
            <w:vAlign w:val="bottom"/>
            <w:hideMark/>
          </w:tcPr>
          <w:p w14:paraId="64E501A0"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14:paraId="407C53F5"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7CADA901"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25" w:type="dxa"/>
            <w:tcBorders>
              <w:top w:val="single" w:sz="8" w:space="0" w:color="000000"/>
              <w:left w:val="nil"/>
              <w:bottom w:val="single" w:sz="4" w:space="0" w:color="000000"/>
              <w:right w:val="single" w:sz="4" w:space="0" w:color="000000"/>
            </w:tcBorders>
            <w:shd w:val="clear" w:color="auto" w:fill="auto"/>
            <w:noWrap/>
            <w:vAlign w:val="bottom"/>
            <w:hideMark/>
          </w:tcPr>
          <w:p w14:paraId="2D3984C0"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12A6771F"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01" w:type="dxa"/>
            <w:tcBorders>
              <w:top w:val="single" w:sz="8" w:space="0" w:color="000000"/>
              <w:left w:val="nil"/>
              <w:bottom w:val="single" w:sz="4" w:space="0" w:color="000000"/>
              <w:right w:val="single" w:sz="8" w:space="0" w:color="000000"/>
            </w:tcBorders>
            <w:shd w:val="clear" w:color="auto" w:fill="auto"/>
            <w:noWrap/>
            <w:vAlign w:val="bottom"/>
            <w:hideMark/>
          </w:tcPr>
          <w:p w14:paraId="17348AAD"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576390" w:rsidRPr="006F2A42" w14:paraId="10BFB92E" w14:textId="77777777" w:rsidTr="00576390">
        <w:trPr>
          <w:trHeight w:val="70"/>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2AEA0880"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559" w:type="dxa"/>
            <w:tcBorders>
              <w:top w:val="nil"/>
              <w:left w:val="nil"/>
              <w:bottom w:val="single" w:sz="4" w:space="0" w:color="000000"/>
              <w:right w:val="single" w:sz="4" w:space="0" w:color="000000"/>
            </w:tcBorders>
            <w:shd w:val="clear" w:color="auto" w:fill="auto"/>
            <w:noWrap/>
            <w:vAlign w:val="bottom"/>
            <w:hideMark/>
          </w:tcPr>
          <w:p w14:paraId="6F54DDC1"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293" w:type="dxa"/>
            <w:tcBorders>
              <w:top w:val="nil"/>
              <w:left w:val="nil"/>
              <w:bottom w:val="single" w:sz="4" w:space="0" w:color="000000"/>
              <w:right w:val="single" w:sz="4" w:space="0" w:color="000000"/>
            </w:tcBorders>
            <w:shd w:val="clear" w:color="auto" w:fill="auto"/>
            <w:noWrap/>
            <w:vAlign w:val="bottom"/>
            <w:hideMark/>
          </w:tcPr>
          <w:p w14:paraId="25CC2B5A"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24A7E773"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25" w:type="dxa"/>
            <w:tcBorders>
              <w:top w:val="nil"/>
              <w:left w:val="nil"/>
              <w:bottom w:val="single" w:sz="4" w:space="0" w:color="000000"/>
              <w:right w:val="single" w:sz="4" w:space="0" w:color="000000"/>
            </w:tcBorders>
            <w:shd w:val="clear" w:color="auto" w:fill="auto"/>
            <w:noWrap/>
            <w:vAlign w:val="bottom"/>
            <w:hideMark/>
          </w:tcPr>
          <w:p w14:paraId="5866F2C1"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007BB700"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01" w:type="dxa"/>
            <w:tcBorders>
              <w:top w:val="nil"/>
              <w:left w:val="nil"/>
              <w:bottom w:val="single" w:sz="4" w:space="0" w:color="000000"/>
              <w:right w:val="single" w:sz="8" w:space="0" w:color="000000"/>
            </w:tcBorders>
            <w:shd w:val="clear" w:color="auto" w:fill="auto"/>
            <w:noWrap/>
            <w:vAlign w:val="bottom"/>
            <w:hideMark/>
          </w:tcPr>
          <w:p w14:paraId="25282928"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576390" w:rsidRPr="006F2A42" w14:paraId="44AA184A" w14:textId="77777777" w:rsidTr="00576390">
        <w:trPr>
          <w:trHeight w:val="300"/>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262FC9EE" w14:textId="77777777" w:rsidR="00576390" w:rsidRPr="006F2A42" w:rsidRDefault="00576390" w:rsidP="00576390">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Статистика по отметкам</w:t>
            </w:r>
          </w:p>
        </w:tc>
        <w:tc>
          <w:tcPr>
            <w:tcW w:w="1559" w:type="dxa"/>
            <w:tcBorders>
              <w:top w:val="nil"/>
              <w:left w:val="nil"/>
              <w:bottom w:val="single" w:sz="4" w:space="0" w:color="000000"/>
              <w:right w:val="single" w:sz="4" w:space="0" w:color="000000"/>
            </w:tcBorders>
            <w:shd w:val="clear" w:color="auto" w:fill="auto"/>
            <w:noWrap/>
            <w:vAlign w:val="bottom"/>
            <w:hideMark/>
          </w:tcPr>
          <w:p w14:paraId="126271BD"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293" w:type="dxa"/>
            <w:tcBorders>
              <w:top w:val="nil"/>
              <w:left w:val="nil"/>
              <w:bottom w:val="single" w:sz="4" w:space="0" w:color="000000"/>
              <w:right w:val="single" w:sz="4" w:space="0" w:color="000000"/>
            </w:tcBorders>
            <w:shd w:val="clear" w:color="auto" w:fill="auto"/>
            <w:noWrap/>
            <w:vAlign w:val="bottom"/>
            <w:hideMark/>
          </w:tcPr>
          <w:p w14:paraId="65B21951"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7C821CB7"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25" w:type="dxa"/>
            <w:tcBorders>
              <w:top w:val="nil"/>
              <w:left w:val="nil"/>
              <w:bottom w:val="single" w:sz="4" w:space="0" w:color="000000"/>
              <w:right w:val="single" w:sz="4" w:space="0" w:color="000000"/>
            </w:tcBorders>
            <w:shd w:val="clear" w:color="auto" w:fill="auto"/>
            <w:noWrap/>
            <w:vAlign w:val="bottom"/>
            <w:hideMark/>
          </w:tcPr>
          <w:p w14:paraId="26948A60"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2B8D3BF3"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01" w:type="dxa"/>
            <w:tcBorders>
              <w:top w:val="nil"/>
              <w:left w:val="nil"/>
              <w:bottom w:val="single" w:sz="4" w:space="0" w:color="000000"/>
              <w:right w:val="single" w:sz="8" w:space="0" w:color="000000"/>
            </w:tcBorders>
            <w:shd w:val="clear" w:color="auto" w:fill="auto"/>
            <w:noWrap/>
            <w:vAlign w:val="bottom"/>
            <w:hideMark/>
          </w:tcPr>
          <w:p w14:paraId="6441A028"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576390" w:rsidRPr="006F2A42" w14:paraId="6B1D860B" w14:textId="77777777" w:rsidTr="00576390">
        <w:trPr>
          <w:trHeight w:val="300"/>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4C72AF17" w14:textId="77777777" w:rsidR="00576390" w:rsidRPr="006F2A42" w:rsidRDefault="00576390" w:rsidP="00576390">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Предмет:</w:t>
            </w:r>
          </w:p>
        </w:tc>
        <w:tc>
          <w:tcPr>
            <w:tcW w:w="1559" w:type="dxa"/>
            <w:tcBorders>
              <w:top w:val="nil"/>
              <w:left w:val="nil"/>
              <w:bottom w:val="single" w:sz="4" w:space="0" w:color="000000"/>
              <w:right w:val="single" w:sz="4" w:space="0" w:color="000000"/>
            </w:tcBorders>
            <w:shd w:val="clear" w:color="auto" w:fill="auto"/>
            <w:noWrap/>
            <w:vAlign w:val="bottom"/>
            <w:hideMark/>
          </w:tcPr>
          <w:p w14:paraId="66B3E7E2"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Русский язык</w:t>
            </w:r>
          </w:p>
        </w:tc>
        <w:tc>
          <w:tcPr>
            <w:tcW w:w="1293" w:type="dxa"/>
            <w:tcBorders>
              <w:top w:val="nil"/>
              <w:left w:val="nil"/>
              <w:bottom w:val="single" w:sz="4" w:space="0" w:color="000000"/>
              <w:right w:val="single" w:sz="4" w:space="0" w:color="000000"/>
            </w:tcBorders>
            <w:shd w:val="clear" w:color="auto" w:fill="auto"/>
            <w:noWrap/>
            <w:vAlign w:val="bottom"/>
            <w:hideMark/>
          </w:tcPr>
          <w:p w14:paraId="1ED3C3D6"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3D0CB073"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25" w:type="dxa"/>
            <w:tcBorders>
              <w:top w:val="nil"/>
              <w:left w:val="nil"/>
              <w:bottom w:val="single" w:sz="4" w:space="0" w:color="000000"/>
              <w:right w:val="single" w:sz="4" w:space="0" w:color="000000"/>
            </w:tcBorders>
            <w:shd w:val="clear" w:color="auto" w:fill="auto"/>
            <w:noWrap/>
            <w:vAlign w:val="bottom"/>
            <w:hideMark/>
          </w:tcPr>
          <w:p w14:paraId="2AD9FF19"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081C3B53"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01" w:type="dxa"/>
            <w:tcBorders>
              <w:top w:val="nil"/>
              <w:left w:val="nil"/>
              <w:bottom w:val="single" w:sz="4" w:space="0" w:color="000000"/>
              <w:right w:val="single" w:sz="8" w:space="0" w:color="000000"/>
            </w:tcBorders>
            <w:shd w:val="clear" w:color="auto" w:fill="auto"/>
            <w:noWrap/>
            <w:vAlign w:val="bottom"/>
            <w:hideMark/>
          </w:tcPr>
          <w:p w14:paraId="3E1C9F71"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576390" w:rsidRPr="006F2A42" w14:paraId="1C2C1987" w14:textId="77777777" w:rsidTr="00576390">
        <w:trPr>
          <w:trHeight w:val="300"/>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66AC4596" w14:textId="77777777" w:rsidR="00576390" w:rsidRPr="006F2A42" w:rsidRDefault="00576390" w:rsidP="00576390">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Максимальный первичный балл:</w:t>
            </w:r>
          </w:p>
        </w:tc>
        <w:tc>
          <w:tcPr>
            <w:tcW w:w="1559" w:type="dxa"/>
            <w:tcBorders>
              <w:top w:val="nil"/>
              <w:left w:val="nil"/>
              <w:bottom w:val="single" w:sz="4" w:space="0" w:color="000000"/>
              <w:right w:val="single" w:sz="4" w:space="0" w:color="000000"/>
            </w:tcBorders>
            <w:shd w:val="clear" w:color="auto" w:fill="auto"/>
            <w:noWrap/>
            <w:vAlign w:val="bottom"/>
            <w:hideMark/>
          </w:tcPr>
          <w:p w14:paraId="79F6736A"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47</w:t>
            </w:r>
          </w:p>
        </w:tc>
        <w:tc>
          <w:tcPr>
            <w:tcW w:w="1293" w:type="dxa"/>
            <w:tcBorders>
              <w:top w:val="nil"/>
              <w:left w:val="nil"/>
              <w:bottom w:val="single" w:sz="4" w:space="0" w:color="000000"/>
              <w:right w:val="single" w:sz="4" w:space="0" w:color="000000"/>
            </w:tcBorders>
            <w:shd w:val="clear" w:color="auto" w:fill="auto"/>
            <w:noWrap/>
            <w:vAlign w:val="bottom"/>
            <w:hideMark/>
          </w:tcPr>
          <w:p w14:paraId="7EB6A73C"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403AA135"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25" w:type="dxa"/>
            <w:tcBorders>
              <w:top w:val="nil"/>
              <w:left w:val="nil"/>
              <w:bottom w:val="single" w:sz="4" w:space="0" w:color="000000"/>
              <w:right w:val="single" w:sz="4" w:space="0" w:color="000000"/>
            </w:tcBorders>
            <w:shd w:val="clear" w:color="auto" w:fill="auto"/>
            <w:noWrap/>
            <w:vAlign w:val="bottom"/>
            <w:hideMark/>
          </w:tcPr>
          <w:p w14:paraId="24474433"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5D10191D"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01" w:type="dxa"/>
            <w:tcBorders>
              <w:top w:val="nil"/>
              <w:left w:val="nil"/>
              <w:bottom w:val="single" w:sz="4" w:space="0" w:color="000000"/>
              <w:right w:val="single" w:sz="8" w:space="0" w:color="000000"/>
            </w:tcBorders>
            <w:shd w:val="clear" w:color="auto" w:fill="auto"/>
            <w:noWrap/>
            <w:vAlign w:val="bottom"/>
            <w:hideMark/>
          </w:tcPr>
          <w:p w14:paraId="4DA05D67"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576390" w:rsidRPr="006F2A42" w14:paraId="55956C5C" w14:textId="77777777" w:rsidTr="00576390">
        <w:trPr>
          <w:trHeight w:val="300"/>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62DC131A" w14:textId="77777777" w:rsidR="00576390" w:rsidRPr="006F2A42" w:rsidRDefault="00576390" w:rsidP="00576390">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Дата:</w:t>
            </w:r>
          </w:p>
        </w:tc>
        <w:tc>
          <w:tcPr>
            <w:tcW w:w="1559" w:type="dxa"/>
            <w:tcBorders>
              <w:top w:val="nil"/>
              <w:left w:val="nil"/>
              <w:bottom w:val="single" w:sz="4" w:space="0" w:color="000000"/>
              <w:right w:val="single" w:sz="4" w:space="0" w:color="000000"/>
            </w:tcBorders>
            <w:shd w:val="clear" w:color="auto" w:fill="auto"/>
            <w:noWrap/>
            <w:vAlign w:val="bottom"/>
            <w:hideMark/>
          </w:tcPr>
          <w:p w14:paraId="2FD5BC17"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14.09.2020</w:t>
            </w:r>
          </w:p>
        </w:tc>
        <w:tc>
          <w:tcPr>
            <w:tcW w:w="1293" w:type="dxa"/>
            <w:tcBorders>
              <w:top w:val="nil"/>
              <w:left w:val="nil"/>
              <w:bottom w:val="single" w:sz="4" w:space="0" w:color="000000"/>
              <w:right w:val="single" w:sz="4" w:space="0" w:color="000000"/>
            </w:tcBorders>
            <w:shd w:val="clear" w:color="auto" w:fill="auto"/>
            <w:noWrap/>
            <w:vAlign w:val="bottom"/>
            <w:hideMark/>
          </w:tcPr>
          <w:p w14:paraId="359D8A8F"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77D95F5F"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25" w:type="dxa"/>
            <w:tcBorders>
              <w:top w:val="nil"/>
              <w:left w:val="nil"/>
              <w:bottom w:val="single" w:sz="4" w:space="0" w:color="000000"/>
              <w:right w:val="single" w:sz="4" w:space="0" w:color="000000"/>
            </w:tcBorders>
            <w:shd w:val="clear" w:color="auto" w:fill="auto"/>
            <w:noWrap/>
            <w:vAlign w:val="bottom"/>
            <w:hideMark/>
          </w:tcPr>
          <w:p w14:paraId="692CAE07"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721D3FBF"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01" w:type="dxa"/>
            <w:tcBorders>
              <w:top w:val="nil"/>
              <w:left w:val="nil"/>
              <w:bottom w:val="single" w:sz="4" w:space="0" w:color="000000"/>
              <w:right w:val="single" w:sz="8" w:space="0" w:color="000000"/>
            </w:tcBorders>
            <w:shd w:val="clear" w:color="auto" w:fill="auto"/>
            <w:noWrap/>
            <w:vAlign w:val="bottom"/>
            <w:hideMark/>
          </w:tcPr>
          <w:p w14:paraId="6723703B"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576390" w:rsidRPr="006F2A42" w14:paraId="209F09C7" w14:textId="77777777" w:rsidTr="00576390">
        <w:trPr>
          <w:trHeight w:val="300"/>
        </w:trPr>
        <w:tc>
          <w:tcPr>
            <w:tcW w:w="2542" w:type="dxa"/>
            <w:tcBorders>
              <w:top w:val="nil"/>
              <w:left w:val="single" w:sz="8" w:space="0" w:color="000000"/>
              <w:bottom w:val="single" w:sz="4" w:space="0" w:color="000000"/>
              <w:right w:val="single" w:sz="4" w:space="0" w:color="000000"/>
            </w:tcBorders>
            <w:shd w:val="clear" w:color="auto" w:fill="auto"/>
            <w:noWrap/>
            <w:vAlign w:val="bottom"/>
            <w:hideMark/>
          </w:tcPr>
          <w:p w14:paraId="606AF8F6"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559" w:type="dxa"/>
            <w:tcBorders>
              <w:top w:val="nil"/>
              <w:left w:val="nil"/>
              <w:bottom w:val="single" w:sz="4" w:space="0" w:color="000000"/>
              <w:right w:val="single" w:sz="4" w:space="0" w:color="000000"/>
            </w:tcBorders>
            <w:shd w:val="clear" w:color="auto" w:fill="auto"/>
            <w:noWrap/>
            <w:vAlign w:val="bottom"/>
            <w:hideMark/>
          </w:tcPr>
          <w:p w14:paraId="02DDD2A8"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1293" w:type="dxa"/>
            <w:tcBorders>
              <w:top w:val="nil"/>
              <w:left w:val="nil"/>
              <w:bottom w:val="single" w:sz="4" w:space="0" w:color="000000"/>
              <w:right w:val="single" w:sz="4" w:space="0" w:color="000000"/>
            </w:tcBorders>
            <w:shd w:val="clear" w:color="auto" w:fill="auto"/>
            <w:noWrap/>
            <w:vAlign w:val="bottom"/>
            <w:hideMark/>
          </w:tcPr>
          <w:p w14:paraId="12E72FFB"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4A286576"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825" w:type="dxa"/>
            <w:tcBorders>
              <w:top w:val="nil"/>
              <w:left w:val="nil"/>
              <w:bottom w:val="single" w:sz="4" w:space="0" w:color="000000"/>
              <w:right w:val="single" w:sz="4" w:space="0" w:color="000000"/>
            </w:tcBorders>
            <w:shd w:val="clear" w:color="auto" w:fill="auto"/>
            <w:noWrap/>
            <w:vAlign w:val="bottom"/>
            <w:hideMark/>
          </w:tcPr>
          <w:p w14:paraId="0AC92FF8"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17" w:type="dxa"/>
            <w:tcBorders>
              <w:top w:val="nil"/>
              <w:left w:val="nil"/>
              <w:bottom w:val="single" w:sz="4" w:space="0" w:color="000000"/>
              <w:right w:val="single" w:sz="4" w:space="0" w:color="000000"/>
            </w:tcBorders>
            <w:shd w:val="clear" w:color="auto" w:fill="auto"/>
            <w:noWrap/>
            <w:vAlign w:val="bottom"/>
            <w:hideMark/>
          </w:tcPr>
          <w:p w14:paraId="6341F73C"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c>
          <w:tcPr>
            <w:tcW w:w="701" w:type="dxa"/>
            <w:tcBorders>
              <w:top w:val="nil"/>
              <w:left w:val="nil"/>
              <w:bottom w:val="single" w:sz="4" w:space="0" w:color="000000"/>
              <w:right w:val="single" w:sz="8" w:space="0" w:color="000000"/>
            </w:tcBorders>
            <w:shd w:val="clear" w:color="auto" w:fill="auto"/>
            <w:noWrap/>
            <w:vAlign w:val="bottom"/>
            <w:hideMark/>
          </w:tcPr>
          <w:p w14:paraId="74B6B733"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 </w:t>
            </w:r>
          </w:p>
        </w:tc>
      </w:tr>
      <w:tr w:rsidR="00576390" w:rsidRPr="006F2A42" w14:paraId="15B2D81D" w14:textId="77777777" w:rsidTr="00576390">
        <w:trPr>
          <w:trHeight w:val="269"/>
        </w:trPr>
        <w:tc>
          <w:tcPr>
            <w:tcW w:w="2542" w:type="dxa"/>
            <w:tcBorders>
              <w:top w:val="nil"/>
              <w:left w:val="single" w:sz="8" w:space="0" w:color="000000"/>
              <w:bottom w:val="single" w:sz="8" w:space="0" w:color="000000"/>
              <w:right w:val="single" w:sz="4" w:space="0" w:color="000000"/>
            </w:tcBorders>
            <w:shd w:val="clear" w:color="auto" w:fill="auto"/>
            <w:noWrap/>
            <w:vAlign w:val="bottom"/>
            <w:hideMark/>
          </w:tcPr>
          <w:p w14:paraId="1046E0A7" w14:textId="77777777" w:rsidR="00576390" w:rsidRPr="006F2A42" w:rsidRDefault="00576390" w:rsidP="00576390">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Группы участников</w:t>
            </w:r>
          </w:p>
        </w:tc>
        <w:tc>
          <w:tcPr>
            <w:tcW w:w="1559" w:type="dxa"/>
            <w:tcBorders>
              <w:top w:val="nil"/>
              <w:left w:val="nil"/>
              <w:bottom w:val="single" w:sz="8" w:space="0" w:color="000000"/>
              <w:right w:val="single" w:sz="4" w:space="0" w:color="000000"/>
            </w:tcBorders>
            <w:shd w:val="clear" w:color="auto" w:fill="auto"/>
            <w:noWrap/>
            <w:vAlign w:val="bottom"/>
            <w:hideMark/>
          </w:tcPr>
          <w:p w14:paraId="0A25137B" w14:textId="77777777" w:rsidR="00576390" w:rsidRPr="006F2A42" w:rsidRDefault="00576390" w:rsidP="00576390">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Кол-во ОО</w:t>
            </w:r>
          </w:p>
        </w:tc>
        <w:tc>
          <w:tcPr>
            <w:tcW w:w="1293" w:type="dxa"/>
            <w:tcBorders>
              <w:top w:val="nil"/>
              <w:left w:val="nil"/>
              <w:bottom w:val="single" w:sz="8" w:space="0" w:color="000000"/>
              <w:right w:val="single" w:sz="4" w:space="0" w:color="000000"/>
            </w:tcBorders>
            <w:shd w:val="clear" w:color="auto" w:fill="auto"/>
            <w:noWrap/>
            <w:vAlign w:val="bottom"/>
            <w:hideMark/>
          </w:tcPr>
          <w:p w14:paraId="4B68FA9F" w14:textId="77777777" w:rsidR="00576390" w:rsidRPr="006F2A42" w:rsidRDefault="00576390" w:rsidP="00576390">
            <w:pPr>
              <w:spacing w:after="0" w:line="240" w:lineRule="auto"/>
              <w:rPr>
                <w:rFonts w:ascii="Calibri" w:eastAsia="Times New Roman" w:hAnsi="Calibri" w:cs="Calibri"/>
                <w:b/>
                <w:bCs/>
                <w:color w:val="000000"/>
                <w:sz w:val="16"/>
              </w:rPr>
            </w:pPr>
            <w:r w:rsidRPr="006F2A42">
              <w:rPr>
                <w:rFonts w:ascii="Calibri" w:eastAsia="Times New Roman" w:hAnsi="Calibri" w:cs="Calibri"/>
                <w:b/>
                <w:bCs/>
                <w:color w:val="000000"/>
                <w:sz w:val="16"/>
              </w:rPr>
              <w:t>Кол-во участников</w:t>
            </w:r>
          </w:p>
        </w:tc>
        <w:tc>
          <w:tcPr>
            <w:tcW w:w="717" w:type="dxa"/>
            <w:tcBorders>
              <w:top w:val="nil"/>
              <w:left w:val="nil"/>
              <w:bottom w:val="single" w:sz="8" w:space="0" w:color="000000"/>
              <w:right w:val="single" w:sz="4" w:space="0" w:color="000000"/>
            </w:tcBorders>
            <w:shd w:val="clear" w:color="auto" w:fill="auto"/>
            <w:noWrap/>
            <w:vAlign w:val="bottom"/>
            <w:hideMark/>
          </w:tcPr>
          <w:p w14:paraId="156394A9" w14:textId="77777777" w:rsidR="00576390" w:rsidRPr="006F2A42" w:rsidRDefault="00576390" w:rsidP="00576390">
            <w:pPr>
              <w:spacing w:after="0" w:line="240" w:lineRule="auto"/>
              <w:jc w:val="right"/>
              <w:rPr>
                <w:rFonts w:ascii="Calibri" w:eastAsia="Times New Roman" w:hAnsi="Calibri" w:cs="Calibri"/>
                <w:b/>
                <w:bCs/>
                <w:color w:val="000000"/>
                <w:sz w:val="16"/>
              </w:rPr>
            </w:pPr>
            <w:r w:rsidRPr="006F2A42">
              <w:rPr>
                <w:rFonts w:ascii="Calibri" w:eastAsia="Times New Roman" w:hAnsi="Calibri" w:cs="Calibri"/>
                <w:b/>
                <w:bCs/>
                <w:color w:val="000000"/>
                <w:sz w:val="16"/>
              </w:rPr>
              <w:t>2</w:t>
            </w:r>
          </w:p>
        </w:tc>
        <w:tc>
          <w:tcPr>
            <w:tcW w:w="825" w:type="dxa"/>
            <w:tcBorders>
              <w:top w:val="nil"/>
              <w:left w:val="nil"/>
              <w:bottom w:val="single" w:sz="8" w:space="0" w:color="000000"/>
              <w:right w:val="single" w:sz="4" w:space="0" w:color="000000"/>
            </w:tcBorders>
            <w:shd w:val="clear" w:color="auto" w:fill="auto"/>
            <w:noWrap/>
            <w:vAlign w:val="bottom"/>
            <w:hideMark/>
          </w:tcPr>
          <w:p w14:paraId="284AC447" w14:textId="77777777" w:rsidR="00576390" w:rsidRPr="006F2A42" w:rsidRDefault="00576390" w:rsidP="00576390">
            <w:pPr>
              <w:spacing w:after="0" w:line="240" w:lineRule="auto"/>
              <w:jc w:val="right"/>
              <w:rPr>
                <w:rFonts w:ascii="Calibri" w:eastAsia="Times New Roman" w:hAnsi="Calibri" w:cs="Calibri"/>
                <w:b/>
                <w:bCs/>
                <w:color w:val="000000"/>
                <w:sz w:val="16"/>
              </w:rPr>
            </w:pPr>
            <w:r w:rsidRPr="006F2A42">
              <w:rPr>
                <w:rFonts w:ascii="Calibri" w:eastAsia="Times New Roman" w:hAnsi="Calibri" w:cs="Calibri"/>
                <w:b/>
                <w:bCs/>
                <w:color w:val="000000"/>
                <w:sz w:val="16"/>
              </w:rPr>
              <w:t>3</w:t>
            </w:r>
          </w:p>
        </w:tc>
        <w:tc>
          <w:tcPr>
            <w:tcW w:w="717" w:type="dxa"/>
            <w:tcBorders>
              <w:top w:val="nil"/>
              <w:left w:val="nil"/>
              <w:bottom w:val="single" w:sz="8" w:space="0" w:color="000000"/>
              <w:right w:val="single" w:sz="4" w:space="0" w:color="000000"/>
            </w:tcBorders>
            <w:shd w:val="clear" w:color="auto" w:fill="auto"/>
            <w:noWrap/>
            <w:vAlign w:val="bottom"/>
            <w:hideMark/>
          </w:tcPr>
          <w:p w14:paraId="5758AA10" w14:textId="77777777" w:rsidR="00576390" w:rsidRPr="006F2A42" w:rsidRDefault="00576390" w:rsidP="00576390">
            <w:pPr>
              <w:spacing w:after="0" w:line="240" w:lineRule="auto"/>
              <w:jc w:val="right"/>
              <w:rPr>
                <w:rFonts w:ascii="Calibri" w:eastAsia="Times New Roman" w:hAnsi="Calibri" w:cs="Calibri"/>
                <w:b/>
                <w:bCs/>
                <w:color w:val="000000"/>
                <w:sz w:val="16"/>
              </w:rPr>
            </w:pPr>
            <w:r w:rsidRPr="006F2A42">
              <w:rPr>
                <w:rFonts w:ascii="Calibri" w:eastAsia="Times New Roman" w:hAnsi="Calibri" w:cs="Calibri"/>
                <w:b/>
                <w:bCs/>
                <w:color w:val="000000"/>
                <w:sz w:val="16"/>
              </w:rPr>
              <w:t>4</w:t>
            </w:r>
          </w:p>
        </w:tc>
        <w:tc>
          <w:tcPr>
            <w:tcW w:w="701" w:type="dxa"/>
            <w:tcBorders>
              <w:top w:val="nil"/>
              <w:left w:val="nil"/>
              <w:bottom w:val="single" w:sz="8" w:space="0" w:color="000000"/>
              <w:right w:val="single" w:sz="8" w:space="0" w:color="000000"/>
            </w:tcBorders>
            <w:shd w:val="clear" w:color="auto" w:fill="auto"/>
            <w:noWrap/>
            <w:vAlign w:val="bottom"/>
            <w:hideMark/>
          </w:tcPr>
          <w:p w14:paraId="7F811295" w14:textId="77777777" w:rsidR="00576390" w:rsidRPr="006F2A42" w:rsidRDefault="00576390" w:rsidP="00576390">
            <w:pPr>
              <w:spacing w:after="0" w:line="240" w:lineRule="auto"/>
              <w:jc w:val="right"/>
              <w:rPr>
                <w:rFonts w:ascii="Calibri" w:eastAsia="Times New Roman" w:hAnsi="Calibri" w:cs="Calibri"/>
                <w:b/>
                <w:bCs/>
                <w:color w:val="000000"/>
                <w:sz w:val="16"/>
              </w:rPr>
            </w:pPr>
            <w:r w:rsidRPr="006F2A42">
              <w:rPr>
                <w:rFonts w:ascii="Calibri" w:eastAsia="Times New Roman" w:hAnsi="Calibri" w:cs="Calibri"/>
                <w:b/>
                <w:bCs/>
                <w:color w:val="000000"/>
                <w:sz w:val="16"/>
              </w:rPr>
              <w:t>5</w:t>
            </w:r>
          </w:p>
        </w:tc>
      </w:tr>
      <w:tr w:rsidR="00576390" w:rsidRPr="006F2A42" w14:paraId="2F8ECEBD" w14:textId="77777777" w:rsidTr="00576390">
        <w:trPr>
          <w:trHeight w:val="300"/>
        </w:trPr>
        <w:tc>
          <w:tcPr>
            <w:tcW w:w="25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199F4A"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Вся выборка</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370089B0"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35475</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14:paraId="2AAEFA6F"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1091372</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15CA3178"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25,49</w:t>
            </w:r>
          </w:p>
        </w:tc>
        <w:tc>
          <w:tcPr>
            <w:tcW w:w="825" w:type="dxa"/>
            <w:tcBorders>
              <w:top w:val="single" w:sz="4" w:space="0" w:color="000000"/>
              <w:left w:val="nil"/>
              <w:bottom w:val="single" w:sz="4" w:space="0" w:color="000000"/>
              <w:right w:val="single" w:sz="4" w:space="0" w:color="000000"/>
            </w:tcBorders>
            <w:shd w:val="clear" w:color="auto" w:fill="auto"/>
            <w:noWrap/>
            <w:vAlign w:val="bottom"/>
            <w:hideMark/>
          </w:tcPr>
          <w:p w14:paraId="08D88477"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44,17</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755E81B9"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25,96</w:t>
            </w:r>
          </w:p>
        </w:tc>
        <w:tc>
          <w:tcPr>
            <w:tcW w:w="701" w:type="dxa"/>
            <w:tcBorders>
              <w:top w:val="single" w:sz="4" w:space="0" w:color="000000"/>
              <w:left w:val="nil"/>
              <w:bottom w:val="single" w:sz="4" w:space="0" w:color="000000"/>
              <w:right w:val="single" w:sz="4" w:space="0" w:color="000000"/>
            </w:tcBorders>
            <w:shd w:val="clear" w:color="auto" w:fill="auto"/>
            <w:noWrap/>
            <w:vAlign w:val="bottom"/>
            <w:hideMark/>
          </w:tcPr>
          <w:p w14:paraId="45A394C3"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4,39</w:t>
            </w:r>
          </w:p>
        </w:tc>
      </w:tr>
      <w:tr w:rsidR="00576390" w:rsidRPr="006F2A42" w14:paraId="7A097148" w14:textId="77777777" w:rsidTr="00576390">
        <w:trPr>
          <w:trHeight w:val="300"/>
        </w:trPr>
        <w:tc>
          <w:tcPr>
            <w:tcW w:w="2542" w:type="dxa"/>
            <w:tcBorders>
              <w:top w:val="nil"/>
              <w:left w:val="single" w:sz="4" w:space="0" w:color="000000"/>
              <w:bottom w:val="single" w:sz="4" w:space="0" w:color="000000"/>
              <w:right w:val="single" w:sz="4" w:space="0" w:color="000000"/>
            </w:tcBorders>
            <w:shd w:val="clear" w:color="auto" w:fill="auto"/>
            <w:noWrap/>
            <w:vAlign w:val="bottom"/>
            <w:hideMark/>
          </w:tcPr>
          <w:p w14:paraId="149DF098"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Республика Дагестан</w:t>
            </w:r>
          </w:p>
        </w:tc>
        <w:tc>
          <w:tcPr>
            <w:tcW w:w="1559" w:type="dxa"/>
            <w:tcBorders>
              <w:top w:val="nil"/>
              <w:left w:val="nil"/>
              <w:bottom w:val="single" w:sz="4" w:space="0" w:color="000000"/>
              <w:right w:val="single" w:sz="4" w:space="0" w:color="000000"/>
            </w:tcBorders>
            <w:shd w:val="clear" w:color="auto" w:fill="auto"/>
            <w:noWrap/>
            <w:vAlign w:val="bottom"/>
            <w:hideMark/>
          </w:tcPr>
          <w:p w14:paraId="0A23B916"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1220</w:t>
            </w:r>
          </w:p>
        </w:tc>
        <w:tc>
          <w:tcPr>
            <w:tcW w:w="1293" w:type="dxa"/>
            <w:tcBorders>
              <w:top w:val="nil"/>
              <w:left w:val="nil"/>
              <w:bottom w:val="single" w:sz="4" w:space="0" w:color="000000"/>
              <w:right w:val="single" w:sz="4" w:space="0" w:color="000000"/>
            </w:tcBorders>
            <w:shd w:val="clear" w:color="auto" w:fill="auto"/>
            <w:noWrap/>
            <w:vAlign w:val="bottom"/>
            <w:hideMark/>
          </w:tcPr>
          <w:p w14:paraId="17802782"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31123</w:t>
            </w:r>
          </w:p>
        </w:tc>
        <w:tc>
          <w:tcPr>
            <w:tcW w:w="717" w:type="dxa"/>
            <w:tcBorders>
              <w:top w:val="nil"/>
              <w:left w:val="nil"/>
              <w:bottom w:val="single" w:sz="4" w:space="0" w:color="000000"/>
              <w:right w:val="single" w:sz="4" w:space="0" w:color="000000"/>
            </w:tcBorders>
            <w:shd w:val="clear" w:color="auto" w:fill="auto"/>
            <w:noWrap/>
            <w:vAlign w:val="bottom"/>
            <w:hideMark/>
          </w:tcPr>
          <w:p w14:paraId="2A7867A4"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22,57</w:t>
            </w:r>
          </w:p>
        </w:tc>
        <w:tc>
          <w:tcPr>
            <w:tcW w:w="825" w:type="dxa"/>
            <w:tcBorders>
              <w:top w:val="nil"/>
              <w:left w:val="nil"/>
              <w:bottom w:val="single" w:sz="4" w:space="0" w:color="000000"/>
              <w:right w:val="single" w:sz="4" w:space="0" w:color="000000"/>
            </w:tcBorders>
            <w:shd w:val="clear" w:color="auto" w:fill="auto"/>
            <w:noWrap/>
            <w:vAlign w:val="bottom"/>
            <w:hideMark/>
          </w:tcPr>
          <w:p w14:paraId="682CC801"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47,84</w:t>
            </w:r>
          </w:p>
        </w:tc>
        <w:tc>
          <w:tcPr>
            <w:tcW w:w="717" w:type="dxa"/>
            <w:tcBorders>
              <w:top w:val="nil"/>
              <w:left w:val="nil"/>
              <w:bottom w:val="single" w:sz="4" w:space="0" w:color="000000"/>
              <w:right w:val="single" w:sz="4" w:space="0" w:color="000000"/>
            </w:tcBorders>
            <w:shd w:val="clear" w:color="auto" w:fill="auto"/>
            <w:noWrap/>
            <w:vAlign w:val="bottom"/>
            <w:hideMark/>
          </w:tcPr>
          <w:p w14:paraId="1901CEDE"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25,38</w:t>
            </w:r>
          </w:p>
        </w:tc>
        <w:tc>
          <w:tcPr>
            <w:tcW w:w="701" w:type="dxa"/>
            <w:tcBorders>
              <w:top w:val="nil"/>
              <w:left w:val="nil"/>
              <w:bottom w:val="single" w:sz="4" w:space="0" w:color="000000"/>
              <w:right w:val="single" w:sz="4" w:space="0" w:color="000000"/>
            </w:tcBorders>
            <w:shd w:val="clear" w:color="auto" w:fill="auto"/>
            <w:noWrap/>
            <w:vAlign w:val="bottom"/>
            <w:hideMark/>
          </w:tcPr>
          <w:p w14:paraId="7569E1D4"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4,21</w:t>
            </w:r>
          </w:p>
        </w:tc>
      </w:tr>
      <w:tr w:rsidR="00576390" w:rsidRPr="006F2A42" w14:paraId="057E786A" w14:textId="77777777" w:rsidTr="00576390">
        <w:trPr>
          <w:trHeight w:val="300"/>
        </w:trPr>
        <w:tc>
          <w:tcPr>
            <w:tcW w:w="2542" w:type="dxa"/>
            <w:tcBorders>
              <w:top w:val="nil"/>
              <w:left w:val="single" w:sz="4" w:space="0" w:color="000000"/>
              <w:bottom w:val="single" w:sz="4" w:space="0" w:color="000000"/>
              <w:right w:val="single" w:sz="4" w:space="0" w:color="000000"/>
            </w:tcBorders>
            <w:shd w:val="clear" w:color="auto" w:fill="auto"/>
            <w:noWrap/>
            <w:vAlign w:val="bottom"/>
            <w:hideMark/>
          </w:tcPr>
          <w:p w14:paraId="574BCD51" w14:textId="77777777" w:rsidR="00576390" w:rsidRPr="006F2A42" w:rsidRDefault="00576390" w:rsidP="00576390">
            <w:pPr>
              <w:spacing w:after="0" w:line="240" w:lineRule="auto"/>
              <w:rPr>
                <w:rFonts w:ascii="Calibri" w:eastAsia="Times New Roman" w:hAnsi="Calibri" w:cs="Calibri"/>
                <w:color w:val="000000"/>
                <w:sz w:val="16"/>
              </w:rPr>
            </w:pPr>
            <w:r w:rsidRPr="006F2A42">
              <w:rPr>
                <w:rFonts w:ascii="Calibri" w:eastAsia="Times New Roman" w:hAnsi="Calibri" w:cs="Calibri"/>
                <w:color w:val="000000"/>
                <w:sz w:val="16"/>
              </w:rPr>
              <w:t>Хунзахский муниципальный район</w:t>
            </w:r>
          </w:p>
        </w:tc>
        <w:tc>
          <w:tcPr>
            <w:tcW w:w="1559" w:type="dxa"/>
            <w:tcBorders>
              <w:top w:val="nil"/>
              <w:left w:val="nil"/>
              <w:bottom w:val="single" w:sz="4" w:space="0" w:color="000000"/>
              <w:right w:val="single" w:sz="4" w:space="0" w:color="000000"/>
            </w:tcBorders>
            <w:shd w:val="clear" w:color="auto" w:fill="auto"/>
            <w:noWrap/>
            <w:vAlign w:val="bottom"/>
            <w:hideMark/>
          </w:tcPr>
          <w:p w14:paraId="12108780"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24</w:t>
            </w:r>
          </w:p>
        </w:tc>
        <w:tc>
          <w:tcPr>
            <w:tcW w:w="1293" w:type="dxa"/>
            <w:tcBorders>
              <w:top w:val="nil"/>
              <w:left w:val="nil"/>
              <w:bottom w:val="single" w:sz="4" w:space="0" w:color="000000"/>
              <w:right w:val="single" w:sz="4" w:space="0" w:color="000000"/>
            </w:tcBorders>
            <w:shd w:val="clear" w:color="auto" w:fill="auto"/>
            <w:noWrap/>
            <w:vAlign w:val="bottom"/>
            <w:hideMark/>
          </w:tcPr>
          <w:p w14:paraId="1F2B02A2"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187</w:t>
            </w:r>
          </w:p>
        </w:tc>
        <w:tc>
          <w:tcPr>
            <w:tcW w:w="717" w:type="dxa"/>
            <w:tcBorders>
              <w:top w:val="nil"/>
              <w:left w:val="nil"/>
              <w:bottom w:val="single" w:sz="4" w:space="0" w:color="000000"/>
              <w:right w:val="single" w:sz="4" w:space="0" w:color="000000"/>
            </w:tcBorders>
            <w:shd w:val="clear" w:color="auto" w:fill="auto"/>
            <w:noWrap/>
            <w:vAlign w:val="bottom"/>
            <w:hideMark/>
          </w:tcPr>
          <w:p w14:paraId="5010BF1E"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4,81</w:t>
            </w:r>
          </w:p>
        </w:tc>
        <w:tc>
          <w:tcPr>
            <w:tcW w:w="825" w:type="dxa"/>
            <w:tcBorders>
              <w:top w:val="nil"/>
              <w:left w:val="nil"/>
              <w:bottom w:val="single" w:sz="4" w:space="0" w:color="000000"/>
              <w:right w:val="single" w:sz="4" w:space="0" w:color="000000"/>
            </w:tcBorders>
            <w:shd w:val="clear" w:color="auto" w:fill="auto"/>
            <w:noWrap/>
            <w:vAlign w:val="bottom"/>
            <w:hideMark/>
          </w:tcPr>
          <w:p w14:paraId="2D80B991"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56,15</w:t>
            </w:r>
          </w:p>
        </w:tc>
        <w:tc>
          <w:tcPr>
            <w:tcW w:w="717" w:type="dxa"/>
            <w:tcBorders>
              <w:top w:val="nil"/>
              <w:left w:val="nil"/>
              <w:bottom w:val="single" w:sz="4" w:space="0" w:color="000000"/>
              <w:right w:val="single" w:sz="4" w:space="0" w:color="000000"/>
            </w:tcBorders>
            <w:shd w:val="clear" w:color="auto" w:fill="auto"/>
            <w:noWrap/>
            <w:vAlign w:val="bottom"/>
            <w:hideMark/>
          </w:tcPr>
          <w:p w14:paraId="3E5BB715"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32,62</w:t>
            </w:r>
          </w:p>
        </w:tc>
        <w:tc>
          <w:tcPr>
            <w:tcW w:w="701" w:type="dxa"/>
            <w:tcBorders>
              <w:top w:val="nil"/>
              <w:left w:val="nil"/>
              <w:bottom w:val="single" w:sz="4" w:space="0" w:color="000000"/>
              <w:right w:val="single" w:sz="4" w:space="0" w:color="000000"/>
            </w:tcBorders>
            <w:shd w:val="clear" w:color="auto" w:fill="auto"/>
            <w:noWrap/>
            <w:vAlign w:val="bottom"/>
            <w:hideMark/>
          </w:tcPr>
          <w:p w14:paraId="5F8B7E70" w14:textId="77777777" w:rsidR="00576390" w:rsidRPr="006F2A42" w:rsidRDefault="00576390" w:rsidP="00576390">
            <w:pPr>
              <w:spacing w:after="0" w:line="240" w:lineRule="auto"/>
              <w:jc w:val="right"/>
              <w:rPr>
                <w:rFonts w:ascii="Calibri" w:eastAsia="Times New Roman" w:hAnsi="Calibri" w:cs="Calibri"/>
                <w:color w:val="000000"/>
                <w:sz w:val="16"/>
              </w:rPr>
            </w:pPr>
            <w:r w:rsidRPr="006F2A42">
              <w:rPr>
                <w:rFonts w:ascii="Calibri" w:eastAsia="Times New Roman" w:hAnsi="Calibri" w:cs="Calibri"/>
                <w:color w:val="000000"/>
                <w:sz w:val="16"/>
              </w:rPr>
              <w:t>6,42</w:t>
            </w:r>
          </w:p>
        </w:tc>
      </w:tr>
    </w:tbl>
    <w:p w14:paraId="5FDE394C" w14:textId="77777777" w:rsidR="00576390" w:rsidRDefault="00576390" w:rsidP="00576390">
      <w:pPr>
        <w:rPr>
          <w:sz w:val="16"/>
        </w:rPr>
      </w:pPr>
    </w:p>
    <w:p w14:paraId="450EB567" w14:textId="77777777" w:rsidR="00050BCA" w:rsidRDefault="00050BCA" w:rsidP="00050BCA">
      <w:pPr>
        <w:jc w:val="both"/>
        <w:rPr>
          <w:rFonts w:ascii="Times New Roman" w:hAnsi="Times New Roman" w:cs="Times New Roman"/>
          <w:sz w:val="28"/>
          <w:szCs w:val="28"/>
        </w:rPr>
      </w:pPr>
    </w:p>
    <w:p w14:paraId="60520097" w14:textId="77777777" w:rsidR="00050BCA" w:rsidRDefault="00050BCA" w:rsidP="00050BCA">
      <w:pPr>
        <w:jc w:val="both"/>
        <w:rPr>
          <w:rFonts w:ascii="Times New Roman" w:hAnsi="Times New Roman" w:cs="Times New Roman"/>
          <w:sz w:val="28"/>
          <w:szCs w:val="28"/>
        </w:rPr>
      </w:pPr>
    </w:p>
    <w:p w14:paraId="44ED8855" w14:textId="77777777" w:rsidR="00050BCA" w:rsidRDefault="00050BCA" w:rsidP="00050BCA">
      <w:pPr>
        <w:jc w:val="both"/>
        <w:rPr>
          <w:rFonts w:ascii="Times New Roman" w:hAnsi="Times New Roman" w:cs="Times New Roman"/>
          <w:sz w:val="28"/>
          <w:szCs w:val="28"/>
        </w:rPr>
      </w:pPr>
    </w:p>
    <w:p w14:paraId="6793F8CC" w14:textId="77777777" w:rsidR="00050BCA" w:rsidRDefault="00050BCA" w:rsidP="00050BCA">
      <w:pPr>
        <w:jc w:val="both"/>
        <w:rPr>
          <w:rFonts w:ascii="Times New Roman" w:hAnsi="Times New Roman" w:cs="Times New Roman"/>
          <w:sz w:val="28"/>
          <w:szCs w:val="28"/>
        </w:rPr>
      </w:pPr>
    </w:p>
    <w:p w14:paraId="32BC94BC" w14:textId="77777777" w:rsidR="00050BCA" w:rsidRDefault="00050BCA" w:rsidP="00050BCA">
      <w:pPr>
        <w:jc w:val="both"/>
        <w:rPr>
          <w:rFonts w:ascii="Times New Roman" w:hAnsi="Times New Roman" w:cs="Times New Roman"/>
          <w:sz w:val="28"/>
          <w:szCs w:val="28"/>
        </w:rPr>
      </w:pPr>
    </w:p>
    <w:p w14:paraId="07A2B5FC" w14:textId="77777777" w:rsidR="00050BCA" w:rsidRDefault="00050BCA" w:rsidP="00050BCA">
      <w:pPr>
        <w:jc w:val="both"/>
        <w:rPr>
          <w:rFonts w:ascii="Times New Roman" w:hAnsi="Times New Roman" w:cs="Times New Roman"/>
          <w:sz w:val="28"/>
          <w:szCs w:val="28"/>
        </w:rPr>
      </w:pPr>
    </w:p>
    <w:p w14:paraId="082C352E" w14:textId="77777777" w:rsidR="00050BCA" w:rsidRDefault="00050BCA" w:rsidP="00050BCA">
      <w:pPr>
        <w:jc w:val="both"/>
        <w:rPr>
          <w:rFonts w:ascii="Times New Roman" w:hAnsi="Times New Roman" w:cs="Times New Roman"/>
          <w:sz w:val="28"/>
          <w:szCs w:val="28"/>
        </w:rPr>
      </w:pPr>
    </w:p>
    <w:p w14:paraId="2300D4C5" w14:textId="77777777" w:rsidR="00050BCA" w:rsidRDefault="00050BCA" w:rsidP="00050BCA">
      <w:pPr>
        <w:jc w:val="both"/>
        <w:rPr>
          <w:rFonts w:ascii="Times New Roman" w:hAnsi="Times New Roman" w:cs="Times New Roman"/>
          <w:sz w:val="28"/>
          <w:szCs w:val="28"/>
        </w:rPr>
      </w:pPr>
    </w:p>
    <w:p w14:paraId="71EF3FBD" w14:textId="77777777" w:rsidR="00050BCA" w:rsidRDefault="00050BCA" w:rsidP="00050BCA">
      <w:pPr>
        <w:jc w:val="both"/>
        <w:rPr>
          <w:rFonts w:ascii="Times New Roman" w:hAnsi="Times New Roman" w:cs="Times New Roman"/>
          <w:sz w:val="28"/>
          <w:szCs w:val="28"/>
        </w:rPr>
      </w:pPr>
    </w:p>
    <w:p w14:paraId="026D1C04" w14:textId="77777777" w:rsidR="00050BCA" w:rsidRDefault="00050BCA" w:rsidP="00050BCA">
      <w:pPr>
        <w:jc w:val="both"/>
        <w:rPr>
          <w:rFonts w:ascii="Times New Roman" w:hAnsi="Times New Roman" w:cs="Times New Roman"/>
          <w:sz w:val="28"/>
          <w:szCs w:val="28"/>
        </w:rPr>
      </w:pPr>
    </w:p>
    <w:p w14:paraId="2ED87DBA" w14:textId="77777777" w:rsidR="00050BCA" w:rsidRDefault="00050BCA" w:rsidP="00050BCA">
      <w:pPr>
        <w:jc w:val="both"/>
        <w:rPr>
          <w:rFonts w:ascii="Times New Roman" w:hAnsi="Times New Roman" w:cs="Times New Roman"/>
          <w:sz w:val="28"/>
          <w:szCs w:val="28"/>
        </w:rPr>
      </w:pPr>
    </w:p>
    <w:p w14:paraId="425C0BDC" w14:textId="77777777" w:rsidR="00050BCA" w:rsidRDefault="00050BCA" w:rsidP="00050BCA">
      <w:pPr>
        <w:jc w:val="both"/>
        <w:rPr>
          <w:rFonts w:ascii="Times New Roman" w:hAnsi="Times New Roman" w:cs="Times New Roman"/>
          <w:sz w:val="28"/>
          <w:szCs w:val="28"/>
        </w:rPr>
      </w:pPr>
    </w:p>
    <w:p w14:paraId="603FC5BF" w14:textId="77777777" w:rsidR="00050BCA" w:rsidRDefault="00050BCA" w:rsidP="00050BCA">
      <w:pPr>
        <w:jc w:val="both"/>
        <w:rPr>
          <w:rFonts w:ascii="Times New Roman" w:hAnsi="Times New Roman" w:cs="Times New Roman"/>
          <w:sz w:val="28"/>
          <w:szCs w:val="28"/>
        </w:rPr>
      </w:pPr>
    </w:p>
    <w:p w14:paraId="1E56D244" w14:textId="77777777" w:rsidR="00D55A97" w:rsidRPr="00CD64B7" w:rsidRDefault="00D55A97" w:rsidP="00050BCA">
      <w:pPr>
        <w:jc w:val="both"/>
        <w:rPr>
          <w:rFonts w:ascii="Times New Roman" w:hAnsi="Times New Roman" w:cs="Times New Roman"/>
          <w:sz w:val="28"/>
          <w:szCs w:val="28"/>
        </w:rPr>
      </w:pPr>
      <w:r>
        <w:rPr>
          <w:rFonts w:ascii="Times New Roman" w:hAnsi="Times New Roman" w:cs="Times New Roman"/>
          <w:sz w:val="28"/>
          <w:szCs w:val="28"/>
        </w:rPr>
        <w:t>По результатам ВПР-2020 шесть школ района оказалась в списках школ с признаками необъективных результатов по одному и по двум   маркерам «Завышение оценок». За 2018-2019 учебный год в списках школ с признаками необъективных результатов была только одна школа- МКОО «Цадинская ООШ». (В районе 20 СОШ и 8 ООШ)</w:t>
      </w:r>
    </w:p>
    <w:tbl>
      <w:tblPr>
        <w:tblpPr w:leftFromText="180" w:rightFromText="180" w:vertAnchor="text" w:horzAnchor="margin" w:tblpXSpec="center" w:tblpY="167"/>
        <w:tblW w:w="9898" w:type="dxa"/>
        <w:tblLayout w:type="fixed"/>
        <w:tblLook w:val="04A0" w:firstRow="1" w:lastRow="0" w:firstColumn="1" w:lastColumn="0" w:noHBand="0" w:noVBand="1"/>
      </w:tblPr>
      <w:tblGrid>
        <w:gridCol w:w="702"/>
        <w:gridCol w:w="942"/>
        <w:gridCol w:w="1285"/>
        <w:gridCol w:w="1018"/>
        <w:gridCol w:w="860"/>
        <w:gridCol w:w="451"/>
        <w:gridCol w:w="451"/>
        <w:gridCol w:w="451"/>
        <w:gridCol w:w="712"/>
        <w:gridCol w:w="412"/>
        <w:gridCol w:w="267"/>
        <w:gridCol w:w="451"/>
        <w:gridCol w:w="383"/>
        <w:gridCol w:w="962"/>
        <w:gridCol w:w="551"/>
      </w:tblGrid>
      <w:tr w:rsidR="00D55A97" w:rsidRPr="00CE7090" w14:paraId="3F3F70AB" w14:textId="77777777" w:rsidTr="00D55A97">
        <w:trPr>
          <w:trHeight w:val="93"/>
        </w:trPr>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D06120"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Код региона</w:t>
            </w:r>
          </w:p>
        </w:tc>
        <w:tc>
          <w:tcPr>
            <w:tcW w:w="9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2AC7A4"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Регион</w:t>
            </w:r>
          </w:p>
        </w:tc>
        <w:tc>
          <w:tcPr>
            <w:tcW w:w="12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39AF34"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ATE</w:t>
            </w:r>
          </w:p>
        </w:tc>
        <w:tc>
          <w:tcPr>
            <w:tcW w:w="10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032273"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Название ОО</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4D7756"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Логин ОО</w:t>
            </w:r>
          </w:p>
        </w:tc>
        <w:tc>
          <w:tcPr>
            <w:tcW w:w="5091" w:type="dxa"/>
            <w:gridSpan w:val="10"/>
            <w:tcBorders>
              <w:top w:val="single" w:sz="4" w:space="0" w:color="auto"/>
              <w:left w:val="nil"/>
              <w:bottom w:val="single" w:sz="4" w:space="0" w:color="auto"/>
              <w:right w:val="single" w:sz="4" w:space="0" w:color="auto"/>
            </w:tcBorders>
            <w:shd w:val="clear" w:color="000000" w:fill="FFFFFF"/>
            <w:vAlign w:val="bottom"/>
            <w:hideMark/>
          </w:tcPr>
          <w:p w14:paraId="34E7E4C0" w14:textId="77777777" w:rsidR="00D55A97" w:rsidRPr="00CE7090" w:rsidRDefault="00D55A97" w:rsidP="00D55A97">
            <w:pPr>
              <w:spacing w:after="0" w:line="240" w:lineRule="auto"/>
              <w:jc w:val="center"/>
              <w:rPr>
                <w:rFonts w:ascii="Yandex-sans" w:eastAsia="Times New Roman" w:hAnsi="Yandex-sans" w:cs="Calibri"/>
                <w:b/>
                <w:bCs/>
                <w:color w:val="000000"/>
                <w:sz w:val="18"/>
              </w:rPr>
            </w:pPr>
            <w:r w:rsidRPr="00CE7090">
              <w:rPr>
                <w:rFonts w:ascii="Yandex-sans" w:eastAsia="Times New Roman" w:hAnsi="Yandex-sans" w:cs="Calibri"/>
                <w:b/>
                <w:bCs/>
                <w:color w:val="000000"/>
                <w:sz w:val="18"/>
              </w:rPr>
              <w:t>ВПР 2020</w:t>
            </w:r>
          </w:p>
        </w:tc>
      </w:tr>
      <w:tr w:rsidR="00D55A97" w:rsidRPr="00CE7090" w14:paraId="49235931" w14:textId="77777777" w:rsidTr="00D55A97">
        <w:trPr>
          <w:trHeight w:val="1245"/>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7FD21E91" w14:textId="77777777" w:rsidR="00D55A97" w:rsidRPr="00CE7090" w:rsidRDefault="00D55A97" w:rsidP="00D55A97">
            <w:pPr>
              <w:spacing w:after="0" w:line="240" w:lineRule="auto"/>
              <w:rPr>
                <w:rFonts w:ascii="Yandex-sans" w:eastAsia="Times New Roman" w:hAnsi="Yandex-sans" w:cs="Calibri"/>
                <w:color w:val="000000"/>
                <w:sz w:val="18"/>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14:paraId="3AEBA7B2" w14:textId="77777777" w:rsidR="00D55A97" w:rsidRPr="00CE7090" w:rsidRDefault="00D55A97" w:rsidP="00D55A97">
            <w:pPr>
              <w:spacing w:after="0" w:line="240" w:lineRule="auto"/>
              <w:rPr>
                <w:rFonts w:ascii="Yandex-sans" w:eastAsia="Times New Roman" w:hAnsi="Yandex-sans" w:cs="Calibri"/>
                <w:color w:val="000000"/>
                <w:sz w:val="18"/>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14:paraId="7D8D3DCA" w14:textId="77777777" w:rsidR="00D55A97" w:rsidRPr="00CE7090" w:rsidRDefault="00D55A97" w:rsidP="00D55A97">
            <w:pPr>
              <w:spacing w:after="0" w:line="240" w:lineRule="auto"/>
              <w:rPr>
                <w:rFonts w:ascii="Yandex-sans" w:eastAsia="Times New Roman" w:hAnsi="Yandex-sans" w:cs="Calibri"/>
                <w:color w:val="000000"/>
                <w:sz w:val="18"/>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14:paraId="2E885E54" w14:textId="77777777" w:rsidR="00D55A97" w:rsidRPr="00CE7090" w:rsidRDefault="00D55A97" w:rsidP="00D55A97">
            <w:pPr>
              <w:spacing w:after="0" w:line="240" w:lineRule="auto"/>
              <w:rPr>
                <w:rFonts w:ascii="Yandex-sans" w:eastAsia="Times New Roman" w:hAnsi="Yandex-sans" w:cs="Calibri"/>
                <w:color w:val="000000"/>
                <w:sz w:val="18"/>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40977E61" w14:textId="77777777" w:rsidR="00D55A97" w:rsidRPr="00CE7090" w:rsidRDefault="00D55A97" w:rsidP="00D55A97">
            <w:pPr>
              <w:spacing w:after="0" w:line="240" w:lineRule="auto"/>
              <w:rPr>
                <w:rFonts w:ascii="Yandex-sans" w:eastAsia="Times New Roman" w:hAnsi="Yandex-sans" w:cs="Calibri"/>
                <w:color w:val="000000"/>
                <w:sz w:val="18"/>
              </w:rPr>
            </w:pPr>
          </w:p>
        </w:tc>
        <w:tc>
          <w:tcPr>
            <w:tcW w:w="2065" w:type="dxa"/>
            <w:gridSpan w:val="4"/>
            <w:tcBorders>
              <w:top w:val="single" w:sz="4" w:space="0" w:color="auto"/>
              <w:left w:val="nil"/>
              <w:bottom w:val="single" w:sz="4" w:space="0" w:color="auto"/>
              <w:right w:val="single" w:sz="4" w:space="0" w:color="auto"/>
            </w:tcBorders>
            <w:shd w:val="clear" w:color="000000" w:fill="FFFFFF"/>
            <w:vAlign w:val="center"/>
            <w:hideMark/>
          </w:tcPr>
          <w:p w14:paraId="0ED81C1E"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Завышенные результаты</w:t>
            </w:r>
          </w:p>
        </w:tc>
        <w:tc>
          <w:tcPr>
            <w:tcW w:w="1513" w:type="dxa"/>
            <w:gridSpan w:val="4"/>
            <w:tcBorders>
              <w:top w:val="single" w:sz="4" w:space="0" w:color="auto"/>
              <w:left w:val="nil"/>
              <w:bottom w:val="single" w:sz="4" w:space="0" w:color="auto"/>
              <w:right w:val="single" w:sz="4" w:space="0" w:color="auto"/>
            </w:tcBorders>
            <w:shd w:val="clear" w:color="000000" w:fill="FFFFFF"/>
            <w:vAlign w:val="center"/>
            <w:hideMark/>
          </w:tcPr>
          <w:p w14:paraId="13BB6C50"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Несоответствие школьным отметкам</w:t>
            </w:r>
          </w:p>
        </w:tc>
        <w:tc>
          <w:tcPr>
            <w:tcW w:w="962" w:type="dxa"/>
            <w:tcBorders>
              <w:top w:val="nil"/>
              <w:left w:val="nil"/>
              <w:bottom w:val="single" w:sz="4" w:space="0" w:color="auto"/>
              <w:right w:val="single" w:sz="4" w:space="0" w:color="auto"/>
            </w:tcBorders>
            <w:shd w:val="clear" w:color="000000" w:fill="FFFFFF"/>
            <w:vAlign w:val="center"/>
            <w:hideMark/>
          </w:tcPr>
          <w:p w14:paraId="1837027F"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Резкое изменение результатов от 2019 к 2020 году (соседние параллели)</w:t>
            </w:r>
          </w:p>
        </w:tc>
        <w:tc>
          <w:tcPr>
            <w:tcW w:w="550" w:type="dxa"/>
            <w:tcBorders>
              <w:top w:val="nil"/>
              <w:left w:val="single" w:sz="4" w:space="0" w:color="auto"/>
              <w:bottom w:val="single" w:sz="4" w:space="0" w:color="auto"/>
              <w:right w:val="single" w:sz="4" w:space="0" w:color="auto"/>
            </w:tcBorders>
            <w:shd w:val="clear" w:color="000000" w:fill="FFFFFF"/>
            <w:vAlign w:val="center"/>
            <w:hideMark/>
          </w:tcPr>
          <w:p w14:paraId="116775EA"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Кол-во маркеров 2020</w:t>
            </w:r>
          </w:p>
        </w:tc>
      </w:tr>
      <w:tr w:rsidR="00D55A97" w:rsidRPr="00CE7090" w14:paraId="0AEEBCB4" w14:textId="77777777" w:rsidTr="00D55A97">
        <w:trPr>
          <w:trHeight w:val="243"/>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6C2175B4" w14:textId="77777777" w:rsidR="00D55A97" w:rsidRPr="00CE7090" w:rsidRDefault="00D55A97" w:rsidP="00D55A97">
            <w:pPr>
              <w:spacing w:after="0" w:line="240" w:lineRule="auto"/>
              <w:rPr>
                <w:rFonts w:ascii="Yandex-sans" w:eastAsia="Times New Roman" w:hAnsi="Yandex-sans" w:cs="Calibri"/>
                <w:color w:val="000000"/>
                <w:sz w:val="18"/>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14:paraId="5AAD707A" w14:textId="77777777" w:rsidR="00D55A97" w:rsidRPr="00CE7090" w:rsidRDefault="00D55A97" w:rsidP="00D55A97">
            <w:pPr>
              <w:spacing w:after="0" w:line="240" w:lineRule="auto"/>
              <w:rPr>
                <w:rFonts w:ascii="Yandex-sans" w:eastAsia="Times New Roman" w:hAnsi="Yandex-sans" w:cs="Calibri"/>
                <w:color w:val="000000"/>
                <w:sz w:val="18"/>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14:paraId="4AC0DC59" w14:textId="77777777" w:rsidR="00D55A97" w:rsidRPr="00CE7090" w:rsidRDefault="00D55A97" w:rsidP="00D55A97">
            <w:pPr>
              <w:spacing w:after="0" w:line="240" w:lineRule="auto"/>
              <w:rPr>
                <w:rFonts w:ascii="Yandex-sans" w:eastAsia="Times New Roman" w:hAnsi="Yandex-sans" w:cs="Calibri"/>
                <w:color w:val="000000"/>
                <w:sz w:val="18"/>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14:paraId="63D22EFA" w14:textId="77777777" w:rsidR="00D55A97" w:rsidRPr="00CE7090" w:rsidRDefault="00D55A97" w:rsidP="00D55A97">
            <w:pPr>
              <w:spacing w:after="0" w:line="240" w:lineRule="auto"/>
              <w:rPr>
                <w:rFonts w:ascii="Yandex-sans" w:eastAsia="Times New Roman" w:hAnsi="Yandex-sans" w:cs="Calibri"/>
                <w:color w:val="000000"/>
                <w:sz w:val="18"/>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11611533" w14:textId="77777777" w:rsidR="00D55A97" w:rsidRPr="00CE7090" w:rsidRDefault="00D55A97" w:rsidP="00D55A97">
            <w:pPr>
              <w:spacing w:after="0" w:line="240" w:lineRule="auto"/>
              <w:rPr>
                <w:rFonts w:ascii="Yandex-sans" w:eastAsia="Times New Roman" w:hAnsi="Yandex-sans" w:cs="Calibri"/>
                <w:color w:val="000000"/>
                <w:sz w:val="18"/>
              </w:rPr>
            </w:pPr>
          </w:p>
        </w:tc>
        <w:tc>
          <w:tcPr>
            <w:tcW w:w="451" w:type="dxa"/>
            <w:tcBorders>
              <w:top w:val="nil"/>
              <w:left w:val="nil"/>
              <w:bottom w:val="single" w:sz="4" w:space="0" w:color="auto"/>
              <w:right w:val="single" w:sz="4" w:space="0" w:color="auto"/>
            </w:tcBorders>
            <w:shd w:val="clear" w:color="000000" w:fill="FFFFFF"/>
            <w:vAlign w:val="center"/>
            <w:hideMark/>
          </w:tcPr>
          <w:p w14:paraId="5476F9FA" w14:textId="77777777" w:rsidR="00D55A97" w:rsidRPr="00CE7090" w:rsidRDefault="00D55A97" w:rsidP="00D55A97">
            <w:pPr>
              <w:spacing w:after="0" w:line="240" w:lineRule="auto"/>
              <w:jc w:val="center"/>
              <w:rPr>
                <w:rFonts w:ascii="Yandex-sans" w:eastAsia="Times New Roman" w:hAnsi="Yandex-sans" w:cs="Calibri"/>
                <w:b/>
                <w:bCs/>
                <w:color w:val="000000"/>
                <w:sz w:val="18"/>
              </w:rPr>
            </w:pPr>
            <w:r w:rsidRPr="00CE7090">
              <w:rPr>
                <w:rFonts w:ascii="Yandex-sans" w:eastAsia="Times New Roman" w:hAnsi="Yandex-sans" w:cs="Calibri"/>
                <w:b/>
                <w:bCs/>
                <w:color w:val="000000"/>
                <w:sz w:val="18"/>
              </w:rPr>
              <w:t>РУ 5(4)</w:t>
            </w:r>
          </w:p>
        </w:tc>
        <w:tc>
          <w:tcPr>
            <w:tcW w:w="451" w:type="dxa"/>
            <w:tcBorders>
              <w:top w:val="nil"/>
              <w:left w:val="nil"/>
              <w:bottom w:val="single" w:sz="4" w:space="0" w:color="auto"/>
              <w:right w:val="single" w:sz="4" w:space="0" w:color="auto"/>
            </w:tcBorders>
            <w:shd w:val="clear" w:color="000000" w:fill="FFFFFF"/>
            <w:vAlign w:val="center"/>
            <w:hideMark/>
          </w:tcPr>
          <w:p w14:paraId="7360CB5A" w14:textId="77777777" w:rsidR="00D55A97" w:rsidRPr="00CE7090" w:rsidRDefault="00D55A97" w:rsidP="00D55A97">
            <w:pPr>
              <w:spacing w:after="0" w:line="240" w:lineRule="auto"/>
              <w:jc w:val="center"/>
              <w:rPr>
                <w:rFonts w:ascii="Yandex-sans" w:eastAsia="Times New Roman" w:hAnsi="Yandex-sans" w:cs="Calibri"/>
                <w:b/>
                <w:bCs/>
                <w:color w:val="000000"/>
                <w:sz w:val="18"/>
              </w:rPr>
            </w:pPr>
            <w:r w:rsidRPr="00CE7090">
              <w:rPr>
                <w:rFonts w:ascii="Yandex-sans" w:eastAsia="Times New Roman" w:hAnsi="Yandex-sans" w:cs="Calibri"/>
                <w:b/>
                <w:bCs/>
                <w:color w:val="000000"/>
                <w:sz w:val="18"/>
              </w:rPr>
              <w:t>РУ 6(5)</w:t>
            </w:r>
          </w:p>
        </w:tc>
        <w:tc>
          <w:tcPr>
            <w:tcW w:w="451" w:type="dxa"/>
            <w:tcBorders>
              <w:top w:val="nil"/>
              <w:left w:val="nil"/>
              <w:bottom w:val="single" w:sz="4" w:space="0" w:color="auto"/>
              <w:right w:val="single" w:sz="4" w:space="0" w:color="auto"/>
            </w:tcBorders>
            <w:shd w:val="clear" w:color="000000" w:fill="FFFFFF"/>
            <w:vAlign w:val="center"/>
            <w:hideMark/>
          </w:tcPr>
          <w:p w14:paraId="63662C3C" w14:textId="77777777" w:rsidR="00D55A97" w:rsidRPr="00CE7090" w:rsidRDefault="00D55A97" w:rsidP="00D55A97">
            <w:pPr>
              <w:spacing w:after="0" w:line="240" w:lineRule="auto"/>
              <w:jc w:val="center"/>
              <w:rPr>
                <w:rFonts w:ascii="Yandex-sans" w:eastAsia="Times New Roman" w:hAnsi="Yandex-sans" w:cs="Calibri"/>
                <w:b/>
                <w:bCs/>
                <w:color w:val="000000"/>
                <w:sz w:val="18"/>
              </w:rPr>
            </w:pPr>
            <w:r w:rsidRPr="00CE7090">
              <w:rPr>
                <w:rFonts w:ascii="Yandex-sans" w:eastAsia="Times New Roman" w:hAnsi="Yandex-sans" w:cs="Calibri"/>
                <w:b/>
                <w:bCs/>
                <w:color w:val="000000"/>
                <w:sz w:val="18"/>
              </w:rPr>
              <w:t>МА 5(4)</w:t>
            </w:r>
          </w:p>
        </w:tc>
        <w:tc>
          <w:tcPr>
            <w:tcW w:w="711" w:type="dxa"/>
            <w:tcBorders>
              <w:top w:val="nil"/>
              <w:left w:val="nil"/>
              <w:bottom w:val="single" w:sz="4" w:space="0" w:color="auto"/>
              <w:right w:val="single" w:sz="4" w:space="0" w:color="auto"/>
            </w:tcBorders>
            <w:shd w:val="clear" w:color="000000" w:fill="FFFFFF"/>
            <w:vAlign w:val="center"/>
            <w:hideMark/>
          </w:tcPr>
          <w:p w14:paraId="61BBF367" w14:textId="77777777" w:rsidR="00D55A97" w:rsidRPr="00CE7090" w:rsidRDefault="00D55A97" w:rsidP="00D55A97">
            <w:pPr>
              <w:spacing w:after="0" w:line="240" w:lineRule="auto"/>
              <w:jc w:val="center"/>
              <w:rPr>
                <w:rFonts w:ascii="Yandex-sans" w:eastAsia="Times New Roman" w:hAnsi="Yandex-sans" w:cs="Calibri"/>
                <w:b/>
                <w:bCs/>
                <w:color w:val="000000"/>
                <w:sz w:val="18"/>
              </w:rPr>
            </w:pPr>
            <w:r w:rsidRPr="00CE7090">
              <w:rPr>
                <w:rFonts w:ascii="Yandex-sans" w:eastAsia="Times New Roman" w:hAnsi="Yandex-sans" w:cs="Calibri"/>
                <w:b/>
                <w:bCs/>
                <w:color w:val="000000"/>
                <w:sz w:val="18"/>
              </w:rPr>
              <w:t>МА 6(5)</w:t>
            </w:r>
          </w:p>
        </w:tc>
        <w:tc>
          <w:tcPr>
            <w:tcW w:w="412" w:type="dxa"/>
            <w:tcBorders>
              <w:top w:val="nil"/>
              <w:left w:val="nil"/>
              <w:bottom w:val="single" w:sz="4" w:space="0" w:color="auto"/>
              <w:right w:val="single" w:sz="4" w:space="0" w:color="auto"/>
            </w:tcBorders>
            <w:shd w:val="clear" w:color="000000" w:fill="FFFFFF"/>
            <w:vAlign w:val="center"/>
            <w:hideMark/>
          </w:tcPr>
          <w:p w14:paraId="0275AF0E" w14:textId="77777777" w:rsidR="00D55A97" w:rsidRPr="00CE7090" w:rsidRDefault="00D55A97" w:rsidP="00D55A97">
            <w:pPr>
              <w:spacing w:after="0" w:line="240" w:lineRule="auto"/>
              <w:jc w:val="center"/>
              <w:rPr>
                <w:rFonts w:ascii="Yandex-sans" w:eastAsia="Times New Roman" w:hAnsi="Yandex-sans" w:cs="Calibri"/>
                <w:b/>
                <w:bCs/>
                <w:color w:val="000000"/>
                <w:sz w:val="18"/>
              </w:rPr>
            </w:pPr>
            <w:r w:rsidRPr="00CE7090">
              <w:rPr>
                <w:rFonts w:ascii="Yandex-sans" w:eastAsia="Times New Roman" w:hAnsi="Yandex-sans" w:cs="Calibri"/>
                <w:b/>
                <w:bCs/>
                <w:color w:val="000000"/>
                <w:sz w:val="18"/>
              </w:rPr>
              <w:t>РУ 5(4)</w:t>
            </w:r>
          </w:p>
        </w:tc>
        <w:tc>
          <w:tcPr>
            <w:tcW w:w="267" w:type="dxa"/>
            <w:tcBorders>
              <w:top w:val="nil"/>
              <w:left w:val="nil"/>
              <w:bottom w:val="single" w:sz="4" w:space="0" w:color="auto"/>
              <w:right w:val="single" w:sz="4" w:space="0" w:color="auto"/>
            </w:tcBorders>
            <w:shd w:val="clear" w:color="000000" w:fill="FFFFFF"/>
            <w:vAlign w:val="center"/>
            <w:hideMark/>
          </w:tcPr>
          <w:p w14:paraId="77C9707E" w14:textId="77777777" w:rsidR="00D55A97" w:rsidRPr="00CE7090" w:rsidRDefault="00D55A97" w:rsidP="00D55A97">
            <w:pPr>
              <w:spacing w:after="0" w:line="240" w:lineRule="auto"/>
              <w:jc w:val="center"/>
              <w:rPr>
                <w:rFonts w:ascii="Yandex-sans" w:eastAsia="Times New Roman" w:hAnsi="Yandex-sans" w:cs="Calibri"/>
                <w:b/>
                <w:bCs/>
                <w:color w:val="000000"/>
                <w:sz w:val="18"/>
              </w:rPr>
            </w:pPr>
            <w:r w:rsidRPr="00CE7090">
              <w:rPr>
                <w:rFonts w:ascii="Yandex-sans" w:eastAsia="Times New Roman" w:hAnsi="Yandex-sans" w:cs="Calibri"/>
                <w:b/>
                <w:bCs/>
                <w:color w:val="000000"/>
                <w:sz w:val="18"/>
              </w:rPr>
              <w:t>РУ 6(5)</w:t>
            </w:r>
          </w:p>
        </w:tc>
        <w:tc>
          <w:tcPr>
            <w:tcW w:w="451" w:type="dxa"/>
            <w:tcBorders>
              <w:top w:val="nil"/>
              <w:left w:val="nil"/>
              <w:bottom w:val="single" w:sz="4" w:space="0" w:color="auto"/>
              <w:right w:val="single" w:sz="4" w:space="0" w:color="auto"/>
            </w:tcBorders>
            <w:shd w:val="clear" w:color="000000" w:fill="FFFFFF"/>
            <w:vAlign w:val="center"/>
            <w:hideMark/>
          </w:tcPr>
          <w:p w14:paraId="05ED8BC3" w14:textId="77777777" w:rsidR="00D55A97" w:rsidRPr="00CE7090" w:rsidRDefault="00D55A97" w:rsidP="00D55A97">
            <w:pPr>
              <w:spacing w:after="0" w:line="240" w:lineRule="auto"/>
              <w:jc w:val="center"/>
              <w:rPr>
                <w:rFonts w:ascii="Yandex-sans" w:eastAsia="Times New Roman" w:hAnsi="Yandex-sans" w:cs="Calibri"/>
                <w:b/>
                <w:bCs/>
                <w:color w:val="000000"/>
                <w:sz w:val="18"/>
              </w:rPr>
            </w:pPr>
            <w:r w:rsidRPr="00CE7090">
              <w:rPr>
                <w:rFonts w:ascii="Yandex-sans" w:eastAsia="Times New Roman" w:hAnsi="Yandex-sans" w:cs="Calibri"/>
                <w:b/>
                <w:bCs/>
                <w:color w:val="000000"/>
                <w:sz w:val="18"/>
              </w:rPr>
              <w:t>МА 5(4)</w:t>
            </w:r>
          </w:p>
        </w:tc>
        <w:tc>
          <w:tcPr>
            <w:tcW w:w="381" w:type="dxa"/>
            <w:tcBorders>
              <w:top w:val="nil"/>
              <w:left w:val="nil"/>
              <w:bottom w:val="single" w:sz="4" w:space="0" w:color="auto"/>
              <w:right w:val="single" w:sz="4" w:space="0" w:color="auto"/>
            </w:tcBorders>
            <w:shd w:val="clear" w:color="000000" w:fill="FFFFFF"/>
            <w:vAlign w:val="center"/>
            <w:hideMark/>
          </w:tcPr>
          <w:p w14:paraId="0517774F" w14:textId="77777777" w:rsidR="00D55A97" w:rsidRPr="00CE7090" w:rsidRDefault="00D55A97" w:rsidP="00D55A97">
            <w:pPr>
              <w:spacing w:after="0" w:line="240" w:lineRule="auto"/>
              <w:jc w:val="center"/>
              <w:rPr>
                <w:rFonts w:ascii="Yandex-sans" w:eastAsia="Times New Roman" w:hAnsi="Yandex-sans" w:cs="Calibri"/>
                <w:b/>
                <w:bCs/>
                <w:color w:val="000000"/>
                <w:sz w:val="18"/>
              </w:rPr>
            </w:pPr>
            <w:r w:rsidRPr="00CE7090">
              <w:rPr>
                <w:rFonts w:ascii="Yandex-sans" w:eastAsia="Times New Roman" w:hAnsi="Yandex-sans" w:cs="Calibri"/>
                <w:b/>
                <w:bCs/>
                <w:color w:val="000000"/>
                <w:sz w:val="18"/>
              </w:rPr>
              <w:t>МА 6(5)</w:t>
            </w:r>
          </w:p>
        </w:tc>
        <w:tc>
          <w:tcPr>
            <w:tcW w:w="962" w:type="dxa"/>
            <w:tcBorders>
              <w:top w:val="nil"/>
              <w:left w:val="nil"/>
              <w:bottom w:val="single" w:sz="4" w:space="0" w:color="auto"/>
              <w:right w:val="single" w:sz="4" w:space="0" w:color="auto"/>
            </w:tcBorders>
            <w:shd w:val="clear" w:color="000000" w:fill="FFFFFF"/>
            <w:vAlign w:val="center"/>
            <w:hideMark/>
          </w:tcPr>
          <w:p w14:paraId="7048BF67" w14:textId="77777777" w:rsidR="00D55A97" w:rsidRPr="00CE7090" w:rsidRDefault="00D55A97" w:rsidP="00D55A97">
            <w:pPr>
              <w:spacing w:after="0" w:line="240" w:lineRule="auto"/>
              <w:jc w:val="center"/>
              <w:rPr>
                <w:rFonts w:ascii="Yandex-sans" w:eastAsia="Times New Roman" w:hAnsi="Yandex-sans" w:cs="Calibri"/>
                <w:b/>
                <w:bCs/>
                <w:color w:val="000000"/>
                <w:sz w:val="18"/>
              </w:rPr>
            </w:pPr>
            <w:r w:rsidRPr="00CE7090">
              <w:rPr>
                <w:rFonts w:ascii="Yandex-sans" w:eastAsia="Times New Roman" w:hAnsi="Yandex-sans" w:cs="Calibri"/>
                <w:b/>
                <w:bCs/>
                <w:color w:val="000000"/>
                <w:sz w:val="18"/>
              </w:rPr>
              <w:t>РУ7(6)_5</w:t>
            </w:r>
          </w:p>
        </w:tc>
        <w:tc>
          <w:tcPr>
            <w:tcW w:w="550" w:type="dxa"/>
            <w:tcBorders>
              <w:top w:val="nil"/>
              <w:left w:val="single" w:sz="4" w:space="0" w:color="auto"/>
              <w:bottom w:val="single" w:sz="4" w:space="0" w:color="auto"/>
              <w:right w:val="single" w:sz="4" w:space="0" w:color="auto"/>
            </w:tcBorders>
            <w:vAlign w:val="center"/>
            <w:hideMark/>
          </w:tcPr>
          <w:p w14:paraId="31E3CAFB" w14:textId="77777777" w:rsidR="00D55A97" w:rsidRPr="00CE7090" w:rsidRDefault="00D55A97" w:rsidP="00D55A97">
            <w:pPr>
              <w:spacing w:after="0" w:line="240" w:lineRule="auto"/>
              <w:rPr>
                <w:rFonts w:ascii="Yandex-sans" w:eastAsia="Times New Roman" w:hAnsi="Yandex-sans" w:cs="Calibri"/>
                <w:color w:val="000000"/>
                <w:sz w:val="18"/>
              </w:rPr>
            </w:pPr>
          </w:p>
        </w:tc>
      </w:tr>
      <w:tr w:rsidR="00D55A97" w:rsidRPr="00CE7090" w14:paraId="3A055663" w14:textId="77777777" w:rsidTr="00D55A97">
        <w:trPr>
          <w:trHeight w:val="44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03C9FDBE"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5</w:t>
            </w:r>
          </w:p>
        </w:tc>
        <w:tc>
          <w:tcPr>
            <w:tcW w:w="942" w:type="dxa"/>
            <w:tcBorders>
              <w:top w:val="nil"/>
              <w:left w:val="nil"/>
              <w:bottom w:val="single" w:sz="4" w:space="0" w:color="auto"/>
              <w:right w:val="single" w:sz="4" w:space="0" w:color="auto"/>
            </w:tcBorders>
            <w:shd w:val="clear" w:color="000000" w:fill="FFFFFF"/>
            <w:vAlign w:val="center"/>
            <w:hideMark/>
          </w:tcPr>
          <w:p w14:paraId="771805E9"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Республика Дагестан</w:t>
            </w:r>
          </w:p>
        </w:tc>
        <w:tc>
          <w:tcPr>
            <w:tcW w:w="1285" w:type="dxa"/>
            <w:tcBorders>
              <w:top w:val="nil"/>
              <w:left w:val="nil"/>
              <w:bottom w:val="single" w:sz="4" w:space="0" w:color="auto"/>
              <w:right w:val="single" w:sz="4" w:space="0" w:color="auto"/>
            </w:tcBorders>
            <w:shd w:val="clear" w:color="000000" w:fill="FFFFFF"/>
            <w:vAlign w:val="center"/>
            <w:hideMark/>
          </w:tcPr>
          <w:p w14:paraId="6FA7BC12"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Хунзахский муниципальный район</w:t>
            </w:r>
          </w:p>
        </w:tc>
        <w:tc>
          <w:tcPr>
            <w:tcW w:w="1018" w:type="dxa"/>
            <w:tcBorders>
              <w:top w:val="nil"/>
              <w:left w:val="nil"/>
              <w:bottom w:val="single" w:sz="4" w:space="0" w:color="auto"/>
              <w:right w:val="single" w:sz="4" w:space="0" w:color="auto"/>
            </w:tcBorders>
            <w:shd w:val="clear" w:color="000000" w:fill="FFFFFF"/>
            <w:vAlign w:val="center"/>
            <w:hideMark/>
          </w:tcPr>
          <w:p w14:paraId="10E6E545"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МКОУ Амущинская СОШ</w:t>
            </w:r>
          </w:p>
        </w:tc>
        <w:tc>
          <w:tcPr>
            <w:tcW w:w="860" w:type="dxa"/>
            <w:tcBorders>
              <w:top w:val="nil"/>
              <w:left w:val="nil"/>
              <w:bottom w:val="single" w:sz="4" w:space="0" w:color="auto"/>
              <w:right w:val="single" w:sz="4" w:space="0" w:color="auto"/>
            </w:tcBorders>
            <w:shd w:val="clear" w:color="000000" w:fill="FFFFFF"/>
            <w:vAlign w:val="center"/>
            <w:hideMark/>
          </w:tcPr>
          <w:p w14:paraId="04F63CBF"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sch053841</w:t>
            </w:r>
          </w:p>
        </w:tc>
        <w:tc>
          <w:tcPr>
            <w:tcW w:w="451" w:type="dxa"/>
            <w:tcBorders>
              <w:top w:val="nil"/>
              <w:left w:val="nil"/>
              <w:bottom w:val="single" w:sz="4" w:space="0" w:color="auto"/>
              <w:right w:val="single" w:sz="4" w:space="0" w:color="auto"/>
            </w:tcBorders>
            <w:shd w:val="clear" w:color="000000" w:fill="FFFFFF"/>
            <w:vAlign w:val="center"/>
            <w:hideMark/>
          </w:tcPr>
          <w:p w14:paraId="75851319"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1</w:t>
            </w:r>
          </w:p>
        </w:tc>
        <w:tc>
          <w:tcPr>
            <w:tcW w:w="451" w:type="dxa"/>
            <w:tcBorders>
              <w:top w:val="nil"/>
              <w:left w:val="nil"/>
              <w:bottom w:val="single" w:sz="4" w:space="0" w:color="auto"/>
              <w:right w:val="single" w:sz="4" w:space="0" w:color="auto"/>
            </w:tcBorders>
            <w:shd w:val="clear" w:color="000000" w:fill="FFFFFF"/>
            <w:vAlign w:val="center"/>
            <w:hideMark/>
          </w:tcPr>
          <w:p w14:paraId="0D3A8A44"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1</w:t>
            </w:r>
          </w:p>
        </w:tc>
        <w:tc>
          <w:tcPr>
            <w:tcW w:w="451" w:type="dxa"/>
            <w:tcBorders>
              <w:top w:val="nil"/>
              <w:left w:val="nil"/>
              <w:bottom w:val="single" w:sz="4" w:space="0" w:color="auto"/>
              <w:right w:val="single" w:sz="4" w:space="0" w:color="auto"/>
            </w:tcBorders>
            <w:shd w:val="clear" w:color="000000" w:fill="FFFFFF"/>
            <w:vAlign w:val="center"/>
            <w:hideMark/>
          </w:tcPr>
          <w:p w14:paraId="19D700A3"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711" w:type="dxa"/>
            <w:tcBorders>
              <w:top w:val="nil"/>
              <w:left w:val="nil"/>
              <w:bottom w:val="single" w:sz="4" w:space="0" w:color="auto"/>
              <w:right w:val="single" w:sz="4" w:space="0" w:color="auto"/>
            </w:tcBorders>
            <w:shd w:val="clear" w:color="000000" w:fill="FFFFFF"/>
            <w:vAlign w:val="center"/>
            <w:hideMark/>
          </w:tcPr>
          <w:p w14:paraId="68402DF3"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412" w:type="dxa"/>
            <w:tcBorders>
              <w:top w:val="nil"/>
              <w:left w:val="nil"/>
              <w:bottom w:val="single" w:sz="4" w:space="0" w:color="auto"/>
              <w:right w:val="single" w:sz="4" w:space="0" w:color="auto"/>
            </w:tcBorders>
            <w:shd w:val="clear" w:color="000000" w:fill="FFFFFF"/>
            <w:vAlign w:val="center"/>
            <w:hideMark/>
          </w:tcPr>
          <w:p w14:paraId="012FC116"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267" w:type="dxa"/>
            <w:tcBorders>
              <w:top w:val="nil"/>
              <w:left w:val="nil"/>
              <w:bottom w:val="single" w:sz="4" w:space="0" w:color="auto"/>
              <w:right w:val="single" w:sz="4" w:space="0" w:color="auto"/>
            </w:tcBorders>
            <w:shd w:val="clear" w:color="000000" w:fill="FFFFFF"/>
            <w:vAlign w:val="center"/>
            <w:hideMark/>
          </w:tcPr>
          <w:p w14:paraId="200F1B7F"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451" w:type="dxa"/>
            <w:tcBorders>
              <w:top w:val="nil"/>
              <w:left w:val="nil"/>
              <w:bottom w:val="single" w:sz="4" w:space="0" w:color="auto"/>
              <w:right w:val="single" w:sz="4" w:space="0" w:color="auto"/>
            </w:tcBorders>
            <w:shd w:val="clear" w:color="000000" w:fill="FFFFFF"/>
            <w:vAlign w:val="center"/>
            <w:hideMark/>
          </w:tcPr>
          <w:p w14:paraId="7E9E9AF2"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381" w:type="dxa"/>
            <w:tcBorders>
              <w:top w:val="nil"/>
              <w:left w:val="nil"/>
              <w:bottom w:val="single" w:sz="4" w:space="0" w:color="auto"/>
              <w:right w:val="single" w:sz="4" w:space="0" w:color="auto"/>
            </w:tcBorders>
            <w:shd w:val="clear" w:color="000000" w:fill="FFFFFF"/>
            <w:vAlign w:val="center"/>
            <w:hideMark/>
          </w:tcPr>
          <w:p w14:paraId="25AB2A04"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962" w:type="dxa"/>
            <w:tcBorders>
              <w:top w:val="nil"/>
              <w:left w:val="nil"/>
              <w:bottom w:val="single" w:sz="4" w:space="0" w:color="auto"/>
              <w:right w:val="single" w:sz="4" w:space="0" w:color="auto"/>
            </w:tcBorders>
            <w:shd w:val="clear" w:color="000000" w:fill="FFFFFF"/>
            <w:vAlign w:val="center"/>
            <w:hideMark/>
          </w:tcPr>
          <w:p w14:paraId="3277B37F"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550" w:type="dxa"/>
            <w:tcBorders>
              <w:top w:val="nil"/>
              <w:left w:val="nil"/>
              <w:bottom w:val="single" w:sz="4" w:space="0" w:color="auto"/>
              <w:right w:val="single" w:sz="4" w:space="0" w:color="auto"/>
            </w:tcBorders>
            <w:shd w:val="clear" w:color="000000" w:fill="FFFFFF"/>
            <w:vAlign w:val="center"/>
            <w:hideMark/>
          </w:tcPr>
          <w:p w14:paraId="352DD306"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2</w:t>
            </w:r>
          </w:p>
        </w:tc>
      </w:tr>
      <w:tr w:rsidR="00D55A97" w:rsidRPr="00CE7090" w14:paraId="1A61C979" w14:textId="77777777" w:rsidTr="00D55A97">
        <w:trPr>
          <w:trHeight w:val="44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79CFD932"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5</w:t>
            </w:r>
          </w:p>
        </w:tc>
        <w:tc>
          <w:tcPr>
            <w:tcW w:w="942" w:type="dxa"/>
            <w:tcBorders>
              <w:top w:val="nil"/>
              <w:left w:val="nil"/>
              <w:bottom w:val="single" w:sz="4" w:space="0" w:color="auto"/>
              <w:right w:val="single" w:sz="4" w:space="0" w:color="auto"/>
            </w:tcBorders>
            <w:shd w:val="clear" w:color="000000" w:fill="FFFFFF"/>
            <w:vAlign w:val="center"/>
            <w:hideMark/>
          </w:tcPr>
          <w:p w14:paraId="35CC4D13"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Республика Дагестан</w:t>
            </w:r>
          </w:p>
        </w:tc>
        <w:tc>
          <w:tcPr>
            <w:tcW w:w="1285" w:type="dxa"/>
            <w:tcBorders>
              <w:top w:val="nil"/>
              <w:left w:val="nil"/>
              <w:bottom w:val="single" w:sz="4" w:space="0" w:color="auto"/>
              <w:right w:val="single" w:sz="4" w:space="0" w:color="auto"/>
            </w:tcBorders>
            <w:shd w:val="clear" w:color="000000" w:fill="FFFFFF"/>
            <w:vAlign w:val="center"/>
            <w:hideMark/>
          </w:tcPr>
          <w:p w14:paraId="79B599C1"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Хунзахский муниципальный район</w:t>
            </w:r>
          </w:p>
        </w:tc>
        <w:tc>
          <w:tcPr>
            <w:tcW w:w="1018" w:type="dxa"/>
            <w:tcBorders>
              <w:top w:val="nil"/>
              <w:left w:val="nil"/>
              <w:bottom w:val="single" w:sz="4" w:space="0" w:color="auto"/>
              <w:right w:val="single" w:sz="4" w:space="0" w:color="auto"/>
            </w:tcBorders>
            <w:shd w:val="clear" w:color="000000" w:fill="FFFFFF"/>
            <w:vAlign w:val="center"/>
            <w:hideMark/>
          </w:tcPr>
          <w:p w14:paraId="46D888BC"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МКОУ Оротинская СОШ</w:t>
            </w:r>
          </w:p>
        </w:tc>
        <w:tc>
          <w:tcPr>
            <w:tcW w:w="860" w:type="dxa"/>
            <w:tcBorders>
              <w:top w:val="nil"/>
              <w:left w:val="nil"/>
              <w:bottom w:val="single" w:sz="4" w:space="0" w:color="auto"/>
              <w:right w:val="single" w:sz="4" w:space="0" w:color="auto"/>
            </w:tcBorders>
            <w:shd w:val="clear" w:color="000000" w:fill="FFFFFF"/>
            <w:vAlign w:val="center"/>
            <w:hideMark/>
          </w:tcPr>
          <w:p w14:paraId="7C026571"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sch053848</w:t>
            </w:r>
          </w:p>
        </w:tc>
        <w:tc>
          <w:tcPr>
            <w:tcW w:w="451" w:type="dxa"/>
            <w:tcBorders>
              <w:top w:val="nil"/>
              <w:left w:val="nil"/>
              <w:bottom w:val="single" w:sz="4" w:space="0" w:color="auto"/>
              <w:right w:val="single" w:sz="4" w:space="0" w:color="auto"/>
            </w:tcBorders>
            <w:shd w:val="clear" w:color="000000" w:fill="FFFFFF"/>
            <w:vAlign w:val="center"/>
            <w:hideMark/>
          </w:tcPr>
          <w:p w14:paraId="02FA9564"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451" w:type="dxa"/>
            <w:tcBorders>
              <w:top w:val="nil"/>
              <w:left w:val="nil"/>
              <w:bottom w:val="single" w:sz="4" w:space="0" w:color="auto"/>
              <w:right w:val="single" w:sz="4" w:space="0" w:color="auto"/>
            </w:tcBorders>
            <w:shd w:val="clear" w:color="000000" w:fill="FFFFFF"/>
            <w:vAlign w:val="center"/>
            <w:hideMark/>
          </w:tcPr>
          <w:p w14:paraId="6241E22F"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451" w:type="dxa"/>
            <w:tcBorders>
              <w:top w:val="nil"/>
              <w:left w:val="nil"/>
              <w:bottom w:val="single" w:sz="4" w:space="0" w:color="auto"/>
              <w:right w:val="single" w:sz="4" w:space="0" w:color="auto"/>
            </w:tcBorders>
            <w:shd w:val="clear" w:color="000000" w:fill="FFFFFF"/>
            <w:vAlign w:val="center"/>
            <w:hideMark/>
          </w:tcPr>
          <w:p w14:paraId="148F2282"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1</w:t>
            </w:r>
          </w:p>
        </w:tc>
        <w:tc>
          <w:tcPr>
            <w:tcW w:w="711" w:type="dxa"/>
            <w:tcBorders>
              <w:top w:val="nil"/>
              <w:left w:val="nil"/>
              <w:bottom w:val="single" w:sz="4" w:space="0" w:color="auto"/>
              <w:right w:val="single" w:sz="4" w:space="0" w:color="auto"/>
            </w:tcBorders>
            <w:shd w:val="clear" w:color="000000" w:fill="FFFFFF"/>
            <w:vAlign w:val="center"/>
            <w:hideMark/>
          </w:tcPr>
          <w:p w14:paraId="522BA241"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412" w:type="dxa"/>
            <w:tcBorders>
              <w:top w:val="nil"/>
              <w:left w:val="nil"/>
              <w:bottom w:val="single" w:sz="4" w:space="0" w:color="auto"/>
              <w:right w:val="single" w:sz="4" w:space="0" w:color="auto"/>
            </w:tcBorders>
            <w:shd w:val="clear" w:color="000000" w:fill="FFFFFF"/>
            <w:vAlign w:val="center"/>
            <w:hideMark/>
          </w:tcPr>
          <w:p w14:paraId="6EFC66F6"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267" w:type="dxa"/>
            <w:tcBorders>
              <w:top w:val="nil"/>
              <w:left w:val="nil"/>
              <w:bottom w:val="single" w:sz="4" w:space="0" w:color="auto"/>
              <w:right w:val="single" w:sz="4" w:space="0" w:color="auto"/>
            </w:tcBorders>
            <w:shd w:val="clear" w:color="000000" w:fill="FFFFFF"/>
            <w:vAlign w:val="center"/>
            <w:hideMark/>
          </w:tcPr>
          <w:p w14:paraId="6406D2EB"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451" w:type="dxa"/>
            <w:tcBorders>
              <w:top w:val="nil"/>
              <w:left w:val="nil"/>
              <w:bottom w:val="single" w:sz="4" w:space="0" w:color="auto"/>
              <w:right w:val="single" w:sz="4" w:space="0" w:color="auto"/>
            </w:tcBorders>
            <w:shd w:val="clear" w:color="000000" w:fill="FFFFFF"/>
            <w:vAlign w:val="center"/>
            <w:hideMark/>
          </w:tcPr>
          <w:p w14:paraId="74D65C68"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381" w:type="dxa"/>
            <w:tcBorders>
              <w:top w:val="nil"/>
              <w:left w:val="nil"/>
              <w:bottom w:val="single" w:sz="4" w:space="0" w:color="auto"/>
              <w:right w:val="single" w:sz="4" w:space="0" w:color="auto"/>
            </w:tcBorders>
            <w:shd w:val="clear" w:color="000000" w:fill="FFFFFF"/>
            <w:vAlign w:val="center"/>
            <w:hideMark/>
          </w:tcPr>
          <w:p w14:paraId="5EA3F638"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962" w:type="dxa"/>
            <w:tcBorders>
              <w:top w:val="nil"/>
              <w:left w:val="nil"/>
              <w:bottom w:val="single" w:sz="4" w:space="0" w:color="auto"/>
              <w:right w:val="single" w:sz="4" w:space="0" w:color="auto"/>
            </w:tcBorders>
            <w:shd w:val="clear" w:color="000000" w:fill="FFFFFF"/>
            <w:vAlign w:val="center"/>
            <w:hideMark/>
          </w:tcPr>
          <w:p w14:paraId="5329A6AC"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550" w:type="dxa"/>
            <w:tcBorders>
              <w:top w:val="nil"/>
              <w:left w:val="nil"/>
              <w:bottom w:val="single" w:sz="4" w:space="0" w:color="auto"/>
              <w:right w:val="single" w:sz="4" w:space="0" w:color="auto"/>
            </w:tcBorders>
            <w:shd w:val="clear" w:color="000000" w:fill="FFFFFF"/>
            <w:vAlign w:val="center"/>
            <w:hideMark/>
          </w:tcPr>
          <w:p w14:paraId="7FEBF6A3"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1</w:t>
            </w:r>
          </w:p>
        </w:tc>
      </w:tr>
      <w:tr w:rsidR="00D55A97" w:rsidRPr="00CE7090" w14:paraId="389281BA" w14:textId="77777777" w:rsidTr="00D55A97">
        <w:trPr>
          <w:trHeight w:val="44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347ADCFB"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5</w:t>
            </w:r>
          </w:p>
        </w:tc>
        <w:tc>
          <w:tcPr>
            <w:tcW w:w="942" w:type="dxa"/>
            <w:tcBorders>
              <w:top w:val="nil"/>
              <w:left w:val="nil"/>
              <w:bottom w:val="single" w:sz="4" w:space="0" w:color="auto"/>
              <w:right w:val="single" w:sz="4" w:space="0" w:color="auto"/>
            </w:tcBorders>
            <w:shd w:val="clear" w:color="000000" w:fill="FFFFFF"/>
            <w:vAlign w:val="center"/>
            <w:hideMark/>
          </w:tcPr>
          <w:p w14:paraId="687C6199"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Республика Дагестан</w:t>
            </w:r>
          </w:p>
        </w:tc>
        <w:tc>
          <w:tcPr>
            <w:tcW w:w="1285" w:type="dxa"/>
            <w:tcBorders>
              <w:top w:val="nil"/>
              <w:left w:val="nil"/>
              <w:bottom w:val="single" w:sz="4" w:space="0" w:color="auto"/>
              <w:right w:val="single" w:sz="4" w:space="0" w:color="auto"/>
            </w:tcBorders>
            <w:shd w:val="clear" w:color="000000" w:fill="FFFFFF"/>
            <w:vAlign w:val="center"/>
            <w:hideMark/>
          </w:tcPr>
          <w:p w14:paraId="06B91150"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Хунзахский муниципальный район</w:t>
            </w:r>
          </w:p>
        </w:tc>
        <w:tc>
          <w:tcPr>
            <w:tcW w:w="1018" w:type="dxa"/>
            <w:tcBorders>
              <w:top w:val="nil"/>
              <w:left w:val="nil"/>
              <w:bottom w:val="single" w:sz="4" w:space="0" w:color="auto"/>
              <w:right w:val="single" w:sz="4" w:space="0" w:color="auto"/>
            </w:tcBorders>
            <w:shd w:val="clear" w:color="000000" w:fill="FFFFFF"/>
            <w:vAlign w:val="center"/>
            <w:hideMark/>
          </w:tcPr>
          <w:p w14:paraId="04D9DEAB"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МКОУ Танусинская СОШ</w:t>
            </w:r>
          </w:p>
        </w:tc>
        <w:tc>
          <w:tcPr>
            <w:tcW w:w="860" w:type="dxa"/>
            <w:tcBorders>
              <w:top w:val="nil"/>
              <w:left w:val="nil"/>
              <w:bottom w:val="single" w:sz="4" w:space="0" w:color="auto"/>
              <w:right w:val="single" w:sz="4" w:space="0" w:color="auto"/>
            </w:tcBorders>
            <w:shd w:val="clear" w:color="000000" w:fill="FFFFFF"/>
            <w:vAlign w:val="center"/>
            <w:hideMark/>
          </w:tcPr>
          <w:p w14:paraId="353FE6DE"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sch053849</w:t>
            </w:r>
          </w:p>
        </w:tc>
        <w:tc>
          <w:tcPr>
            <w:tcW w:w="451" w:type="dxa"/>
            <w:tcBorders>
              <w:top w:val="nil"/>
              <w:left w:val="nil"/>
              <w:bottom w:val="single" w:sz="4" w:space="0" w:color="auto"/>
              <w:right w:val="single" w:sz="4" w:space="0" w:color="auto"/>
            </w:tcBorders>
            <w:shd w:val="clear" w:color="000000" w:fill="FFFFFF"/>
            <w:vAlign w:val="center"/>
            <w:hideMark/>
          </w:tcPr>
          <w:p w14:paraId="6F889495"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1</w:t>
            </w:r>
          </w:p>
        </w:tc>
        <w:tc>
          <w:tcPr>
            <w:tcW w:w="451" w:type="dxa"/>
            <w:tcBorders>
              <w:top w:val="nil"/>
              <w:left w:val="nil"/>
              <w:bottom w:val="single" w:sz="4" w:space="0" w:color="auto"/>
              <w:right w:val="single" w:sz="4" w:space="0" w:color="auto"/>
            </w:tcBorders>
            <w:shd w:val="clear" w:color="000000" w:fill="FFFFFF"/>
            <w:vAlign w:val="center"/>
            <w:hideMark/>
          </w:tcPr>
          <w:p w14:paraId="65B91256"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xml:space="preserve"> </w:t>
            </w:r>
          </w:p>
        </w:tc>
        <w:tc>
          <w:tcPr>
            <w:tcW w:w="451" w:type="dxa"/>
            <w:tcBorders>
              <w:top w:val="nil"/>
              <w:left w:val="nil"/>
              <w:bottom w:val="single" w:sz="4" w:space="0" w:color="auto"/>
              <w:right w:val="single" w:sz="4" w:space="0" w:color="auto"/>
            </w:tcBorders>
            <w:shd w:val="clear" w:color="000000" w:fill="FFFFFF"/>
            <w:vAlign w:val="center"/>
            <w:hideMark/>
          </w:tcPr>
          <w:p w14:paraId="080150FA"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711" w:type="dxa"/>
            <w:tcBorders>
              <w:top w:val="nil"/>
              <w:left w:val="nil"/>
              <w:bottom w:val="single" w:sz="4" w:space="0" w:color="auto"/>
              <w:right w:val="single" w:sz="4" w:space="0" w:color="auto"/>
            </w:tcBorders>
            <w:shd w:val="clear" w:color="000000" w:fill="FFFFFF"/>
            <w:vAlign w:val="center"/>
            <w:hideMark/>
          </w:tcPr>
          <w:p w14:paraId="358C313B"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412" w:type="dxa"/>
            <w:tcBorders>
              <w:top w:val="nil"/>
              <w:left w:val="nil"/>
              <w:bottom w:val="single" w:sz="4" w:space="0" w:color="auto"/>
              <w:right w:val="single" w:sz="4" w:space="0" w:color="auto"/>
            </w:tcBorders>
            <w:shd w:val="clear" w:color="000000" w:fill="FFFFFF"/>
            <w:vAlign w:val="center"/>
            <w:hideMark/>
          </w:tcPr>
          <w:p w14:paraId="5E4976EE"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267" w:type="dxa"/>
            <w:tcBorders>
              <w:top w:val="nil"/>
              <w:left w:val="nil"/>
              <w:bottom w:val="single" w:sz="4" w:space="0" w:color="auto"/>
              <w:right w:val="single" w:sz="4" w:space="0" w:color="auto"/>
            </w:tcBorders>
            <w:shd w:val="clear" w:color="000000" w:fill="FFFFFF"/>
            <w:vAlign w:val="center"/>
            <w:hideMark/>
          </w:tcPr>
          <w:p w14:paraId="436461C7"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451" w:type="dxa"/>
            <w:tcBorders>
              <w:top w:val="nil"/>
              <w:left w:val="nil"/>
              <w:bottom w:val="single" w:sz="4" w:space="0" w:color="auto"/>
              <w:right w:val="single" w:sz="4" w:space="0" w:color="auto"/>
            </w:tcBorders>
            <w:shd w:val="clear" w:color="000000" w:fill="FFFFFF"/>
            <w:vAlign w:val="center"/>
            <w:hideMark/>
          </w:tcPr>
          <w:p w14:paraId="7D07D68C"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381" w:type="dxa"/>
            <w:tcBorders>
              <w:top w:val="nil"/>
              <w:left w:val="nil"/>
              <w:bottom w:val="single" w:sz="4" w:space="0" w:color="auto"/>
              <w:right w:val="single" w:sz="4" w:space="0" w:color="auto"/>
            </w:tcBorders>
            <w:shd w:val="clear" w:color="000000" w:fill="FFFFFF"/>
            <w:vAlign w:val="center"/>
            <w:hideMark/>
          </w:tcPr>
          <w:p w14:paraId="30BEAF19"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962" w:type="dxa"/>
            <w:tcBorders>
              <w:top w:val="nil"/>
              <w:left w:val="nil"/>
              <w:bottom w:val="single" w:sz="4" w:space="0" w:color="auto"/>
              <w:right w:val="single" w:sz="4" w:space="0" w:color="auto"/>
            </w:tcBorders>
            <w:shd w:val="clear" w:color="000000" w:fill="FFFFFF"/>
            <w:vAlign w:val="center"/>
            <w:hideMark/>
          </w:tcPr>
          <w:p w14:paraId="1E501DD6"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550" w:type="dxa"/>
            <w:tcBorders>
              <w:top w:val="nil"/>
              <w:left w:val="nil"/>
              <w:bottom w:val="single" w:sz="4" w:space="0" w:color="auto"/>
              <w:right w:val="single" w:sz="4" w:space="0" w:color="auto"/>
            </w:tcBorders>
            <w:shd w:val="clear" w:color="000000" w:fill="FFFFFF"/>
            <w:vAlign w:val="center"/>
            <w:hideMark/>
          </w:tcPr>
          <w:p w14:paraId="029566B9"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1</w:t>
            </w:r>
          </w:p>
        </w:tc>
      </w:tr>
      <w:tr w:rsidR="00D55A97" w:rsidRPr="00CE7090" w14:paraId="5CD529B0" w14:textId="77777777" w:rsidTr="00D55A97">
        <w:trPr>
          <w:trHeight w:val="44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67879117"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5</w:t>
            </w:r>
          </w:p>
        </w:tc>
        <w:tc>
          <w:tcPr>
            <w:tcW w:w="942" w:type="dxa"/>
            <w:tcBorders>
              <w:top w:val="nil"/>
              <w:left w:val="nil"/>
              <w:bottom w:val="single" w:sz="4" w:space="0" w:color="auto"/>
              <w:right w:val="single" w:sz="4" w:space="0" w:color="auto"/>
            </w:tcBorders>
            <w:shd w:val="clear" w:color="000000" w:fill="FFFFFF"/>
            <w:vAlign w:val="center"/>
            <w:hideMark/>
          </w:tcPr>
          <w:p w14:paraId="56D60C00"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Республика Дагестан</w:t>
            </w:r>
          </w:p>
        </w:tc>
        <w:tc>
          <w:tcPr>
            <w:tcW w:w="1285" w:type="dxa"/>
            <w:tcBorders>
              <w:top w:val="nil"/>
              <w:left w:val="nil"/>
              <w:bottom w:val="single" w:sz="4" w:space="0" w:color="auto"/>
              <w:right w:val="single" w:sz="4" w:space="0" w:color="auto"/>
            </w:tcBorders>
            <w:shd w:val="clear" w:color="000000" w:fill="FFFFFF"/>
            <w:vAlign w:val="center"/>
            <w:hideMark/>
          </w:tcPr>
          <w:p w14:paraId="6C97445F"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Хунзахский муниципальный район</w:t>
            </w:r>
          </w:p>
        </w:tc>
        <w:tc>
          <w:tcPr>
            <w:tcW w:w="1018" w:type="dxa"/>
            <w:tcBorders>
              <w:top w:val="nil"/>
              <w:left w:val="nil"/>
              <w:bottom w:val="single" w:sz="4" w:space="0" w:color="auto"/>
              <w:right w:val="single" w:sz="4" w:space="0" w:color="auto"/>
            </w:tcBorders>
            <w:shd w:val="clear" w:color="000000" w:fill="FFFFFF"/>
            <w:vAlign w:val="center"/>
            <w:hideMark/>
          </w:tcPr>
          <w:p w14:paraId="0226F1B1"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МКОУ Хунзахская СОШ №1</w:t>
            </w:r>
          </w:p>
        </w:tc>
        <w:tc>
          <w:tcPr>
            <w:tcW w:w="860" w:type="dxa"/>
            <w:tcBorders>
              <w:top w:val="nil"/>
              <w:left w:val="nil"/>
              <w:bottom w:val="single" w:sz="4" w:space="0" w:color="auto"/>
              <w:right w:val="single" w:sz="4" w:space="0" w:color="auto"/>
            </w:tcBorders>
            <w:shd w:val="clear" w:color="000000" w:fill="FFFFFF"/>
            <w:vAlign w:val="center"/>
            <w:hideMark/>
          </w:tcPr>
          <w:p w14:paraId="2B12CC79"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sch053855</w:t>
            </w:r>
          </w:p>
        </w:tc>
        <w:tc>
          <w:tcPr>
            <w:tcW w:w="451" w:type="dxa"/>
            <w:tcBorders>
              <w:top w:val="nil"/>
              <w:left w:val="nil"/>
              <w:bottom w:val="single" w:sz="4" w:space="0" w:color="auto"/>
              <w:right w:val="single" w:sz="4" w:space="0" w:color="auto"/>
            </w:tcBorders>
            <w:shd w:val="clear" w:color="000000" w:fill="FFFFFF"/>
            <w:vAlign w:val="center"/>
            <w:hideMark/>
          </w:tcPr>
          <w:p w14:paraId="0B3B0824"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1</w:t>
            </w:r>
          </w:p>
        </w:tc>
        <w:tc>
          <w:tcPr>
            <w:tcW w:w="451" w:type="dxa"/>
            <w:tcBorders>
              <w:top w:val="nil"/>
              <w:left w:val="nil"/>
              <w:bottom w:val="single" w:sz="4" w:space="0" w:color="auto"/>
              <w:right w:val="single" w:sz="4" w:space="0" w:color="auto"/>
            </w:tcBorders>
            <w:shd w:val="clear" w:color="000000" w:fill="FFFFFF"/>
            <w:vAlign w:val="center"/>
            <w:hideMark/>
          </w:tcPr>
          <w:p w14:paraId="72B410CF"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451" w:type="dxa"/>
            <w:tcBorders>
              <w:top w:val="nil"/>
              <w:left w:val="nil"/>
              <w:bottom w:val="single" w:sz="4" w:space="0" w:color="auto"/>
              <w:right w:val="single" w:sz="4" w:space="0" w:color="auto"/>
            </w:tcBorders>
            <w:shd w:val="clear" w:color="000000" w:fill="FFFFFF"/>
            <w:vAlign w:val="center"/>
            <w:hideMark/>
          </w:tcPr>
          <w:p w14:paraId="00F5DD33"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1</w:t>
            </w:r>
          </w:p>
        </w:tc>
        <w:tc>
          <w:tcPr>
            <w:tcW w:w="711" w:type="dxa"/>
            <w:tcBorders>
              <w:top w:val="nil"/>
              <w:left w:val="nil"/>
              <w:bottom w:val="single" w:sz="4" w:space="0" w:color="auto"/>
              <w:right w:val="single" w:sz="4" w:space="0" w:color="auto"/>
            </w:tcBorders>
            <w:shd w:val="clear" w:color="000000" w:fill="FFFFFF"/>
            <w:vAlign w:val="center"/>
            <w:hideMark/>
          </w:tcPr>
          <w:p w14:paraId="733394B6"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412" w:type="dxa"/>
            <w:tcBorders>
              <w:top w:val="nil"/>
              <w:left w:val="nil"/>
              <w:bottom w:val="single" w:sz="4" w:space="0" w:color="auto"/>
              <w:right w:val="single" w:sz="4" w:space="0" w:color="auto"/>
            </w:tcBorders>
            <w:shd w:val="clear" w:color="000000" w:fill="FFFFFF"/>
            <w:vAlign w:val="center"/>
            <w:hideMark/>
          </w:tcPr>
          <w:p w14:paraId="1CDD0A40"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267" w:type="dxa"/>
            <w:tcBorders>
              <w:top w:val="nil"/>
              <w:left w:val="nil"/>
              <w:bottom w:val="single" w:sz="4" w:space="0" w:color="auto"/>
              <w:right w:val="single" w:sz="4" w:space="0" w:color="auto"/>
            </w:tcBorders>
            <w:shd w:val="clear" w:color="000000" w:fill="FFFFFF"/>
            <w:vAlign w:val="center"/>
            <w:hideMark/>
          </w:tcPr>
          <w:p w14:paraId="66DEE921"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451" w:type="dxa"/>
            <w:tcBorders>
              <w:top w:val="nil"/>
              <w:left w:val="nil"/>
              <w:bottom w:val="single" w:sz="4" w:space="0" w:color="auto"/>
              <w:right w:val="single" w:sz="4" w:space="0" w:color="auto"/>
            </w:tcBorders>
            <w:shd w:val="clear" w:color="000000" w:fill="FFFFFF"/>
            <w:vAlign w:val="center"/>
            <w:hideMark/>
          </w:tcPr>
          <w:p w14:paraId="10A27374"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381" w:type="dxa"/>
            <w:tcBorders>
              <w:top w:val="nil"/>
              <w:left w:val="nil"/>
              <w:bottom w:val="single" w:sz="4" w:space="0" w:color="auto"/>
              <w:right w:val="single" w:sz="4" w:space="0" w:color="auto"/>
            </w:tcBorders>
            <w:shd w:val="clear" w:color="000000" w:fill="FFFFFF"/>
            <w:vAlign w:val="center"/>
            <w:hideMark/>
          </w:tcPr>
          <w:p w14:paraId="4333E229"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962" w:type="dxa"/>
            <w:tcBorders>
              <w:top w:val="nil"/>
              <w:left w:val="nil"/>
              <w:bottom w:val="single" w:sz="4" w:space="0" w:color="auto"/>
              <w:right w:val="single" w:sz="4" w:space="0" w:color="auto"/>
            </w:tcBorders>
            <w:shd w:val="clear" w:color="000000" w:fill="FFFFFF"/>
            <w:vAlign w:val="center"/>
            <w:hideMark/>
          </w:tcPr>
          <w:p w14:paraId="38782180"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550" w:type="dxa"/>
            <w:tcBorders>
              <w:top w:val="nil"/>
              <w:left w:val="nil"/>
              <w:bottom w:val="single" w:sz="4" w:space="0" w:color="auto"/>
              <w:right w:val="single" w:sz="4" w:space="0" w:color="auto"/>
            </w:tcBorders>
            <w:shd w:val="clear" w:color="000000" w:fill="FFFFFF"/>
            <w:vAlign w:val="center"/>
            <w:hideMark/>
          </w:tcPr>
          <w:p w14:paraId="73AA06D6"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2</w:t>
            </w:r>
          </w:p>
        </w:tc>
      </w:tr>
      <w:tr w:rsidR="00D55A97" w:rsidRPr="00CE7090" w14:paraId="4595F4B3" w14:textId="77777777" w:rsidTr="00D55A97">
        <w:trPr>
          <w:trHeight w:val="445"/>
        </w:trPr>
        <w:tc>
          <w:tcPr>
            <w:tcW w:w="702" w:type="dxa"/>
            <w:tcBorders>
              <w:top w:val="nil"/>
              <w:left w:val="single" w:sz="4" w:space="0" w:color="auto"/>
              <w:bottom w:val="single" w:sz="4" w:space="0" w:color="auto"/>
              <w:right w:val="single" w:sz="4" w:space="0" w:color="auto"/>
            </w:tcBorders>
            <w:shd w:val="clear" w:color="000000" w:fill="FFFFFF"/>
            <w:vAlign w:val="center"/>
            <w:hideMark/>
          </w:tcPr>
          <w:p w14:paraId="78AD3F24"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5</w:t>
            </w:r>
          </w:p>
        </w:tc>
        <w:tc>
          <w:tcPr>
            <w:tcW w:w="942" w:type="dxa"/>
            <w:tcBorders>
              <w:top w:val="nil"/>
              <w:left w:val="nil"/>
              <w:bottom w:val="single" w:sz="4" w:space="0" w:color="auto"/>
              <w:right w:val="single" w:sz="4" w:space="0" w:color="auto"/>
            </w:tcBorders>
            <w:shd w:val="clear" w:color="000000" w:fill="FFFFFF"/>
            <w:vAlign w:val="center"/>
            <w:hideMark/>
          </w:tcPr>
          <w:p w14:paraId="295C5219"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Республика Дагестан</w:t>
            </w:r>
          </w:p>
        </w:tc>
        <w:tc>
          <w:tcPr>
            <w:tcW w:w="1285" w:type="dxa"/>
            <w:tcBorders>
              <w:top w:val="nil"/>
              <w:left w:val="nil"/>
              <w:bottom w:val="single" w:sz="4" w:space="0" w:color="auto"/>
              <w:right w:val="single" w:sz="4" w:space="0" w:color="auto"/>
            </w:tcBorders>
            <w:shd w:val="clear" w:color="000000" w:fill="FFFFFF"/>
            <w:vAlign w:val="center"/>
            <w:hideMark/>
          </w:tcPr>
          <w:p w14:paraId="55C65309"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Хунзахский муниципальный район</w:t>
            </w:r>
          </w:p>
        </w:tc>
        <w:tc>
          <w:tcPr>
            <w:tcW w:w="1018" w:type="dxa"/>
            <w:tcBorders>
              <w:top w:val="nil"/>
              <w:left w:val="nil"/>
              <w:bottom w:val="single" w:sz="4" w:space="0" w:color="auto"/>
              <w:right w:val="single" w:sz="4" w:space="0" w:color="auto"/>
            </w:tcBorders>
            <w:shd w:val="clear" w:color="000000" w:fill="FFFFFF"/>
            <w:vAlign w:val="center"/>
            <w:hideMark/>
          </w:tcPr>
          <w:p w14:paraId="346C64D3"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МКОУ Хунзахская СОШ №2</w:t>
            </w:r>
          </w:p>
        </w:tc>
        <w:tc>
          <w:tcPr>
            <w:tcW w:w="860" w:type="dxa"/>
            <w:tcBorders>
              <w:top w:val="nil"/>
              <w:left w:val="nil"/>
              <w:bottom w:val="single" w:sz="4" w:space="0" w:color="auto"/>
              <w:right w:val="single" w:sz="4" w:space="0" w:color="auto"/>
            </w:tcBorders>
            <w:shd w:val="clear" w:color="000000" w:fill="FFFFFF"/>
            <w:vAlign w:val="center"/>
            <w:hideMark/>
          </w:tcPr>
          <w:p w14:paraId="3D64C35A"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sch053856</w:t>
            </w:r>
          </w:p>
        </w:tc>
        <w:tc>
          <w:tcPr>
            <w:tcW w:w="451" w:type="dxa"/>
            <w:tcBorders>
              <w:top w:val="nil"/>
              <w:left w:val="nil"/>
              <w:bottom w:val="single" w:sz="4" w:space="0" w:color="auto"/>
              <w:right w:val="single" w:sz="4" w:space="0" w:color="auto"/>
            </w:tcBorders>
            <w:shd w:val="clear" w:color="000000" w:fill="FFFFFF"/>
            <w:vAlign w:val="center"/>
            <w:hideMark/>
          </w:tcPr>
          <w:p w14:paraId="5DA71F39"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1</w:t>
            </w:r>
          </w:p>
        </w:tc>
        <w:tc>
          <w:tcPr>
            <w:tcW w:w="451" w:type="dxa"/>
            <w:tcBorders>
              <w:top w:val="nil"/>
              <w:left w:val="nil"/>
              <w:bottom w:val="single" w:sz="4" w:space="0" w:color="auto"/>
              <w:right w:val="single" w:sz="4" w:space="0" w:color="auto"/>
            </w:tcBorders>
            <w:shd w:val="clear" w:color="000000" w:fill="FFFFFF"/>
            <w:vAlign w:val="center"/>
            <w:hideMark/>
          </w:tcPr>
          <w:p w14:paraId="6F65AB24"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451" w:type="dxa"/>
            <w:tcBorders>
              <w:top w:val="nil"/>
              <w:left w:val="nil"/>
              <w:bottom w:val="single" w:sz="4" w:space="0" w:color="auto"/>
              <w:right w:val="single" w:sz="4" w:space="0" w:color="auto"/>
            </w:tcBorders>
            <w:shd w:val="clear" w:color="000000" w:fill="FFFFFF"/>
            <w:vAlign w:val="center"/>
            <w:hideMark/>
          </w:tcPr>
          <w:p w14:paraId="2A637153"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711" w:type="dxa"/>
            <w:tcBorders>
              <w:top w:val="nil"/>
              <w:left w:val="nil"/>
              <w:bottom w:val="single" w:sz="4" w:space="0" w:color="auto"/>
              <w:right w:val="single" w:sz="4" w:space="0" w:color="auto"/>
            </w:tcBorders>
            <w:shd w:val="clear" w:color="000000" w:fill="FFFFFF"/>
            <w:vAlign w:val="center"/>
            <w:hideMark/>
          </w:tcPr>
          <w:p w14:paraId="43FF50B3"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412" w:type="dxa"/>
            <w:tcBorders>
              <w:top w:val="nil"/>
              <w:left w:val="nil"/>
              <w:bottom w:val="single" w:sz="4" w:space="0" w:color="auto"/>
              <w:right w:val="single" w:sz="4" w:space="0" w:color="auto"/>
            </w:tcBorders>
            <w:shd w:val="clear" w:color="000000" w:fill="FFFFFF"/>
            <w:vAlign w:val="center"/>
            <w:hideMark/>
          </w:tcPr>
          <w:p w14:paraId="34C7AACF"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267" w:type="dxa"/>
            <w:tcBorders>
              <w:top w:val="nil"/>
              <w:left w:val="nil"/>
              <w:bottom w:val="single" w:sz="4" w:space="0" w:color="auto"/>
              <w:right w:val="single" w:sz="4" w:space="0" w:color="auto"/>
            </w:tcBorders>
            <w:shd w:val="clear" w:color="000000" w:fill="FFFFFF"/>
            <w:vAlign w:val="center"/>
            <w:hideMark/>
          </w:tcPr>
          <w:p w14:paraId="6AF0A17C"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451" w:type="dxa"/>
            <w:tcBorders>
              <w:top w:val="nil"/>
              <w:left w:val="nil"/>
              <w:bottom w:val="single" w:sz="4" w:space="0" w:color="auto"/>
              <w:right w:val="single" w:sz="4" w:space="0" w:color="auto"/>
            </w:tcBorders>
            <w:shd w:val="clear" w:color="000000" w:fill="FFFFFF"/>
            <w:vAlign w:val="center"/>
            <w:hideMark/>
          </w:tcPr>
          <w:p w14:paraId="2C700D88"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381" w:type="dxa"/>
            <w:tcBorders>
              <w:top w:val="nil"/>
              <w:left w:val="nil"/>
              <w:bottom w:val="single" w:sz="4" w:space="0" w:color="auto"/>
              <w:right w:val="single" w:sz="4" w:space="0" w:color="auto"/>
            </w:tcBorders>
            <w:shd w:val="clear" w:color="000000" w:fill="FFFFFF"/>
            <w:vAlign w:val="center"/>
            <w:hideMark/>
          </w:tcPr>
          <w:p w14:paraId="61C3DB11"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962" w:type="dxa"/>
            <w:tcBorders>
              <w:top w:val="nil"/>
              <w:left w:val="nil"/>
              <w:bottom w:val="single" w:sz="4" w:space="0" w:color="auto"/>
              <w:right w:val="single" w:sz="4" w:space="0" w:color="auto"/>
            </w:tcBorders>
            <w:shd w:val="clear" w:color="000000" w:fill="FFFFFF"/>
            <w:vAlign w:val="center"/>
            <w:hideMark/>
          </w:tcPr>
          <w:p w14:paraId="31B81203"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 </w:t>
            </w:r>
          </w:p>
        </w:tc>
        <w:tc>
          <w:tcPr>
            <w:tcW w:w="550" w:type="dxa"/>
            <w:tcBorders>
              <w:top w:val="nil"/>
              <w:left w:val="nil"/>
              <w:bottom w:val="single" w:sz="4" w:space="0" w:color="auto"/>
              <w:right w:val="single" w:sz="4" w:space="0" w:color="auto"/>
            </w:tcBorders>
            <w:shd w:val="clear" w:color="000000" w:fill="FFFFFF"/>
            <w:vAlign w:val="center"/>
            <w:hideMark/>
          </w:tcPr>
          <w:p w14:paraId="7D97DA13" w14:textId="77777777" w:rsidR="00D55A97" w:rsidRPr="00CE7090" w:rsidRDefault="00D55A97" w:rsidP="00D55A97">
            <w:pPr>
              <w:spacing w:after="0" w:line="240" w:lineRule="auto"/>
              <w:jc w:val="center"/>
              <w:rPr>
                <w:rFonts w:ascii="Yandex-sans" w:eastAsia="Times New Roman" w:hAnsi="Yandex-sans" w:cs="Calibri"/>
                <w:color w:val="000000"/>
                <w:sz w:val="18"/>
              </w:rPr>
            </w:pPr>
            <w:r w:rsidRPr="00CE7090">
              <w:rPr>
                <w:rFonts w:ascii="Yandex-sans" w:eastAsia="Times New Roman" w:hAnsi="Yandex-sans" w:cs="Calibri"/>
                <w:color w:val="000000"/>
                <w:sz w:val="18"/>
              </w:rPr>
              <w:t>1</w:t>
            </w:r>
          </w:p>
        </w:tc>
      </w:tr>
    </w:tbl>
    <w:p w14:paraId="03CD32FA" w14:textId="77777777" w:rsidR="00D55A97" w:rsidRPr="00027AEA" w:rsidRDefault="00D55A97" w:rsidP="00D55A97">
      <w:pPr>
        <w:spacing w:after="0" w:line="240" w:lineRule="auto"/>
        <w:ind w:firstLine="709"/>
        <w:jc w:val="both"/>
        <w:rPr>
          <w:rFonts w:ascii="Times New Roman" w:eastAsia="Calibri" w:hAnsi="Times New Roman" w:cs="Times New Roman"/>
          <w:sz w:val="28"/>
          <w:lang w:eastAsia="en-US"/>
        </w:rPr>
      </w:pPr>
    </w:p>
    <w:p w14:paraId="7B832B53" w14:textId="77777777" w:rsidR="000A3611" w:rsidRPr="00027AEA" w:rsidRDefault="000A3611" w:rsidP="00027AEA">
      <w:pPr>
        <w:spacing w:after="0" w:line="240" w:lineRule="auto"/>
        <w:ind w:firstLine="709"/>
        <w:jc w:val="both"/>
        <w:rPr>
          <w:rFonts w:ascii="Times New Roman" w:eastAsia="Calibri" w:hAnsi="Times New Roman" w:cs="Times New Roman"/>
          <w:sz w:val="28"/>
          <w:lang w:eastAsia="en-US"/>
        </w:rPr>
      </w:pPr>
    </w:p>
    <w:p w14:paraId="1D431D6F" w14:textId="77777777" w:rsidR="00027AEA" w:rsidRDefault="00027AEA" w:rsidP="00D10D15">
      <w:pPr>
        <w:spacing w:after="0" w:line="240" w:lineRule="auto"/>
        <w:jc w:val="both"/>
        <w:rPr>
          <w:rFonts w:ascii="Times New Roman" w:eastAsia="Calibri" w:hAnsi="Times New Roman" w:cs="Times New Roman"/>
          <w:sz w:val="28"/>
          <w:szCs w:val="28"/>
        </w:rPr>
      </w:pPr>
    </w:p>
    <w:p w14:paraId="7C833841" w14:textId="77777777" w:rsidR="00C71BB1" w:rsidRDefault="00C71BB1" w:rsidP="005079D4">
      <w:pPr>
        <w:spacing w:after="0"/>
        <w:contextualSpacing/>
        <w:jc w:val="center"/>
        <w:rPr>
          <w:rFonts w:ascii="Times New Roman" w:hAnsi="Times New Roman" w:cs="Times New Roman"/>
          <w:b/>
          <w:color w:val="FF0000"/>
          <w:sz w:val="28"/>
          <w:szCs w:val="28"/>
          <w:u w:val="single"/>
        </w:rPr>
      </w:pPr>
    </w:p>
    <w:p w14:paraId="39E90533" w14:textId="3645F129" w:rsidR="0024326C" w:rsidRDefault="001E2A34" w:rsidP="005079D4">
      <w:pPr>
        <w:spacing w:after="0"/>
        <w:contextualSpacing/>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lastRenderedPageBreak/>
        <w:t>Победители и призеры различных конкурсов и мероприятий за 2020-2021 учебный год.</w:t>
      </w:r>
    </w:p>
    <w:p w14:paraId="5C3F3111" w14:textId="7F4A33FC" w:rsidR="00F916F7" w:rsidRPr="00F916F7" w:rsidRDefault="00F916F7" w:rsidP="005079D4">
      <w:pPr>
        <w:spacing w:after="0"/>
        <w:contextualSpacing/>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w:t>
      </w:r>
    </w:p>
    <w:p w14:paraId="31AA4D30" w14:textId="77777777" w:rsidR="00F916F7" w:rsidRPr="00C624DC" w:rsidRDefault="00F916F7" w:rsidP="001E2A34">
      <w:pPr>
        <w:spacing w:after="0"/>
        <w:ind w:firstLine="708"/>
        <w:jc w:val="both"/>
        <w:rPr>
          <w:rFonts w:ascii="Times New Roman" w:eastAsia="Calibri" w:hAnsi="Times New Roman" w:cs="Times New Roman"/>
          <w:sz w:val="28"/>
          <w:szCs w:val="28"/>
          <w:lang w:eastAsia="en-US"/>
        </w:rPr>
      </w:pPr>
      <w:r w:rsidRPr="00C624DC">
        <w:rPr>
          <w:rFonts w:ascii="Times New Roman" w:eastAsia="Calibri" w:hAnsi="Times New Roman" w:cs="Times New Roman"/>
          <w:sz w:val="28"/>
          <w:szCs w:val="28"/>
          <w:lang w:eastAsia="en-US"/>
        </w:rPr>
        <w:t>1.Всероссийский конкурс «Большая перемена»</w:t>
      </w:r>
      <w:r>
        <w:rPr>
          <w:rFonts w:ascii="Times New Roman" w:eastAsia="Calibri" w:hAnsi="Times New Roman" w:cs="Times New Roman"/>
          <w:sz w:val="28"/>
          <w:szCs w:val="28"/>
          <w:lang w:eastAsia="en-US"/>
        </w:rPr>
        <w:t xml:space="preserve"> с</w:t>
      </w:r>
      <w:r w:rsidRPr="00C624DC">
        <w:rPr>
          <w:rFonts w:ascii="Times New Roman" w:eastAsia="Calibri" w:hAnsi="Times New Roman" w:cs="Times New Roman"/>
          <w:sz w:val="28"/>
          <w:szCs w:val="28"/>
          <w:lang w:eastAsia="en-US"/>
        </w:rPr>
        <w:t>уперфиналист-Магомедов Магомед Абдулазизович (11кл)</w:t>
      </w:r>
      <w:r>
        <w:rPr>
          <w:rFonts w:ascii="Times New Roman" w:eastAsia="Calibri" w:hAnsi="Times New Roman" w:cs="Times New Roman"/>
          <w:sz w:val="28"/>
          <w:szCs w:val="28"/>
          <w:lang w:eastAsia="en-US"/>
        </w:rPr>
        <w:t xml:space="preserve"> </w:t>
      </w:r>
      <w:r w:rsidRPr="00C624DC">
        <w:rPr>
          <w:rFonts w:ascii="Times New Roman" w:eastAsia="Calibri" w:hAnsi="Times New Roman" w:cs="Times New Roman"/>
          <w:sz w:val="28"/>
          <w:szCs w:val="28"/>
          <w:lang w:eastAsia="en-US"/>
        </w:rPr>
        <w:t>МКОУ «Гоцатлинская СОШ</w:t>
      </w:r>
      <w:r>
        <w:rPr>
          <w:rFonts w:ascii="Times New Roman" w:eastAsia="Calibri" w:hAnsi="Times New Roman" w:cs="Times New Roman"/>
          <w:sz w:val="28"/>
          <w:szCs w:val="28"/>
          <w:lang w:eastAsia="en-US"/>
        </w:rPr>
        <w:t xml:space="preserve">»; </w:t>
      </w:r>
    </w:p>
    <w:p w14:paraId="6D5FEAA6" w14:textId="77777777" w:rsidR="00F916F7" w:rsidRDefault="00F916F7" w:rsidP="001E2A34">
      <w:pPr>
        <w:spacing w:after="0"/>
        <w:ind w:firstLine="708"/>
        <w:jc w:val="both"/>
        <w:rPr>
          <w:rFonts w:ascii="Times New Roman" w:eastAsia="Calibri" w:hAnsi="Times New Roman" w:cs="Times New Roman"/>
          <w:sz w:val="28"/>
          <w:szCs w:val="28"/>
          <w:lang w:eastAsia="en-US"/>
        </w:rPr>
      </w:pPr>
      <w:r w:rsidRPr="00C624DC">
        <w:rPr>
          <w:rFonts w:ascii="Times New Roman" w:eastAsia="Calibri" w:hAnsi="Times New Roman" w:cs="Times New Roman"/>
          <w:sz w:val="28"/>
          <w:szCs w:val="28"/>
          <w:lang w:eastAsia="en-US"/>
        </w:rPr>
        <w:t>2.Республиканский конкурс в сфере противодействия</w:t>
      </w:r>
      <w:r>
        <w:rPr>
          <w:rFonts w:ascii="Times New Roman" w:eastAsia="Calibri" w:hAnsi="Times New Roman" w:cs="Times New Roman"/>
          <w:sz w:val="28"/>
          <w:szCs w:val="28"/>
          <w:lang w:eastAsia="en-US"/>
        </w:rPr>
        <w:t xml:space="preserve"> </w:t>
      </w:r>
      <w:r w:rsidRPr="00C624DC">
        <w:rPr>
          <w:rFonts w:ascii="Times New Roman" w:eastAsia="Calibri" w:hAnsi="Times New Roman" w:cs="Times New Roman"/>
          <w:sz w:val="28"/>
          <w:szCs w:val="28"/>
          <w:lang w:eastAsia="en-US"/>
        </w:rPr>
        <w:t>коррупции среди обучающихся</w:t>
      </w:r>
      <w:r>
        <w:rPr>
          <w:rFonts w:ascii="Times New Roman" w:eastAsia="Calibri" w:hAnsi="Times New Roman" w:cs="Times New Roman"/>
          <w:sz w:val="28"/>
          <w:szCs w:val="28"/>
          <w:lang w:eastAsia="en-US"/>
        </w:rPr>
        <w:t>:</w:t>
      </w:r>
    </w:p>
    <w:p w14:paraId="13B9D5B3" w14:textId="77777777" w:rsidR="00F916F7" w:rsidRDefault="00F916F7" w:rsidP="001E2A34">
      <w:pPr>
        <w:spacing w:after="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w:t>
      </w:r>
      <w:r w:rsidRPr="00C624DC">
        <w:rPr>
          <w:rFonts w:ascii="Times New Roman" w:eastAsia="Calibri" w:hAnsi="Times New Roman" w:cs="Times New Roman"/>
          <w:sz w:val="28"/>
          <w:szCs w:val="28"/>
          <w:lang w:eastAsia="en-US"/>
        </w:rPr>
        <w:t>ризер-Газимагомедова Марьям Шамиловна (9кл)</w:t>
      </w:r>
      <w:r>
        <w:rPr>
          <w:rFonts w:ascii="Times New Roman" w:eastAsia="Calibri" w:hAnsi="Times New Roman" w:cs="Times New Roman"/>
          <w:sz w:val="28"/>
          <w:szCs w:val="28"/>
          <w:lang w:eastAsia="en-US"/>
        </w:rPr>
        <w:t xml:space="preserve">, </w:t>
      </w:r>
      <w:r w:rsidRPr="00C624DC">
        <w:rPr>
          <w:rFonts w:ascii="Times New Roman" w:eastAsia="Calibri" w:hAnsi="Times New Roman" w:cs="Times New Roman"/>
          <w:sz w:val="28"/>
          <w:szCs w:val="28"/>
          <w:lang w:eastAsia="en-US"/>
        </w:rPr>
        <w:t>МКОУ «Харахинская СОШ».</w:t>
      </w:r>
      <w:r>
        <w:rPr>
          <w:rFonts w:ascii="Times New Roman" w:eastAsia="Calibri" w:hAnsi="Times New Roman" w:cs="Times New Roman"/>
          <w:sz w:val="28"/>
          <w:szCs w:val="28"/>
          <w:lang w:eastAsia="en-US"/>
        </w:rPr>
        <w:t xml:space="preserve"> </w:t>
      </w:r>
      <w:r w:rsidRPr="00C624DC">
        <w:rPr>
          <w:rFonts w:ascii="Times New Roman" w:eastAsia="Calibri" w:hAnsi="Times New Roman" w:cs="Times New Roman"/>
          <w:sz w:val="28"/>
          <w:szCs w:val="28"/>
          <w:lang w:eastAsia="en-US"/>
        </w:rPr>
        <w:t>Номинация: Сочинение</w:t>
      </w:r>
      <w:r>
        <w:rPr>
          <w:rFonts w:ascii="Times New Roman" w:eastAsia="Calibri" w:hAnsi="Times New Roman" w:cs="Times New Roman"/>
          <w:sz w:val="28"/>
          <w:szCs w:val="28"/>
          <w:lang w:eastAsia="en-US"/>
        </w:rPr>
        <w:t xml:space="preserve">. </w:t>
      </w:r>
      <w:r w:rsidRPr="00C624DC">
        <w:rPr>
          <w:rFonts w:ascii="Times New Roman" w:eastAsia="Calibri" w:hAnsi="Times New Roman" w:cs="Times New Roman"/>
          <w:sz w:val="28"/>
          <w:szCs w:val="28"/>
          <w:lang w:eastAsia="en-US"/>
        </w:rPr>
        <w:t>Тема: «Будущее моей страны в моих руках»</w:t>
      </w:r>
      <w:r>
        <w:rPr>
          <w:rFonts w:ascii="Times New Roman" w:eastAsia="Calibri" w:hAnsi="Times New Roman" w:cs="Times New Roman"/>
          <w:sz w:val="28"/>
          <w:szCs w:val="28"/>
          <w:lang w:eastAsia="en-US"/>
        </w:rPr>
        <w:t xml:space="preserve">. </w:t>
      </w:r>
    </w:p>
    <w:p w14:paraId="5B47DD03" w14:textId="77777777" w:rsidR="00F916F7" w:rsidRPr="00C624DC" w:rsidRDefault="00F916F7" w:rsidP="001E2A34">
      <w:pPr>
        <w:spacing w:after="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AA480D">
        <w:rPr>
          <w:rFonts w:ascii="Times New Roman" w:eastAsia="Calibri" w:hAnsi="Times New Roman" w:cs="Times New Roman"/>
          <w:sz w:val="28"/>
          <w:szCs w:val="28"/>
          <w:lang w:eastAsia="en-US"/>
        </w:rPr>
        <w:t>призер- Рамазанов Абдулкерим (7кл), МКОО «Цадинская</w:t>
      </w:r>
      <w:r w:rsidRPr="00C624DC">
        <w:rPr>
          <w:rFonts w:ascii="Times New Roman" w:eastAsia="Calibri" w:hAnsi="Times New Roman" w:cs="Times New Roman"/>
          <w:sz w:val="28"/>
          <w:szCs w:val="28"/>
          <w:lang w:eastAsia="en-US"/>
        </w:rPr>
        <w:t xml:space="preserve"> ООШ»</w:t>
      </w:r>
      <w:r>
        <w:rPr>
          <w:rFonts w:ascii="Times New Roman" w:eastAsia="Calibri" w:hAnsi="Times New Roman" w:cs="Times New Roman"/>
          <w:sz w:val="28"/>
          <w:szCs w:val="28"/>
          <w:lang w:eastAsia="en-US"/>
        </w:rPr>
        <w:t xml:space="preserve">, </w:t>
      </w:r>
      <w:r w:rsidRPr="00C624DC">
        <w:rPr>
          <w:rFonts w:ascii="Times New Roman" w:eastAsia="Calibri" w:hAnsi="Times New Roman" w:cs="Times New Roman"/>
          <w:sz w:val="28"/>
          <w:szCs w:val="28"/>
          <w:lang w:eastAsia="en-US"/>
        </w:rPr>
        <w:t>Номинация: Рисунок</w:t>
      </w:r>
      <w:r>
        <w:rPr>
          <w:rFonts w:ascii="Times New Roman" w:eastAsia="Calibri" w:hAnsi="Times New Roman" w:cs="Times New Roman"/>
          <w:sz w:val="28"/>
          <w:szCs w:val="28"/>
          <w:lang w:eastAsia="en-US"/>
        </w:rPr>
        <w:t>, т</w:t>
      </w:r>
      <w:r w:rsidRPr="00C624DC">
        <w:rPr>
          <w:rFonts w:ascii="Times New Roman" w:eastAsia="Calibri" w:hAnsi="Times New Roman" w:cs="Times New Roman"/>
          <w:sz w:val="28"/>
          <w:szCs w:val="28"/>
          <w:lang w:eastAsia="en-US"/>
        </w:rPr>
        <w:t>ема: «Надо жить честно»</w:t>
      </w:r>
      <w:r>
        <w:rPr>
          <w:rFonts w:ascii="Times New Roman" w:eastAsia="Calibri" w:hAnsi="Times New Roman" w:cs="Times New Roman"/>
          <w:sz w:val="28"/>
          <w:szCs w:val="28"/>
          <w:lang w:eastAsia="en-US"/>
        </w:rPr>
        <w:t>.</w:t>
      </w:r>
    </w:p>
    <w:p w14:paraId="6EF6A3A3" w14:textId="77777777" w:rsidR="00F916F7" w:rsidRDefault="00F916F7" w:rsidP="001E2A34">
      <w:pPr>
        <w:spacing w:after="0"/>
        <w:ind w:firstLine="709"/>
        <w:jc w:val="both"/>
        <w:rPr>
          <w:rFonts w:ascii="Times New Roman" w:eastAsia="Calibri" w:hAnsi="Times New Roman" w:cs="Times New Roman"/>
          <w:sz w:val="28"/>
          <w:szCs w:val="28"/>
          <w:lang w:eastAsia="en-US"/>
        </w:rPr>
      </w:pPr>
      <w:r w:rsidRPr="001E2A34">
        <w:rPr>
          <w:rFonts w:ascii="Times New Roman" w:eastAsia="Calibri" w:hAnsi="Times New Roman" w:cs="Times New Roman"/>
          <w:sz w:val="28"/>
          <w:szCs w:val="28"/>
          <w:lang w:eastAsia="en-US"/>
        </w:rPr>
        <w:t>3</w:t>
      </w:r>
      <w:r w:rsidRPr="00DD3F20">
        <w:rPr>
          <w:rFonts w:ascii="Times New Roman" w:eastAsia="Calibri" w:hAnsi="Times New Roman" w:cs="Times New Roman"/>
          <w:b/>
          <w:i/>
          <w:sz w:val="28"/>
          <w:szCs w:val="28"/>
          <w:lang w:eastAsia="en-US"/>
        </w:rPr>
        <w:t>.</w:t>
      </w:r>
      <w:r w:rsidRPr="00DD3F20">
        <w:rPr>
          <w:rFonts w:ascii="Times New Roman" w:eastAsia="Calibri" w:hAnsi="Times New Roman" w:cs="Times New Roman"/>
          <w:sz w:val="28"/>
          <w:szCs w:val="28"/>
          <w:lang w:eastAsia="en-US"/>
        </w:rPr>
        <w:t>Всероссийский конкурс проектно-исследовательских работ</w:t>
      </w:r>
      <w:r>
        <w:rPr>
          <w:rFonts w:ascii="Times New Roman" w:eastAsia="Calibri" w:hAnsi="Times New Roman" w:cs="Times New Roman"/>
          <w:sz w:val="28"/>
          <w:szCs w:val="28"/>
          <w:lang w:eastAsia="en-US"/>
        </w:rPr>
        <w:t>:</w:t>
      </w:r>
    </w:p>
    <w:p w14:paraId="06F0A578" w14:textId="75DF8D6C" w:rsidR="00F916F7" w:rsidRPr="00DD3F20" w:rsidRDefault="00F916F7" w:rsidP="001E2A34">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E0C0C">
        <w:rPr>
          <w:rFonts w:ascii="Times New Roman" w:eastAsia="Calibri" w:hAnsi="Times New Roman" w:cs="Times New Roman"/>
          <w:sz w:val="28"/>
          <w:szCs w:val="28"/>
          <w:lang w:eastAsia="en-US"/>
        </w:rPr>
        <w:t>«Шаг в будущее» призер-Кайтмазова Патимат Гаджиевна</w:t>
      </w:r>
      <w:r w:rsidRPr="00DD3F20">
        <w:rPr>
          <w:rFonts w:ascii="Times New Roman" w:eastAsia="Calibri" w:hAnsi="Times New Roman" w:cs="Times New Roman"/>
          <w:sz w:val="28"/>
          <w:szCs w:val="28"/>
          <w:lang w:eastAsia="en-US"/>
        </w:rPr>
        <w:t xml:space="preserve"> (11кл</w:t>
      </w:r>
      <w:r>
        <w:rPr>
          <w:rFonts w:ascii="Times New Roman" w:eastAsia="Calibri" w:hAnsi="Times New Roman" w:cs="Times New Roman"/>
          <w:sz w:val="28"/>
          <w:szCs w:val="28"/>
          <w:lang w:eastAsia="en-US"/>
        </w:rPr>
        <w:t>.</w:t>
      </w:r>
      <w:r w:rsidRPr="00DD3F20">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DD3F20">
        <w:rPr>
          <w:rFonts w:ascii="Times New Roman" w:eastAsia="Calibri" w:hAnsi="Times New Roman" w:cs="Times New Roman"/>
          <w:sz w:val="28"/>
          <w:szCs w:val="28"/>
          <w:lang w:eastAsia="en-US"/>
        </w:rPr>
        <w:t>МКОУ «Харахинская СОШ»</w:t>
      </w:r>
      <w:r>
        <w:rPr>
          <w:rFonts w:ascii="Times New Roman" w:eastAsia="Calibri" w:hAnsi="Times New Roman" w:cs="Times New Roman"/>
          <w:sz w:val="28"/>
          <w:szCs w:val="28"/>
          <w:lang w:eastAsia="en-US"/>
        </w:rPr>
        <w:t xml:space="preserve">, </w:t>
      </w:r>
      <w:r w:rsidRPr="00DD3F20">
        <w:rPr>
          <w:rFonts w:ascii="Times New Roman" w:eastAsia="Calibri" w:hAnsi="Times New Roman" w:cs="Times New Roman"/>
          <w:sz w:val="28"/>
          <w:szCs w:val="28"/>
          <w:lang w:eastAsia="en-US"/>
        </w:rPr>
        <w:t>Тема: Проектно-исследовательская работа «Русские учителя в Дагестане»</w:t>
      </w:r>
      <w:r>
        <w:rPr>
          <w:rFonts w:ascii="Times New Roman" w:eastAsia="Calibri" w:hAnsi="Times New Roman" w:cs="Times New Roman"/>
          <w:sz w:val="28"/>
          <w:szCs w:val="28"/>
          <w:lang w:eastAsia="en-US"/>
        </w:rPr>
        <w:t xml:space="preserve">; </w:t>
      </w:r>
    </w:p>
    <w:p w14:paraId="001AC081" w14:textId="77777777" w:rsidR="00080D1A" w:rsidRDefault="00F916F7" w:rsidP="00080D1A">
      <w:pPr>
        <w:spacing w:after="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в</w:t>
      </w:r>
      <w:r w:rsidRPr="00DD3F20">
        <w:rPr>
          <w:rFonts w:ascii="Times New Roman" w:eastAsia="Calibri" w:hAnsi="Times New Roman" w:cs="Times New Roman"/>
          <w:sz w:val="28"/>
          <w:szCs w:val="28"/>
          <w:lang w:eastAsia="en-US"/>
        </w:rPr>
        <w:t xml:space="preserve"> программе «</w:t>
      </w:r>
      <w:r w:rsidRPr="000E0C0C">
        <w:rPr>
          <w:rFonts w:ascii="Times New Roman" w:eastAsia="Calibri" w:hAnsi="Times New Roman" w:cs="Times New Roman"/>
          <w:sz w:val="28"/>
          <w:szCs w:val="28"/>
          <w:lang w:eastAsia="en-US"/>
        </w:rPr>
        <w:t>Литературное творчество: литературный поток» по направлению "Искусство" участвовала ученица 10-го класса МКОУ «Гоцатлинская СОШ» Далгатова  Айзмеседо Далгатовна</w:t>
      </w:r>
      <w:r w:rsidRPr="00DD3F20">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 xml:space="preserve"> </w:t>
      </w:r>
      <w:r w:rsidRPr="00DD3F20">
        <w:rPr>
          <w:rFonts w:ascii="Times New Roman" w:eastAsia="Calibri" w:hAnsi="Times New Roman" w:cs="Times New Roman"/>
          <w:sz w:val="28"/>
          <w:szCs w:val="28"/>
          <w:lang w:eastAsia="en-US"/>
        </w:rPr>
        <w:t>Она прошла отборочный тур, который про</w:t>
      </w:r>
      <w:r>
        <w:rPr>
          <w:rFonts w:ascii="Times New Roman" w:eastAsia="Calibri" w:hAnsi="Times New Roman" w:cs="Times New Roman"/>
          <w:sz w:val="28"/>
          <w:szCs w:val="28"/>
          <w:lang w:eastAsia="en-US"/>
        </w:rPr>
        <w:t xml:space="preserve">шел </w:t>
      </w:r>
      <w:r w:rsidRPr="00DD3F20">
        <w:rPr>
          <w:rFonts w:ascii="Times New Roman" w:eastAsia="Calibri" w:hAnsi="Times New Roman" w:cs="Times New Roman"/>
          <w:sz w:val="28"/>
          <w:szCs w:val="28"/>
          <w:lang w:eastAsia="en-US"/>
        </w:rPr>
        <w:t xml:space="preserve"> в Сочи с 3 по 25 январ</w:t>
      </w:r>
      <w:r>
        <w:rPr>
          <w:rFonts w:ascii="Times New Roman" w:eastAsia="Calibri" w:hAnsi="Times New Roman" w:cs="Times New Roman"/>
          <w:sz w:val="28"/>
          <w:szCs w:val="28"/>
          <w:lang w:eastAsia="en-US"/>
        </w:rPr>
        <w:t>я, в</w:t>
      </w:r>
      <w:r w:rsidRPr="00DD3F20">
        <w:rPr>
          <w:rFonts w:ascii="Times New Roman" w:eastAsia="Calibri" w:hAnsi="Times New Roman" w:cs="Times New Roman"/>
          <w:sz w:val="28"/>
          <w:szCs w:val="28"/>
          <w:lang w:eastAsia="en-US"/>
        </w:rPr>
        <w:t xml:space="preserve"> Сочи вышла в тройку лучших.</w:t>
      </w:r>
    </w:p>
    <w:p w14:paraId="3CDA4E3A" w14:textId="1D57CA71" w:rsidR="00F916F7" w:rsidRDefault="00F916F7" w:rsidP="00080D1A">
      <w:pPr>
        <w:spacing w:after="0"/>
        <w:ind w:firstLine="708"/>
        <w:jc w:val="both"/>
        <w:rPr>
          <w:rFonts w:ascii="Times New Roman" w:eastAsia="Calibri" w:hAnsi="Times New Roman" w:cs="Times New Roman"/>
          <w:sz w:val="28"/>
          <w:szCs w:val="28"/>
          <w:lang w:eastAsia="en-US"/>
        </w:rPr>
      </w:pPr>
      <w:r w:rsidRPr="000E0C0C">
        <w:rPr>
          <w:rFonts w:ascii="Times New Roman" w:eastAsia="Calibri" w:hAnsi="Times New Roman" w:cs="Times New Roman"/>
          <w:sz w:val="28"/>
          <w:szCs w:val="28"/>
          <w:lang w:eastAsia="en-US"/>
        </w:rPr>
        <w:t>4.Республиканский конкурс «Народов много страна одна»</w:t>
      </w:r>
      <w:r>
        <w:rPr>
          <w:rFonts w:ascii="Times New Roman" w:eastAsia="Calibri" w:hAnsi="Times New Roman" w:cs="Times New Roman"/>
          <w:sz w:val="28"/>
          <w:szCs w:val="28"/>
          <w:lang w:eastAsia="en-US"/>
        </w:rPr>
        <w:t>:</w:t>
      </w:r>
    </w:p>
    <w:p w14:paraId="1DF7D66C" w14:textId="3445D3EA" w:rsidR="00F916F7" w:rsidRPr="00DD3F20" w:rsidRDefault="00080D1A" w:rsidP="00080D1A">
      <w:pPr>
        <w:spacing w:after="0"/>
        <w:ind w:left="284" w:firstLine="42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F916F7">
        <w:rPr>
          <w:rFonts w:ascii="Times New Roman" w:eastAsia="Calibri" w:hAnsi="Times New Roman" w:cs="Times New Roman"/>
          <w:sz w:val="28"/>
          <w:szCs w:val="28"/>
          <w:lang w:eastAsia="en-US"/>
        </w:rPr>
        <w:t>п</w:t>
      </w:r>
      <w:r w:rsidR="00F916F7" w:rsidRPr="000E0C0C">
        <w:rPr>
          <w:rFonts w:ascii="Times New Roman" w:eastAsia="Calibri" w:hAnsi="Times New Roman" w:cs="Times New Roman"/>
          <w:sz w:val="28"/>
          <w:szCs w:val="28"/>
          <w:lang w:eastAsia="en-US"/>
        </w:rPr>
        <w:t>обедитель -Абдулбасирова Рукигат Ахмедовна  (11 кл</w:t>
      </w:r>
      <w:r w:rsidR="00F916F7">
        <w:rPr>
          <w:rFonts w:ascii="Times New Roman" w:eastAsia="Calibri" w:hAnsi="Times New Roman" w:cs="Times New Roman"/>
          <w:sz w:val="28"/>
          <w:szCs w:val="28"/>
          <w:lang w:eastAsia="en-US"/>
        </w:rPr>
        <w:t>.</w:t>
      </w:r>
      <w:r w:rsidR="00F916F7" w:rsidRPr="000E0C0C">
        <w:rPr>
          <w:rFonts w:ascii="Times New Roman" w:eastAsia="Calibri" w:hAnsi="Times New Roman" w:cs="Times New Roman"/>
          <w:sz w:val="28"/>
          <w:szCs w:val="28"/>
          <w:lang w:eastAsia="en-US"/>
        </w:rPr>
        <w:t>)</w:t>
      </w:r>
      <w:r w:rsidR="00F916F7">
        <w:rPr>
          <w:rFonts w:ascii="Times New Roman" w:eastAsia="Calibri" w:hAnsi="Times New Roman" w:cs="Times New Roman"/>
          <w:sz w:val="28"/>
          <w:szCs w:val="28"/>
          <w:lang w:eastAsia="en-US"/>
        </w:rPr>
        <w:t xml:space="preserve">, </w:t>
      </w:r>
      <w:r w:rsidR="00F916F7" w:rsidRPr="000E0C0C">
        <w:rPr>
          <w:rFonts w:ascii="Times New Roman" w:eastAsia="Calibri" w:hAnsi="Times New Roman" w:cs="Times New Roman"/>
          <w:sz w:val="28"/>
          <w:szCs w:val="28"/>
          <w:lang w:eastAsia="en-US"/>
        </w:rPr>
        <w:t>МКОУ «Батлаичская СОШ»</w:t>
      </w:r>
      <w:r w:rsidR="00F916F7">
        <w:rPr>
          <w:rFonts w:ascii="Times New Roman" w:eastAsia="Calibri" w:hAnsi="Times New Roman" w:cs="Times New Roman"/>
          <w:sz w:val="28"/>
          <w:szCs w:val="28"/>
          <w:lang w:eastAsia="en-US"/>
        </w:rPr>
        <w:t>,  н</w:t>
      </w:r>
      <w:r w:rsidR="00F916F7" w:rsidRPr="00DD3F20">
        <w:rPr>
          <w:rFonts w:ascii="Times New Roman" w:eastAsia="Calibri" w:hAnsi="Times New Roman" w:cs="Times New Roman"/>
          <w:sz w:val="28"/>
          <w:szCs w:val="28"/>
          <w:lang w:eastAsia="en-US"/>
        </w:rPr>
        <w:t>оминация: Стихи на родном языке</w:t>
      </w:r>
    </w:p>
    <w:p w14:paraId="47E9AE6C" w14:textId="77777777" w:rsidR="00F916F7" w:rsidRDefault="00F916F7" w:rsidP="00080D1A">
      <w:pPr>
        <w:spacing w:after="0"/>
        <w:ind w:left="284" w:firstLine="424"/>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 xml:space="preserve">- </w:t>
      </w:r>
      <w:r w:rsidRPr="00080D1A">
        <w:rPr>
          <w:rFonts w:ascii="Times New Roman" w:eastAsia="Calibri" w:hAnsi="Times New Roman" w:cs="Times New Roman"/>
          <w:sz w:val="28"/>
          <w:szCs w:val="28"/>
          <w:lang w:eastAsia="en-US"/>
        </w:rPr>
        <w:t>п</w:t>
      </w:r>
      <w:r w:rsidRPr="000E0C0C">
        <w:rPr>
          <w:rFonts w:ascii="Times New Roman" w:eastAsia="Calibri" w:hAnsi="Times New Roman" w:cs="Times New Roman"/>
          <w:sz w:val="28"/>
          <w:szCs w:val="28"/>
          <w:lang w:eastAsia="en-US"/>
        </w:rPr>
        <w:t>обедитель-Команда МКОУ «Гоцатлинская СОШ» Нурмагомедова Камила (1кл),  Шамилов Магомедрасул (6 кл.), р</w:t>
      </w:r>
      <w:r w:rsidRPr="000E0C0C">
        <w:rPr>
          <w:rFonts w:ascii="Times New Roman" w:eastAsia="Calibri" w:hAnsi="Times New Roman" w:cs="Times New Roman"/>
          <w:b/>
          <w:sz w:val="28"/>
          <w:szCs w:val="28"/>
          <w:lang w:eastAsia="en-US"/>
        </w:rPr>
        <w:t>уководитель</w:t>
      </w:r>
      <w:r w:rsidRPr="000E0C0C">
        <w:rPr>
          <w:rFonts w:ascii="Times New Roman" w:eastAsia="Calibri" w:hAnsi="Times New Roman" w:cs="Times New Roman"/>
          <w:sz w:val="28"/>
          <w:szCs w:val="28"/>
          <w:lang w:eastAsia="en-US"/>
        </w:rPr>
        <w:t>: Магомедова Ирайганат Халиловна</w:t>
      </w:r>
      <w:r>
        <w:rPr>
          <w:rFonts w:ascii="Times New Roman" w:eastAsia="Calibri" w:hAnsi="Times New Roman" w:cs="Times New Roman"/>
          <w:sz w:val="28"/>
          <w:szCs w:val="28"/>
          <w:lang w:eastAsia="en-US"/>
        </w:rPr>
        <w:t>, н</w:t>
      </w:r>
      <w:r w:rsidRPr="000E0C0C">
        <w:rPr>
          <w:rFonts w:ascii="Times New Roman" w:eastAsia="Calibri" w:hAnsi="Times New Roman" w:cs="Times New Roman"/>
          <w:sz w:val="28"/>
          <w:szCs w:val="28"/>
          <w:lang w:eastAsia="en-US"/>
        </w:rPr>
        <w:t>оминация: Национальные подворья в России</w:t>
      </w:r>
    </w:p>
    <w:p w14:paraId="4A8DCF09" w14:textId="77777777" w:rsidR="00300E24" w:rsidRPr="000E0C0C" w:rsidRDefault="00300E24" w:rsidP="001E2A34">
      <w:pPr>
        <w:spacing w:after="0"/>
        <w:ind w:left="284" w:firstLine="424"/>
        <w:jc w:val="both"/>
        <w:rPr>
          <w:rFonts w:ascii="Times New Roman" w:eastAsia="Calibri" w:hAnsi="Times New Roman" w:cs="Times New Roman"/>
          <w:sz w:val="28"/>
          <w:szCs w:val="28"/>
          <w:lang w:eastAsia="en-US"/>
        </w:rPr>
      </w:pPr>
    </w:p>
    <w:p w14:paraId="6AD5401F" w14:textId="77777777" w:rsidR="00F916F7" w:rsidRPr="00B907C2" w:rsidRDefault="00F916F7" w:rsidP="00F916F7">
      <w:pPr>
        <w:spacing w:after="160" w:line="259" w:lineRule="auto"/>
        <w:ind w:left="284"/>
        <w:rPr>
          <w:rFonts w:ascii="Times New Roman" w:eastAsia="Calibri" w:hAnsi="Times New Roman" w:cs="Times New Roman"/>
          <w:b/>
          <w:lang w:eastAsia="en-US"/>
        </w:rPr>
      </w:pPr>
      <w:r w:rsidRPr="00B907C2">
        <w:rPr>
          <w:rFonts w:ascii="Times New Roman" w:eastAsia="Calibri" w:hAnsi="Times New Roman" w:cs="Times New Roman"/>
          <w:b/>
          <w:lang w:eastAsia="en-US"/>
        </w:rPr>
        <w:t>5. Победители и призеры ВсОШ за 2020-2021 учебный год</w:t>
      </w:r>
    </w:p>
    <w:tbl>
      <w:tblPr>
        <w:tblW w:w="8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2266"/>
        <w:gridCol w:w="2267"/>
        <w:gridCol w:w="666"/>
        <w:gridCol w:w="1332"/>
        <w:gridCol w:w="1624"/>
      </w:tblGrid>
      <w:tr w:rsidR="00F916F7" w:rsidRPr="00B907C2" w14:paraId="1B40ABE4" w14:textId="77777777" w:rsidTr="00080D1A">
        <w:trPr>
          <w:trHeight w:val="382"/>
        </w:trPr>
        <w:tc>
          <w:tcPr>
            <w:tcW w:w="400" w:type="dxa"/>
          </w:tcPr>
          <w:p w14:paraId="1209CBC4" w14:textId="77777777" w:rsidR="00F916F7" w:rsidRPr="00B907C2" w:rsidRDefault="00F916F7" w:rsidP="00576390">
            <w:pPr>
              <w:spacing w:after="160" w:line="259" w:lineRule="auto"/>
              <w:rPr>
                <w:rFonts w:ascii="Times New Roman" w:eastAsia="Calibri" w:hAnsi="Times New Roman" w:cs="Times New Roman"/>
                <w:b/>
                <w:lang w:eastAsia="en-US"/>
              </w:rPr>
            </w:pPr>
            <w:r w:rsidRPr="00B907C2">
              <w:rPr>
                <w:rFonts w:ascii="Times New Roman" w:eastAsia="Calibri" w:hAnsi="Times New Roman" w:cs="Times New Roman"/>
                <w:b/>
                <w:lang w:eastAsia="en-US"/>
              </w:rPr>
              <w:t>№</w:t>
            </w:r>
          </w:p>
        </w:tc>
        <w:tc>
          <w:tcPr>
            <w:tcW w:w="2266" w:type="dxa"/>
          </w:tcPr>
          <w:p w14:paraId="1CDAE443" w14:textId="77777777" w:rsidR="00F916F7" w:rsidRPr="00B907C2" w:rsidRDefault="00F916F7" w:rsidP="00576390">
            <w:pPr>
              <w:spacing w:after="160" w:line="259" w:lineRule="auto"/>
              <w:ind w:left="321"/>
              <w:rPr>
                <w:rFonts w:ascii="Times New Roman" w:eastAsia="Calibri" w:hAnsi="Times New Roman" w:cs="Times New Roman"/>
                <w:b/>
                <w:lang w:eastAsia="en-US"/>
              </w:rPr>
            </w:pPr>
            <w:r w:rsidRPr="00B907C2">
              <w:rPr>
                <w:rFonts w:ascii="Times New Roman" w:eastAsia="Calibri" w:hAnsi="Times New Roman" w:cs="Times New Roman"/>
                <w:b/>
                <w:lang w:eastAsia="en-US"/>
              </w:rPr>
              <w:t>Ф.И.О</w:t>
            </w:r>
          </w:p>
        </w:tc>
        <w:tc>
          <w:tcPr>
            <w:tcW w:w="2267" w:type="dxa"/>
          </w:tcPr>
          <w:p w14:paraId="1473B1D0" w14:textId="77777777" w:rsidR="00F916F7" w:rsidRPr="00B907C2" w:rsidRDefault="00F916F7" w:rsidP="00576390">
            <w:pPr>
              <w:spacing w:after="160" w:line="259" w:lineRule="auto"/>
              <w:rPr>
                <w:rFonts w:ascii="Times New Roman" w:eastAsia="Calibri" w:hAnsi="Times New Roman" w:cs="Times New Roman"/>
                <w:b/>
                <w:lang w:eastAsia="en-US"/>
              </w:rPr>
            </w:pPr>
            <w:r w:rsidRPr="00B907C2">
              <w:rPr>
                <w:rFonts w:ascii="Times New Roman" w:eastAsia="Calibri" w:hAnsi="Times New Roman" w:cs="Times New Roman"/>
                <w:b/>
                <w:lang w:eastAsia="en-US"/>
              </w:rPr>
              <w:t>Образовательная организация</w:t>
            </w:r>
          </w:p>
        </w:tc>
        <w:tc>
          <w:tcPr>
            <w:tcW w:w="666" w:type="dxa"/>
          </w:tcPr>
          <w:p w14:paraId="35793960" w14:textId="77777777" w:rsidR="00F916F7" w:rsidRPr="00B907C2" w:rsidRDefault="00F916F7" w:rsidP="00576390">
            <w:pPr>
              <w:spacing w:after="160" w:line="259" w:lineRule="auto"/>
              <w:rPr>
                <w:rFonts w:ascii="Times New Roman" w:eastAsia="Calibri" w:hAnsi="Times New Roman" w:cs="Times New Roman"/>
                <w:b/>
                <w:lang w:eastAsia="en-US"/>
              </w:rPr>
            </w:pPr>
            <w:r w:rsidRPr="00B907C2">
              <w:rPr>
                <w:rFonts w:ascii="Times New Roman" w:eastAsia="Calibri" w:hAnsi="Times New Roman" w:cs="Times New Roman"/>
                <w:b/>
                <w:lang w:eastAsia="en-US"/>
              </w:rPr>
              <w:t>Класс</w:t>
            </w:r>
          </w:p>
        </w:tc>
        <w:tc>
          <w:tcPr>
            <w:tcW w:w="1332" w:type="dxa"/>
          </w:tcPr>
          <w:p w14:paraId="069AF64A" w14:textId="77777777" w:rsidR="00F916F7" w:rsidRPr="00B907C2" w:rsidRDefault="00F916F7" w:rsidP="00576390">
            <w:pPr>
              <w:spacing w:after="160" w:line="259" w:lineRule="auto"/>
              <w:rPr>
                <w:rFonts w:ascii="Times New Roman" w:eastAsia="Calibri" w:hAnsi="Times New Roman" w:cs="Times New Roman"/>
                <w:b/>
                <w:lang w:eastAsia="en-US"/>
              </w:rPr>
            </w:pPr>
            <w:r w:rsidRPr="00B907C2">
              <w:rPr>
                <w:rFonts w:ascii="Times New Roman" w:eastAsia="Calibri" w:hAnsi="Times New Roman" w:cs="Times New Roman"/>
                <w:b/>
                <w:lang w:eastAsia="en-US"/>
              </w:rPr>
              <w:t>Предмет</w:t>
            </w:r>
          </w:p>
        </w:tc>
        <w:tc>
          <w:tcPr>
            <w:tcW w:w="1624" w:type="dxa"/>
          </w:tcPr>
          <w:p w14:paraId="01E72344" w14:textId="77777777" w:rsidR="00F916F7" w:rsidRPr="00B907C2" w:rsidRDefault="00F916F7" w:rsidP="00576390">
            <w:pPr>
              <w:spacing w:after="160" w:line="259" w:lineRule="auto"/>
              <w:rPr>
                <w:rFonts w:ascii="Times New Roman" w:eastAsia="Calibri" w:hAnsi="Times New Roman" w:cs="Times New Roman"/>
                <w:b/>
                <w:lang w:eastAsia="en-US"/>
              </w:rPr>
            </w:pPr>
            <w:r w:rsidRPr="00B907C2">
              <w:rPr>
                <w:rFonts w:ascii="Times New Roman" w:eastAsia="Calibri" w:hAnsi="Times New Roman" w:cs="Times New Roman"/>
                <w:b/>
                <w:lang w:eastAsia="en-US"/>
              </w:rPr>
              <w:t>Статус</w:t>
            </w:r>
          </w:p>
        </w:tc>
      </w:tr>
      <w:tr w:rsidR="00F916F7" w:rsidRPr="00B907C2" w14:paraId="3069F84F" w14:textId="77777777" w:rsidTr="00080D1A">
        <w:trPr>
          <w:trHeight w:val="338"/>
        </w:trPr>
        <w:tc>
          <w:tcPr>
            <w:tcW w:w="400" w:type="dxa"/>
          </w:tcPr>
          <w:p w14:paraId="1B0F088C"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1</w:t>
            </w:r>
          </w:p>
        </w:tc>
        <w:tc>
          <w:tcPr>
            <w:tcW w:w="2266" w:type="dxa"/>
          </w:tcPr>
          <w:p w14:paraId="2AC7AE9D"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Сайпулаев Махач Ахмедович</w:t>
            </w:r>
          </w:p>
        </w:tc>
        <w:tc>
          <w:tcPr>
            <w:tcW w:w="2267" w:type="dxa"/>
          </w:tcPr>
          <w:p w14:paraId="49828903"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МКОУ «Ахалчинская СОШ»</w:t>
            </w:r>
          </w:p>
        </w:tc>
        <w:tc>
          <w:tcPr>
            <w:tcW w:w="666" w:type="dxa"/>
          </w:tcPr>
          <w:p w14:paraId="2FCF18F9"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11</w:t>
            </w:r>
          </w:p>
        </w:tc>
        <w:tc>
          <w:tcPr>
            <w:tcW w:w="1332" w:type="dxa"/>
          </w:tcPr>
          <w:p w14:paraId="36FDDCFA"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ОБЖ</w:t>
            </w:r>
          </w:p>
        </w:tc>
        <w:tc>
          <w:tcPr>
            <w:tcW w:w="1624" w:type="dxa"/>
          </w:tcPr>
          <w:p w14:paraId="44133877"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Победитель</w:t>
            </w:r>
          </w:p>
        </w:tc>
      </w:tr>
      <w:tr w:rsidR="00F916F7" w:rsidRPr="00B907C2" w14:paraId="32C13E08" w14:textId="77777777" w:rsidTr="00080D1A">
        <w:trPr>
          <w:trHeight w:val="279"/>
        </w:trPr>
        <w:tc>
          <w:tcPr>
            <w:tcW w:w="400" w:type="dxa"/>
          </w:tcPr>
          <w:p w14:paraId="6C67C8B0"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2</w:t>
            </w:r>
          </w:p>
        </w:tc>
        <w:tc>
          <w:tcPr>
            <w:tcW w:w="2266" w:type="dxa"/>
          </w:tcPr>
          <w:p w14:paraId="648AE78B"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Магомедова Нафисат Джалавудиновна</w:t>
            </w:r>
          </w:p>
        </w:tc>
        <w:tc>
          <w:tcPr>
            <w:tcW w:w="2267" w:type="dxa"/>
          </w:tcPr>
          <w:p w14:paraId="3FE1B702"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МКОУ «Хунзахская СОШ №1»</w:t>
            </w:r>
          </w:p>
        </w:tc>
        <w:tc>
          <w:tcPr>
            <w:tcW w:w="666" w:type="dxa"/>
          </w:tcPr>
          <w:p w14:paraId="513696B3"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11</w:t>
            </w:r>
          </w:p>
        </w:tc>
        <w:tc>
          <w:tcPr>
            <w:tcW w:w="1332" w:type="dxa"/>
          </w:tcPr>
          <w:p w14:paraId="36403C1A"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Биология</w:t>
            </w:r>
          </w:p>
        </w:tc>
        <w:tc>
          <w:tcPr>
            <w:tcW w:w="1624" w:type="dxa"/>
          </w:tcPr>
          <w:p w14:paraId="594E7A93"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Призер</w:t>
            </w:r>
          </w:p>
        </w:tc>
      </w:tr>
      <w:tr w:rsidR="00F916F7" w:rsidRPr="00B907C2" w14:paraId="686AC86B" w14:textId="77777777" w:rsidTr="00080D1A">
        <w:trPr>
          <w:trHeight w:val="434"/>
        </w:trPr>
        <w:tc>
          <w:tcPr>
            <w:tcW w:w="400" w:type="dxa"/>
          </w:tcPr>
          <w:p w14:paraId="3A759093"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3</w:t>
            </w:r>
          </w:p>
        </w:tc>
        <w:tc>
          <w:tcPr>
            <w:tcW w:w="2266" w:type="dxa"/>
          </w:tcPr>
          <w:p w14:paraId="4B381ECF"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Тагиров Юсуф Айвазович</w:t>
            </w:r>
          </w:p>
        </w:tc>
        <w:tc>
          <w:tcPr>
            <w:tcW w:w="2267" w:type="dxa"/>
          </w:tcPr>
          <w:p w14:paraId="4302C902"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МКОУ «Батлаичская СОШ»</w:t>
            </w:r>
          </w:p>
        </w:tc>
        <w:tc>
          <w:tcPr>
            <w:tcW w:w="666" w:type="dxa"/>
          </w:tcPr>
          <w:p w14:paraId="5CE63B73"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9</w:t>
            </w:r>
          </w:p>
        </w:tc>
        <w:tc>
          <w:tcPr>
            <w:tcW w:w="1332" w:type="dxa"/>
          </w:tcPr>
          <w:p w14:paraId="07838FEF"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Физика</w:t>
            </w:r>
          </w:p>
        </w:tc>
        <w:tc>
          <w:tcPr>
            <w:tcW w:w="1624" w:type="dxa"/>
          </w:tcPr>
          <w:p w14:paraId="5D357F8A"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Призер</w:t>
            </w:r>
          </w:p>
        </w:tc>
      </w:tr>
      <w:tr w:rsidR="00F916F7" w:rsidRPr="00B907C2" w14:paraId="6E0381C2" w14:textId="77777777" w:rsidTr="00080D1A">
        <w:trPr>
          <w:trHeight w:val="301"/>
        </w:trPr>
        <w:tc>
          <w:tcPr>
            <w:tcW w:w="400" w:type="dxa"/>
          </w:tcPr>
          <w:p w14:paraId="6397914D"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4</w:t>
            </w:r>
          </w:p>
        </w:tc>
        <w:tc>
          <w:tcPr>
            <w:tcW w:w="2266" w:type="dxa"/>
          </w:tcPr>
          <w:p w14:paraId="48AE2E68"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Магомедова Маржанат Гамзатовна</w:t>
            </w:r>
          </w:p>
        </w:tc>
        <w:tc>
          <w:tcPr>
            <w:tcW w:w="2267" w:type="dxa"/>
          </w:tcPr>
          <w:p w14:paraId="5D373A26"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МКОУ «Ахалчинская «СОШ»</w:t>
            </w:r>
          </w:p>
        </w:tc>
        <w:tc>
          <w:tcPr>
            <w:tcW w:w="666" w:type="dxa"/>
          </w:tcPr>
          <w:p w14:paraId="2ABEB300"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9</w:t>
            </w:r>
          </w:p>
        </w:tc>
        <w:tc>
          <w:tcPr>
            <w:tcW w:w="1332" w:type="dxa"/>
          </w:tcPr>
          <w:p w14:paraId="70E5CFC1"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Технология</w:t>
            </w:r>
          </w:p>
        </w:tc>
        <w:tc>
          <w:tcPr>
            <w:tcW w:w="1624" w:type="dxa"/>
          </w:tcPr>
          <w:p w14:paraId="3B600744"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Победитель</w:t>
            </w:r>
          </w:p>
        </w:tc>
      </w:tr>
      <w:tr w:rsidR="00F916F7" w:rsidRPr="00B907C2" w14:paraId="5A6A4D43" w14:textId="77777777" w:rsidTr="00080D1A">
        <w:trPr>
          <w:trHeight w:val="720"/>
        </w:trPr>
        <w:tc>
          <w:tcPr>
            <w:tcW w:w="400" w:type="dxa"/>
          </w:tcPr>
          <w:p w14:paraId="1795E950" w14:textId="77777777" w:rsidR="00F916F7" w:rsidRPr="00B907C2" w:rsidRDefault="00F916F7" w:rsidP="00576390">
            <w:pPr>
              <w:spacing w:after="160" w:line="259" w:lineRule="auto"/>
              <w:ind w:left="284"/>
              <w:rPr>
                <w:rFonts w:ascii="Times New Roman" w:eastAsia="Calibri" w:hAnsi="Times New Roman" w:cs="Times New Roman"/>
                <w:lang w:eastAsia="en-US"/>
              </w:rPr>
            </w:pPr>
            <w:r w:rsidRPr="00B907C2">
              <w:rPr>
                <w:rFonts w:ascii="Times New Roman" w:eastAsia="Calibri" w:hAnsi="Times New Roman" w:cs="Times New Roman"/>
                <w:lang w:eastAsia="en-US"/>
              </w:rPr>
              <w:lastRenderedPageBreak/>
              <w:t>5</w:t>
            </w:r>
          </w:p>
          <w:p w14:paraId="6D246306" w14:textId="77777777" w:rsidR="00F916F7" w:rsidRPr="00B907C2" w:rsidRDefault="00F916F7" w:rsidP="00576390">
            <w:pPr>
              <w:spacing w:after="160" w:line="259" w:lineRule="auto"/>
              <w:ind w:left="321"/>
              <w:rPr>
                <w:rFonts w:ascii="Times New Roman" w:eastAsia="Calibri" w:hAnsi="Times New Roman" w:cs="Times New Roman"/>
                <w:lang w:eastAsia="en-US"/>
              </w:rPr>
            </w:pPr>
          </w:p>
        </w:tc>
        <w:tc>
          <w:tcPr>
            <w:tcW w:w="2266" w:type="dxa"/>
          </w:tcPr>
          <w:p w14:paraId="27F7C987"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Магомедова Мадина Абубакаровна</w:t>
            </w:r>
          </w:p>
        </w:tc>
        <w:tc>
          <w:tcPr>
            <w:tcW w:w="2267" w:type="dxa"/>
          </w:tcPr>
          <w:p w14:paraId="67FB0CB1"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МКОУ «Ахалчинская СОШ»</w:t>
            </w:r>
          </w:p>
        </w:tc>
        <w:tc>
          <w:tcPr>
            <w:tcW w:w="666" w:type="dxa"/>
          </w:tcPr>
          <w:p w14:paraId="2522DB89"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11</w:t>
            </w:r>
          </w:p>
        </w:tc>
        <w:tc>
          <w:tcPr>
            <w:tcW w:w="1332" w:type="dxa"/>
          </w:tcPr>
          <w:p w14:paraId="454CEC90"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Технология</w:t>
            </w:r>
          </w:p>
        </w:tc>
        <w:tc>
          <w:tcPr>
            <w:tcW w:w="1624" w:type="dxa"/>
          </w:tcPr>
          <w:p w14:paraId="331C2954" w14:textId="77777777" w:rsidR="00F916F7" w:rsidRPr="00B907C2" w:rsidRDefault="00F916F7" w:rsidP="0057639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Победитель</w:t>
            </w:r>
          </w:p>
        </w:tc>
      </w:tr>
    </w:tbl>
    <w:p w14:paraId="5F57E6E7" w14:textId="77777777" w:rsidR="001E2A34" w:rsidRDefault="001E2A34" w:rsidP="001E2A34">
      <w:pPr>
        <w:spacing w:after="0"/>
        <w:jc w:val="both"/>
        <w:rPr>
          <w:rFonts w:ascii="Times New Roman" w:eastAsia="Calibri" w:hAnsi="Times New Roman" w:cs="Times New Roman"/>
          <w:sz w:val="24"/>
          <w:lang w:eastAsia="en-US"/>
        </w:rPr>
      </w:pPr>
    </w:p>
    <w:p w14:paraId="48D67A58" w14:textId="77777777" w:rsidR="001E2A34" w:rsidRDefault="001E2A34" w:rsidP="001E2A34">
      <w:pPr>
        <w:spacing w:after="0"/>
        <w:jc w:val="both"/>
        <w:rPr>
          <w:rFonts w:ascii="Times New Roman" w:eastAsia="Calibri" w:hAnsi="Times New Roman" w:cs="Times New Roman"/>
          <w:sz w:val="28"/>
          <w:szCs w:val="28"/>
          <w:lang w:eastAsia="en-US"/>
        </w:rPr>
      </w:pPr>
      <w:r w:rsidRPr="001E2A34">
        <w:rPr>
          <w:rFonts w:ascii="Times New Roman" w:eastAsia="Calibri" w:hAnsi="Times New Roman" w:cs="Times New Roman"/>
          <w:sz w:val="24"/>
          <w:lang w:eastAsia="en-US"/>
        </w:rPr>
        <w:t>6</w:t>
      </w:r>
      <w:r w:rsidR="00F916F7" w:rsidRPr="00B907C2">
        <w:rPr>
          <w:rFonts w:ascii="Times New Roman" w:eastAsia="Calibri" w:hAnsi="Times New Roman" w:cs="Times New Roman"/>
          <w:b/>
          <w:lang w:eastAsia="en-US"/>
        </w:rPr>
        <w:t>.</w:t>
      </w:r>
      <w:r w:rsidR="00F916F7" w:rsidRPr="006A2CC7">
        <w:rPr>
          <w:rFonts w:ascii="Times New Roman" w:eastAsia="Calibri" w:hAnsi="Times New Roman" w:cs="Times New Roman"/>
          <w:sz w:val="28"/>
          <w:szCs w:val="28"/>
          <w:lang w:eastAsia="en-US"/>
        </w:rPr>
        <w:t>Всероссийский конкурс сочинении «Без срока давности»</w:t>
      </w:r>
      <w:r w:rsidR="00F916F7">
        <w:rPr>
          <w:rFonts w:ascii="Times New Roman" w:eastAsia="Calibri" w:hAnsi="Times New Roman" w:cs="Times New Roman"/>
          <w:sz w:val="28"/>
          <w:szCs w:val="28"/>
          <w:lang w:eastAsia="en-US"/>
        </w:rPr>
        <w:t>, п</w:t>
      </w:r>
      <w:r w:rsidR="00F916F7" w:rsidRPr="006A2CC7">
        <w:rPr>
          <w:rFonts w:ascii="Times New Roman" w:eastAsia="Calibri" w:hAnsi="Times New Roman" w:cs="Times New Roman"/>
          <w:sz w:val="28"/>
          <w:szCs w:val="28"/>
          <w:lang w:eastAsia="en-US"/>
        </w:rPr>
        <w:t xml:space="preserve">ризер- Сапиева </w:t>
      </w:r>
    </w:p>
    <w:p w14:paraId="3B22E3B3" w14:textId="67205B35" w:rsidR="00F916F7" w:rsidRPr="006A2CC7" w:rsidRDefault="00F916F7" w:rsidP="001E2A34">
      <w:pPr>
        <w:spacing w:after="0"/>
        <w:jc w:val="both"/>
        <w:rPr>
          <w:rFonts w:ascii="Times New Roman" w:eastAsia="Calibri" w:hAnsi="Times New Roman" w:cs="Times New Roman"/>
          <w:sz w:val="28"/>
          <w:szCs w:val="28"/>
          <w:lang w:eastAsia="en-US"/>
        </w:rPr>
      </w:pPr>
      <w:r w:rsidRPr="006A2CC7">
        <w:rPr>
          <w:rFonts w:ascii="Times New Roman" w:eastAsia="Calibri" w:hAnsi="Times New Roman" w:cs="Times New Roman"/>
          <w:sz w:val="28"/>
          <w:szCs w:val="28"/>
          <w:lang w:eastAsia="en-US"/>
        </w:rPr>
        <w:t>Фатима Магомедсайгидовна (8кл</w:t>
      </w:r>
      <w:r>
        <w:rPr>
          <w:rFonts w:ascii="Times New Roman" w:eastAsia="Calibri" w:hAnsi="Times New Roman" w:cs="Times New Roman"/>
          <w:sz w:val="28"/>
          <w:szCs w:val="28"/>
          <w:lang w:eastAsia="en-US"/>
        </w:rPr>
        <w:t>.</w:t>
      </w:r>
      <w:r w:rsidRPr="006A2CC7">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6A2CC7">
        <w:rPr>
          <w:rFonts w:ascii="Times New Roman" w:eastAsia="Calibri" w:hAnsi="Times New Roman" w:cs="Times New Roman"/>
          <w:sz w:val="28"/>
          <w:szCs w:val="28"/>
          <w:lang w:eastAsia="en-US"/>
        </w:rPr>
        <w:t>МКОУ «Харахинская СОШ»</w:t>
      </w:r>
      <w:r>
        <w:rPr>
          <w:rFonts w:ascii="Times New Roman" w:eastAsia="Calibri" w:hAnsi="Times New Roman" w:cs="Times New Roman"/>
          <w:sz w:val="28"/>
          <w:szCs w:val="28"/>
          <w:lang w:eastAsia="en-US"/>
        </w:rPr>
        <w:t>.</w:t>
      </w:r>
    </w:p>
    <w:p w14:paraId="44861422" w14:textId="77777777" w:rsidR="00F916F7" w:rsidRDefault="00F916F7" w:rsidP="001E2A34">
      <w:pPr>
        <w:spacing w:after="0"/>
        <w:jc w:val="both"/>
        <w:rPr>
          <w:rFonts w:ascii="Times New Roman" w:eastAsia="Calibri" w:hAnsi="Times New Roman" w:cs="Times New Roman"/>
          <w:sz w:val="28"/>
          <w:szCs w:val="28"/>
          <w:lang w:eastAsia="en-US"/>
        </w:rPr>
      </w:pPr>
      <w:r w:rsidRPr="006A2CC7">
        <w:rPr>
          <w:rFonts w:ascii="Times New Roman" w:eastAsia="Calibri" w:hAnsi="Times New Roman" w:cs="Times New Roman"/>
          <w:sz w:val="28"/>
          <w:szCs w:val="28"/>
          <w:lang w:eastAsia="en-US"/>
        </w:rPr>
        <w:t>7.Республиканский конкурс «Твой подвиг не забыт…»</w:t>
      </w:r>
      <w:r>
        <w:rPr>
          <w:rFonts w:ascii="Times New Roman" w:eastAsia="Calibri" w:hAnsi="Times New Roman" w:cs="Times New Roman"/>
          <w:sz w:val="28"/>
          <w:szCs w:val="28"/>
          <w:lang w:eastAsia="en-US"/>
        </w:rPr>
        <w:t xml:space="preserve"> </w:t>
      </w:r>
      <w:r w:rsidRPr="006A2CC7">
        <w:rPr>
          <w:rFonts w:ascii="Times New Roman" w:eastAsia="Calibri" w:hAnsi="Times New Roman" w:cs="Times New Roman"/>
          <w:sz w:val="28"/>
          <w:szCs w:val="28"/>
          <w:lang w:eastAsia="en-US"/>
        </w:rPr>
        <w:t>памяти Героя РФ им. З.Батманова</w:t>
      </w:r>
    </w:p>
    <w:p w14:paraId="3524F23E" w14:textId="77777777" w:rsidR="001E2A34" w:rsidRDefault="001E2A34" w:rsidP="001E2A34">
      <w:pPr>
        <w:spacing w:after="0"/>
        <w:ind w:left="720"/>
        <w:jc w:val="both"/>
        <w:rPr>
          <w:rFonts w:ascii="Times New Roman" w:eastAsia="Calibri" w:hAnsi="Times New Roman" w:cs="Times New Roman"/>
          <w:sz w:val="28"/>
          <w:szCs w:val="28"/>
          <w:lang w:eastAsia="en-US"/>
        </w:rPr>
      </w:pP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1843"/>
        <w:gridCol w:w="2409"/>
        <w:gridCol w:w="1701"/>
        <w:gridCol w:w="1843"/>
      </w:tblGrid>
      <w:tr w:rsidR="00300E24" w:rsidRPr="00B907C2" w14:paraId="0B4B07C3" w14:textId="77777777" w:rsidTr="00300E24">
        <w:trPr>
          <w:trHeight w:val="325"/>
        </w:trPr>
        <w:tc>
          <w:tcPr>
            <w:tcW w:w="452" w:type="dxa"/>
          </w:tcPr>
          <w:p w14:paraId="5F57EF65" w14:textId="77777777" w:rsidR="00300E24" w:rsidRPr="00B907C2" w:rsidRDefault="00300E24" w:rsidP="00300E24">
            <w:pPr>
              <w:spacing w:after="160" w:line="259" w:lineRule="auto"/>
              <w:rPr>
                <w:rFonts w:ascii="Times New Roman" w:eastAsia="Calibri" w:hAnsi="Times New Roman" w:cs="Times New Roman"/>
                <w:b/>
                <w:lang w:eastAsia="en-US"/>
              </w:rPr>
            </w:pPr>
            <w:r w:rsidRPr="00B907C2">
              <w:rPr>
                <w:rFonts w:ascii="Times New Roman" w:eastAsia="Calibri" w:hAnsi="Times New Roman" w:cs="Times New Roman"/>
                <w:b/>
                <w:lang w:eastAsia="en-US"/>
              </w:rPr>
              <w:t>№</w:t>
            </w:r>
          </w:p>
        </w:tc>
        <w:tc>
          <w:tcPr>
            <w:tcW w:w="1843" w:type="dxa"/>
          </w:tcPr>
          <w:p w14:paraId="4B87EB8E" w14:textId="77777777" w:rsidR="00300E24" w:rsidRPr="00B907C2" w:rsidRDefault="00300E24" w:rsidP="00300E24">
            <w:pPr>
              <w:spacing w:after="160" w:line="259" w:lineRule="auto"/>
              <w:ind w:left="321"/>
              <w:rPr>
                <w:rFonts w:ascii="Times New Roman" w:eastAsia="Calibri" w:hAnsi="Times New Roman" w:cs="Times New Roman"/>
                <w:b/>
                <w:lang w:eastAsia="en-US"/>
              </w:rPr>
            </w:pPr>
            <w:r w:rsidRPr="00B907C2">
              <w:rPr>
                <w:rFonts w:ascii="Times New Roman" w:eastAsia="Calibri" w:hAnsi="Times New Roman" w:cs="Times New Roman"/>
                <w:b/>
                <w:lang w:eastAsia="en-US"/>
              </w:rPr>
              <w:t>Ф.И.О</w:t>
            </w:r>
          </w:p>
        </w:tc>
        <w:tc>
          <w:tcPr>
            <w:tcW w:w="2409" w:type="dxa"/>
          </w:tcPr>
          <w:p w14:paraId="3864812D" w14:textId="77777777" w:rsidR="00300E24" w:rsidRPr="00B907C2" w:rsidRDefault="00300E24" w:rsidP="00300E24">
            <w:pPr>
              <w:spacing w:after="160" w:line="259" w:lineRule="auto"/>
              <w:rPr>
                <w:rFonts w:ascii="Times New Roman" w:eastAsia="Calibri" w:hAnsi="Times New Roman" w:cs="Times New Roman"/>
                <w:b/>
                <w:lang w:eastAsia="en-US"/>
              </w:rPr>
            </w:pPr>
            <w:r w:rsidRPr="00B907C2">
              <w:rPr>
                <w:rFonts w:ascii="Times New Roman" w:eastAsia="Calibri" w:hAnsi="Times New Roman" w:cs="Times New Roman"/>
                <w:b/>
                <w:lang w:eastAsia="en-US"/>
              </w:rPr>
              <w:t>Образовательная организация</w:t>
            </w:r>
          </w:p>
        </w:tc>
        <w:tc>
          <w:tcPr>
            <w:tcW w:w="1701" w:type="dxa"/>
          </w:tcPr>
          <w:p w14:paraId="02BC65FB" w14:textId="77777777" w:rsidR="00300E24" w:rsidRPr="00B907C2" w:rsidRDefault="00300E24" w:rsidP="00300E24">
            <w:pPr>
              <w:spacing w:after="160" w:line="259" w:lineRule="auto"/>
              <w:rPr>
                <w:rFonts w:ascii="Times New Roman" w:eastAsia="Calibri" w:hAnsi="Times New Roman" w:cs="Times New Roman"/>
                <w:b/>
                <w:lang w:eastAsia="en-US"/>
              </w:rPr>
            </w:pPr>
            <w:r w:rsidRPr="00B907C2">
              <w:rPr>
                <w:rFonts w:ascii="Times New Roman" w:eastAsia="Calibri" w:hAnsi="Times New Roman" w:cs="Times New Roman"/>
                <w:b/>
                <w:lang w:eastAsia="en-US"/>
              </w:rPr>
              <w:t>Номинация</w:t>
            </w:r>
          </w:p>
        </w:tc>
        <w:tc>
          <w:tcPr>
            <w:tcW w:w="1843" w:type="dxa"/>
          </w:tcPr>
          <w:p w14:paraId="10A0FE5E" w14:textId="77777777" w:rsidR="00300E24" w:rsidRPr="00B907C2" w:rsidRDefault="00300E24" w:rsidP="00300E24">
            <w:pPr>
              <w:spacing w:after="160" w:line="259" w:lineRule="auto"/>
              <w:ind w:left="321"/>
              <w:rPr>
                <w:rFonts w:ascii="Times New Roman" w:eastAsia="Calibri" w:hAnsi="Times New Roman" w:cs="Times New Roman"/>
                <w:b/>
                <w:lang w:eastAsia="en-US"/>
              </w:rPr>
            </w:pPr>
            <w:r w:rsidRPr="00B907C2">
              <w:rPr>
                <w:rFonts w:ascii="Times New Roman" w:eastAsia="Calibri" w:hAnsi="Times New Roman" w:cs="Times New Roman"/>
                <w:b/>
                <w:lang w:eastAsia="en-US"/>
              </w:rPr>
              <w:t>Статус</w:t>
            </w:r>
          </w:p>
        </w:tc>
      </w:tr>
      <w:tr w:rsidR="00300E24" w:rsidRPr="00B907C2" w14:paraId="1FA5C1EB" w14:textId="77777777" w:rsidTr="00300E24">
        <w:trPr>
          <w:trHeight w:val="1182"/>
        </w:trPr>
        <w:tc>
          <w:tcPr>
            <w:tcW w:w="452" w:type="dxa"/>
          </w:tcPr>
          <w:p w14:paraId="58758361" w14:textId="77777777" w:rsidR="00300E24" w:rsidRPr="00B907C2" w:rsidRDefault="00300E24" w:rsidP="00300E24">
            <w:pPr>
              <w:spacing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1</w:t>
            </w:r>
          </w:p>
        </w:tc>
        <w:tc>
          <w:tcPr>
            <w:tcW w:w="1843" w:type="dxa"/>
          </w:tcPr>
          <w:p w14:paraId="2F3DFB47" w14:textId="77777777" w:rsidR="00300E24" w:rsidRPr="00B907C2" w:rsidRDefault="00300E24" w:rsidP="00300E24">
            <w:pPr>
              <w:rPr>
                <w:rFonts w:ascii="Times New Roman" w:eastAsia="Calibri" w:hAnsi="Times New Roman" w:cs="Times New Roman"/>
                <w:lang w:eastAsia="en-US"/>
              </w:rPr>
            </w:pPr>
            <w:r w:rsidRPr="00B907C2">
              <w:rPr>
                <w:rFonts w:ascii="Times New Roman" w:eastAsia="Calibri" w:hAnsi="Times New Roman" w:cs="Times New Roman"/>
                <w:lang w:eastAsia="en-US"/>
              </w:rPr>
              <w:t>Магомедов Абдулкадыр –</w:t>
            </w:r>
          </w:p>
        </w:tc>
        <w:tc>
          <w:tcPr>
            <w:tcW w:w="2409" w:type="dxa"/>
          </w:tcPr>
          <w:p w14:paraId="77DDA0DD" w14:textId="77777777" w:rsidR="00300E24" w:rsidRPr="00B907C2" w:rsidRDefault="00300E24" w:rsidP="00300E24">
            <w:pPr>
              <w:rPr>
                <w:rFonts w:ascii="Times New Roman" w:eastAsia="Calibri" w:hAnsi="Times New Roman" w:cs="Times New Roman"/>
                <w:lang w:eastAsia="en-US"/>
              </w:rPr>
            </w:pPr>
            <w:r w:rsidRPr="00B907C2">
              <w:rPr>
                <w:rFonts w:ascii="Times New Roman" w:eastAsia="Calibri" w:hAnsi="Times New Roman" w:cs="Times New Roman"/>
                <w:lang w:eastAsia="en-US"/>
              </w:rPr>
              <w:t>МКДОУ «Ободинский детский сад «Ромашка</w:t>
            </w:r>
          </w:p>
          <w:p w14:paraId="0C7148D5" w14:textId="77777777" w:rsidR="00300E24" w:rsidRPr="00B907C2" w:rsidRDefault="00300E24" w:rsidP="00300E24">
            <w:pPr>
              <w:ind w:left="321"/>
              <w:rPr>
                <w:rFonts w:ascii="Times New Roman" w:eastAsia="Calibri" w:hAnsi="Times New Roman" w:cs="Times New Roman"/>
                <w:lang w:eastAsia="en-US"/>
              </w:rPr>
            </w:pPr>
          </w:p>
        </w:tc>
        <w:tc>
          <w:tcPr>
            <w:tcW w:w="1701" w:type="dxa"/>
          </w:tcPr>
          <w:p w14:paraId="7103C14F" w14:textId="77777777" w:rsidR="00300E24" w:rsidRPr="00B907C2" w:rsidRDefault="00300E24" w:rsidP="00300E24">
            <w:pPr>
              <w:spacing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Рисунок</w:t>
            </w:r>
          </w:p>
        </w:tc>
        <w:tc>
          <w:tcPr>
            <w:tcW w:w="1843" w:type="dxa"/>
          </w:tcPr>
          <w:p w14:paraId="381BDACD" w14:textId="77777777" w:rsidR="00300E24" w:rsidRPr="00B907C2" w:rsidRDefault="00300E24" w:rsidP="00300E24">
            <w:pPr>
              <w:spacing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Победитель</w:t>
            </w:r>
          </w:p>
        </w:tc>
      </w:tr>
      <w:tr w:rsidR="00300E24" w:rsidRPr="00B907C2" w14:paraId="4D7C2F1D" w14:textId="77777777" w:rsidTr="00300E24">
        <w:trPr>
          <w:trHeight w:val="285"/>
        </w:trPr>
        <w:tc>
          <w:tcPr>
            <w:tcW w:w="452" w:type="dxa"/>
          </w:tcPr>
          <w:p w14:paraId="350D06E0" w14:textId="77777777" w:rsidR="00300E24" w:rsidRPr="00B907C2" w:rsidRDefault="00300E24" w:rsidP="00300E24">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2</w:t>
            </w:r>
          </w:p>
        </w:tc>
        <w:tc>
          <w:tcPr>
            <w:tcW w:w="1843" w:type="dxa"/>
          </w:tcPr>
          <w:p w14:paraId="4FCD832F" w14:textId="77777777" w:rsidR="00300E24" w:rsidRPr="00B907C2" w:rsidRDefault="00300E24" w:rsidP="00300E24">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Абакарова Издага</w:t>
            </w:r>
          </w:p>
        </w:tc>
        <w:tc>
          <w:tcPr>
            <w:tcW w:w="2409" w:type="dxa"/>
          </w:tcPr>
          <w:p w14:paraId="1A2E8AAD" w14:textId="77777777" w:rsidR="00300E24" w:rsidRPr="00B907C2" w:rsidRDefault="00300E24" w:rsidP="00300E24">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МКОУ «Ободинская СОШ»</w:t>
            </w:r>
          </w:p>
        </w:tc>
        <w:tc>
          <w:tcPr>
            <w:tcW w:w="1701" w:type="dxa"/>
          </w:tcPr>
          <w:p w14:paraId="068AD835" w14:textId="77777777" w:rsidR="00300E24" w:rsidRPr="00B907C2" w:rsidRDefault="00300E24" w:rsidP="00300E24">
            <w:pPr>
              <w:spacing w:after="160" w:line="259" w:lineRule="auto"/>
              <w:ind w:left="321"/>
              <w:rPr>
                <w:rFonts w:ascii="Times New Roman" w:eastAsia="Calibri" w:hAnsi="Times New Roman" w:cs="Times New Roman"/>
                <w:lang w:eastAsia="en-US"/>
              </w:rPr>
            </w:pPr>
            <w:r w:rsidRPr="00B907C2">
              <w:rPr>
                <w:rFonts w:ascii="Times New Roman" w:eastAsia="Calibri" w:hAnsi="Times New Roman" w:cs="Times New Roman"/>
                <w:lang w:eastAsia="en-US"/>
              </w:rPr>
              <w:t>Эссе</w:t>
            </w:r>
          </w:p>
        </w:tc>
        <w:tc>
          <w:tcPr>
            <w:tcW w:w="1843" w:type="dxa"/>
          </w:tcPr>
          <w:p w14:paraId="17951610" w14:textId="77777777" w:rsidR="00300E24" w:rsidRPr="00B907C2" w:rsidRDefault="00300E24" w:rsidP="00300E24">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Призер</w:t>
            </w:r>
          </w:p>
        </w:tc>
      </w:tr>
      <w:tr w:rsidR="00300E24" w:rsidRPr="00B907C2" w14:paraId="05161F98" w14:textId="77777777" w:rsidTr="00300E24">
        <w:trPr>
          <w:trHeight w:val="443"/>
        </w:trPr>
        <w:tc>
          <w:tcPr>
            <w:tcW w:w="452" w:type="dxa"/>
          </w:tcPr>
          <w:p w14:paraId="30285A6E" w14:textId="77777777" w:rsidR="00300E24" w:rsidRPr="00B907C2" w:rsidRDefault="00300E24" w:rsidP="00300E24">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3</w:t>
            </w:r>
          </w:p>
        </w:tc>
        <w:tc>
          <w:tcPr>
            <w:tcW w:w="1843" w:type="dxa"/>
          </w:tcPr>
          <w:p w14:paraId="17220136" w14:textId="77777777" w:rsidR="00300E24" w:rsidRPr="00B907C2" w:rsidRDefault="00300E24" w:rsidP="00300E24">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Газимагомедова Ажайбике  (учитель по русскому языку и литературы)</w:t>
            </w:r>
          </w:p>
        </w:tc>
        <w:tc>
          <w:tcPr>
            <w:tcW w:w="2409" w:type="dxa"/>
          </w:tcPr>
          <w:p w14:paraId="0E952087" w14:textId="77777777" w:rsidR="00300E24" w:rsidRPr="00B907C2" w:rsidRDefault="00300E24" w:rsidP="00300E24">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МКОУ «Харахинская СОШ»</w:t>
            </w:r>
          </w:p>
        </w:tc>
        <w:tc>
          <w:tcPr>
            <w:tcW w:w="1701" w:type="dxa"/>
          </w:tcPr>
          <w:p w14:paraId="0A0D9F75" w14:textId="77777777" w:rsidR="00300E24" w:rsidRPr="00B907C2" w:rsidRDefault="00300E24" w:rsidP="00300E24">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Методическая разработка «Урок мужества»</w:t>
            </w:r>
          </w:p>
        </w:tc>
        <w:tc>
          <w:tcPr>
            <w:tcW w:w="1843" w:type="dxa"/>
          </w:tcPr>
          <w:p w14:paraId="47AAF8C3" w14:textId="77777777" w:rsidR="00300E24" w:rsidRPr="00B907C2" w:rsidRDefault="00300E24" w:rsidP="00300E24">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Финалистка</w:t>
            </w:r>
          </w:p>
        </w:tc>
      </w:tr>
    </w:tbl>
    <w:p w14:paraId="656E11F5" w14:textId="77777777" w:rsidR="001E2A34" w:rsidRDefault="001E2A34" w:rsidP="001E2A34">
      <w:pPr>
        <w:spacing w:after="0"/>
        <w:ind w:left="720"/>
        <w:jc w:val="both"/>
        <w:rPr>
          <w:rFonts w:ascii="Times New Roman" w:eastAsia="Calibri" w:hAnsi="Times New Roman" w:cs="Times New Roman"/>
          <w:sz w:val="28"/>
          <w:szCs w:val="28"/>
          <w:lang w:eastAsia="en-US"/>
        </w:rPr>
      </w:pPr>
    </w:p>
    <w:p w14:paraId="4AB3D140" w14:textId="77777777" w:rsidR="001E2A34" w:rsidRDefault="001E2A34" w:rsidP="001E2A34">
      <w:pPr>
        <w:spacing w:after="0"/>
        <w:ind w:left="720"/>
        <w:jc w:val="both"/>
        <w:rPr>
          <w:rFonts w:ascii="Times New Roman" w:eastAsia="Calibri" w:hAnsi="Times New Roman" w:cs="Times New Roman"/>
          <w:sz w:val="28"/>
          <w:szCs w:val="28"/>
          <w:lang w:eastAsia="en-US"/>
        </w:rPr>
      </w:pPr>
    </w:p>
    <w:p w14:paraId="6F6F57A5" w14:textId="77777777" w:rsidR="001E2A34" w:rsidRPr="006A2CC7" w:rsidRDefault="001E2A34" w:rsidP="001E2A34">
      <w:pPr>
        <w:spacing w:after="0"/>
        <w:ind w:left="720"/>
        <w:jc w:val="both"/>
        <w:rPr>
          <w:rFonts w:ascii="Times New Roman" w:eastAsia="Calibri" w:hAnsi="Times New Roman" w:cs="Times New Roman"/>
          <w:sz w:val="28"/>
          <w:szCs w:val="28"/>
          <w:lang w:eastAsia="en-US"/>
        </w:rPr>
      </w:pPr>
    </w:p>
    <w:p w14:paraId="6119F704" w14:textId="77777777" w:rsidR="00300E24" w:rsidRDefault="00300E24" w:rsidP="001E2A34">
      <w:pPr>
        <w:spacing w:after="0"/>
        <w:rPr>
          <w:rFonts w:ascii="Times New Roman" w:eastAsia="Calibri" w:hAnsi="Times New Roman" w:cs="Times New Roman"/>
          <w:sz w:val="28"/>
          <w:szCs w:val="28"/>
          <w:lang w:eastAsia="en-US"/>
        </w:rPr>
      </w:pPr>
    </w:p>
    <w:p w14:paraId="3C262F31" w14:textId="77777777" w:rsidR="00300E24" w:rsidRDefault="00300E24" w:rsidP="001E2A34">
      <w:pPr>
        <w:spacing w:after="0"/>
        <w:rPr>
          <w:rFonts w:ascii="Times New Roman" w:eastAsia="Calibri" w:hAnsi="Times New Roman" w:cs="Times New Roman"/>
          <w:sz w:val="28"/>
          <w:szCs w:val="28"/>
          <w:lang w:eastAsia="en-US"/>
        </w:rPr>
      </w:pPr>
    </w:p>
    <w:p w14:paraId="1FED435E" w14:textId="77777777" w:rsidR="00300E24" w:rsidRDefault="00300E24" w:rsidP="001E2A34">
      <w:pPr>
        <w:spacing w:after="0"/>
        <w:rPr>
          <w:rFonts w:ascii="Times New Roman" w:eastAsia="Calibri" w:hAnsi="Times New Roman" w:cs="Times New Roman"/>
          <w:sz w:val="28"/>
          <w:szCs w:val="28"/>
          <w:lang w:eastAsia="en-US"/>
        </w:rPr>
      </w:pPr>
    </w:p>
    <w:p w14:paraId="6C3E3B72" w14:textId="77777777" w:rsidR="00300E24" w:rsidRDefault="00300E24" w:rsidP="001E2A34">
      <w:pPr>
        <w:spacing w:after="0"/>
        <w:rPr>
          <w:rFonts w:ascii="Times New Roman" w:eastAsia="Calibri" w:hAnsi="Times New Roman" w:cs="Times New Roman"/>
          <w:sz w:val="28"/>
          <w:szCs w:val="28"/>
          <w:lang w:eastAsia="en-US"/>
        </w:rPr>
      </w:pPr>
    </w:p>
    <w:p w14:paraId="2A7B7D80" w14:textId="77777777" w:rsidR="00300E24" w:rsidRDefault="00300E24" w:rsidP="001E2A34">
      <w:pPr>
        <w:spacing w:after="0"/>
        <w:rPr>
          <w:rFonts w:ascii="Times New Roman" w:eastAsia="Calibri" w:hAnsi="Times New Roman" w:cs="Times New Roman"/>
          <w:sz w:val="28"/>
          <w:szCs w:val="28"/>
          <w:lang w:eastAsia="en-US"/>
        </w:rPr>
      </w:pPr>
    </w:p>
    <w:p w14:paraId="5E8A5F5B" w14:textId="77777777" w:rsidR="00300E24" w:rsidRDefault="00300E24" w:rsidP="001E2A34">
      <w:pPr>
        <w:spacing w:after="0"/>
        <w:rPr>
          <w:rFonts w:ascii="Times New Roman" w:eastAsia="Calibri" w:hAnsi="Times New Roman" w:cs="Times New Roman"/>
          <w:sz w:val="28"/>
          <w:szCs w:val="28"/>
          <w:lang w:eastAsia="en-US"/>
        </w:rPr>
      </w:pPr>
    </w:p>
    <w:p w14:paraId="7D790750" w14:textId="77777777" w:rsidR="00300E24" w:rsidRDefault="00300E24" w:rsidP="001E2A34">
      <w:pPr>
        <w:spacing w:after="0"/>
        <w:rPr>
          <w:rFonts w:ascii="Times New Roman" w:eastAsia="Calibri" w:hAnsi="Times New Roman" w:cs="Times New Roman"/>
          <w:sz w:val="28"/>
          <w:szCs w:val="28"/>
          <w:lang w:eastAsia="en-US"/>
        </w:rPr>
      </w:pPr>
    </w:p>
    <w:p w14:paraId="271A7F6D" w14:textId="77777777" w:rsidR="00300E24" w:rsidRDefault="00300E24" w:rsidP="001E2A34">
      <w:pPr>
        <w:spacing w:after="0"/>
        <w:rPr>
          <w:rFonts w:ascii="Times New Roman" w:eastAsia="Calibri" w:hAnsi="Times New Roman" w:cs="Times New Roman"/>
          <w:sz w:val="28"/>
          <w:szCs w:val="28"/>
          <w:lang w:eastAsia="en-US"/>
        </w:rPr>
      </w:pPr>
    </w:p>
    <w:p w14:paraId="3E9739B6" w14:textId="77777777" w:rsidR="00300E24" w:rsidRDefault="00300E24" w:rsidP="001E2A34">
      <w:pPr>
        <w:spacing w:after="0"/>
        <w:rPr>
          <w:rFonts w:ascii="Times New Roman" w:eastAsia="Calibri" w:hAnsi="Times New Roman" w:cs="Times New Roman"/>
          <w:sz w:val="28"/>
          <w:szCs w:val="28"/>
          <w:lang w:eastAsia="en-US"/>
        </w:rPr>
      </w:pPr>
    </w:p>
    <w:p w14:paraId="58DB6D59" w14:textId="77777777" w:rsidR="00F916F7" w:rsidRPr="006A2CC7" w:rsidRDefault="00F916F7" w:rsidP="001E2A34">
      <w:pPr>
        <w:spacing w:after="0"/>
        <w:rPr>
          <w:rFonts w:ascii="Times New Roman" w:eastAsia="Calibri" w:hAnsi="Times New Roman" w:cs="Times New Roman"/>
          <w:sz w:val="28"/>
          <w:szCs w:val="28"/>
          <w:lang w:eastAsia="en-US"/>
        </w:rPr>
      </w:pPr>
      <w:r w:rsidRPr="006A2CC7">
        <w:rPr>
          <w:rFonts w:ascii="Times New Roman" w:eastAsia="Calibri" w:hAnsi="Times New Roman" w:cs="Times New Roman"/>
          <w:sz w:val="28"/>
          <w:szCs w:val="28"/>
          <w:lang w:eastAsia="en-US"/>
        </w:rPr>
        <w:t>8. Всероссийский детский экологический Конкурс-форум</w:t>
      </w:r>
    </w:p>
    <w:p w14:paraId="74FED66E" w14:textId="77777777" w:rsidR="00F916F7" w:rsidRPr="006A2CC7" w:rsidRDefault="00F916F7" w:rsidP="001E2A34">
      <w:pPr>
        <w:spacing w:after="0"/>
        <w:rPr>
          <w:rFonts w:ascii="Times New Roman" w:eastAsia="Calibri" w:hAnsi="Times New Roman" w:cs="Times New Roman"/>
          <w:sz w:val="28"/>
          <w:szCs w:val="28"/>
          <w:lang w:eastAsia="en-US"/>
        </w:rPr>
      </w:pPr>
      <w:r w:rsidRPr="006A2CC7">
        <w:rPr>
          <w:rFonts w:ascii="Times New Roman" w:eastAsia="Calibri" w:hAnsi="Times New Roman" w:cs="Times New Roman"/>
          <w:sz w:val="28"/>
          <w:szCs w:val="28"/>
          <w:lang w:eastAsia="en-US"/>
        </w:rPr>
        <w:t>«Зеленая планета-2021г)</w:t>
      </w:r>
    </w:p>
    <w:tbl>
      <w:tblPr>
        <w:tblStyle w:val="1"/>
        <w:tblW w:w="0" w:type="auto"/>
        <w:tblLook w:val="04A0" w:firstRow="1" w:lastRow="0" w:firstColumn="1" w:lastColumn="0" w:noHBand="0" w:noVBand="1"/>
      </w:tblPr>
      <w:tblGrid>
        <w:gridCol w:w="676"/>
        <w:gridCol w:w="7"/>
        <w:gridCol w:w="2936"/>
        <w:gridCol w:w="1988"/>
        <w:gridCol w:w="1832"/>
        <w:gridCol w:w="1565"/>
      </w:tblGrid>
      <w:tr w:rsidR="00F916F7" w:rsidRPr="00B907C2" w14:paraId="4190DA58" w14:textId="77777777" w:rsidTr="00576390">
        <w:tc>
          <w:tcPr>
            <w:tcW w:w="704" w:type="dxa"/>
          </w:tcPr>
          <w:p w14:paraId="6F7537C3" w14:textId="77777777" w:rsidR="00F916F7" w:rsidRPr="00B907C2" w:rsidRDefault="00F916F7" w:rsidP="00576390">
            <w:pPr>
              <w:spacing w:after="160" w:line="259" w:lineRule="auto"/>
              <w:rPr>
                <w:rFonts w:ascii="Times New Roman" w:hAnsi="Times New Roman"/>
                <w:b/>
                <w:sz w:val="24"/>
                <w:szCs w:val="24"/>
              </w:rPr>
            </w:pPr>
            <w:r w:rsidRPr="00B907C2">
              <w:rPr>
                <w:rFonts w:ascii="Times New Roman" w:hAnsi="Times New Roman"/>
                <w:b/>
                <w:sz w:val="24"/>
                <w:szCs w:val="24"/>
              </w:rPr>
              <w:t>№</w:t>
            </w:r>
          </w:p>
        </w:tc>
        <w:tc>
          <w:tcPr>
            <w:tcW w:w="3119" w:type="dxa"/>
            <w:gridSpan w:val="2"/>
          </w:tcPr>
          <w:p w14:paraId="7EE93324" w14:textId="77777777" w:rsidR="00F916F7" w:rsidRPr="00B907C2" w:rsidRDefault="00F916F7" w:rsidP="00576390">
            <w:pPr>
              <w:spacing w:after="160" w:line="259" w:lineRule="auto"/>
              <w:rPr>
                <w:rFonts w:ascii="Times New Roman" w:hAnsi="Times New Roman"/>
                <w:b/>
                <w:sz w:val="24"/>
                <w:szCs w:val="24"/>
              </w:rPr>
            </w:pPr>
            <w:r w:rsidRPr="00B907C2">
              <w:rPr>
                <w:rFonts w:ascii="Times New Roman" w:hAnsi="Times New Roman"/>
                <w:b/>
                <w:sz w:val="24"/>
                <w:szCs w:val="24"/>
              </w:rPr>
              <w:t>ФИО</w:t>
            </w:r>
          </w:p>
        </w:tc>
        <w:tc>
          <w:tcPr>
            <w:tcW w:w="2050" w:type="dxa"/>
          </w:tcPr>
          <w:p w14:paraId="535BDD4B" w14:textId="77777777" w:rsidR="00F916F7" w:rsidRPr="00B907C2" w:rsidRDefault="00F916F7" w:rsidP="00576390">
            <w:pPr>
              <w:spacing w:after="160" w:line="259" w:lineRule="auto"/>
              <w:rPr>
                <w:rFonts w:ascii="Times New Roman" w:hAnsi="Times New Roman"/>
                <w:b/>
                <w:sz w:val="24"/>
                <w:szCs w:val="24"/>
              </w:rPr>
            </w:pPr>
            <w:r w:rsidRPr="00B907C2">
              <w:rPr>
                <w:rFonts w:ascii="Times New Roman" w:hAnsi="Times New Roman"/>
                <w:b/>
                <w:sz w:val="24"/>
                <w:szCs w:val="24"/>
              </w:rPr>
              <w:t>Номинация</w:t>
            </w:r>
          </w:p>
        </w:tc>
        <w:tc>
          <w:tcPr>
            <w:tcW w:w="1833" w:type="dxa"/>
          </w:tcPr>
          <w:p w14:paraId="064571C6" w14:textId="77777777" w:rsidR="00F916F7" w:rsidRPr="00B907C2" w:rsidRDefault="00F916F7" w:rsidP="00576390">
            <w:pPr>
              <w:spacing w:after="160" w:line="259" w:lineRule="auto"/>
              <w:rPr>
                <w:rFonts w:ascii="Times New Roman" w:hAnsi="Times New Roman"/>
                <w:b/>
                <w:sz w:val="24"/>
                <w:szCs w:val="24"/>
              </w:rPr>
            </w:pPr>
            <w:r w:rsidRPr="00B907C2">
              <w:rPr>
                <w:rFonts w:ascii="Times New Roman" w:hAnsi="Times New Roman"/>
                <w:b/>
                <w:sz w:val="24"/>
                <w:szCs w:val="24"/>
              </w:rPr>
              <w:t>Наименование организаций</w:t>
            </w:r>
          </w:p>
        </w:tc>
        <w:tc>
          <w:tcPr>
            <w:tcW w:w="1639" w:type="dxa"/>
          </w:tcPr>
          <w:p w14:paraId="312A5F25" w14:textId="77777777" w:rsidR="00F916F7" w:rsidRPr="00B907C2" w:rsidRDefault="00F916F7" w:rsidP="00576390">
            <w:pPr>
              <w:spacing w:after="160" w:line="259" w:lineRule="auto"/>
              <w:rPr>
                <w:rFonts w:ascii="Times New Roman" w:hAnsi="Times New Roman"/>
                <w:b/>
                <w:sz w:val="24"/>
                <w:szCs w:val="24"/>
              </w:rPr>
            </w:pPr>
            <w:r w:rsidRPr="00B907C2">
              <w:rPr>
                <w:rFonts w:ascii="Times New Roman" w:hAnsi="Times New Roman"/>
                <w:b/>
                <w:sz w:val="24"/>
                <w:szCs w:val="24"/>
              </w:rPr>
              <w:t>Статус</w:t>
            </w:r>
          </w:p>
        </w:tc>
      </w:tr>
      <w:tr w:rsidR="00F916F7" w:rsidRPr="00B907C2" w14:paraId="7354EABF" w14:textId="77777777" w:rsidTr="00576390">
        <w:tc>
          <w:tcPr>
            <w:tcW w:w="704" w:type="dxa"/>
          </w:tcPr>
          <w:p w14:paraId="6D153BE1" w14:textId="77777777" w:rsidR="00F916F7" w:rsidRPr="00B907C2" w:rsidRDefault="00F916F7" w:rsidP="00576390">
            <w:pPr>
              <w:spacing w:after="160" w:line="259" w:lineRule="auto"/>
              <w:rPr>
                <w:rFonts w:ascii="Times New Roman" w:hAnsi="Times New Roman"/>
                <w:sz w:val="24"/>
                <w:szCs w:val="24"/>
              </w:rPr>
            </w:pPr>
            <w:r w:rsidRPr="00B907C2">
              <w:rPr>
                <w:rFonts w:ascii="Times New Roman" w:hAnsi="Times New Roman"/>
                <w:sz w:val="24"/>
                <w:szCs w:val="24"/>
              </w:rPr>
              <w:t>1</w:t>
            </w:r>
          </w:p>
        </w:tc>
        <w:tc>
          <w:tcPr>
            <w:tcW w:w="3119" w:type="dxa"/>
            <w:gridSpan w:val="2"/>
          </w:tcPr>
          <w:p w14:paraId="62A725BD" w14:textId="77777777" w:rsidR="00F916F7" w:rsidRPr="00B907C2" w:rsidRDefault="00F916F7" w:rsidP="00576390">
            <w:pPr>
              <w:spacing w:after="160" w:line="259" w:lineRule="auto"/>
              <w:rPr>
                <w:rFonts w:ascii="Times New Roman" w:hAnsi="Times New Roman"/>
                <w:sz w:val="24"/>
                <w:szCs w:val="24"/>
              </w:rPr>
            </w:pPr>
            <w:r w:rsidRPr="00B907C2">
              <w:rPr>
                <w:rFonts w:ascii="Times New Roman" w:hAnsi="Times New Roman"/>
                <w:sz w:val="24"/>
                <w:szCs w:val="24"/>
              </w:rPr>
              <w:t>Бадрудинова Асият</w:t>
            </w:r>
          </w:p>
        </w:tc>
        <w:tc>
          <w:tcPr>
            <w:tcW w:w="2050" w:type="dxa"/>
          </w:tcPr>
          <w:p w14:paraId="415FBF5E" w14:textId="77777777" w:rsidR="00F916F7" w:rsidRPr="00B907C2" w:rsidRDefault="00F916F7" w:rsidP="00576390">
            <w:pPr>
              <w:spacing w:after="160" w:line="259" w:lineRule="auto"/>
              <w:rPr>
                <w:rFonts w:ascii="Times New Roman" w:hAnsi="Times New Roman"/>
                <w:sz w:val="24"/>
                <w:szCs w:val="24"/>
              </w:rPr>
            </w:pPr>
            <w:r w:rsidRPr="00B907C2">
              <w:rPr>
                <w:rFonts w:ascii="Times New Roman" w:hAnsi="Times New Roman"/>
                <w:sz w:val="24"/>
                <w:szCs w:val="24"/>
              </w:rPr>
              <w:t>Рисунок</w:t>
            </w:r>
          </w:p>
        </w:tc>
        <w:tc>
          <w:tcPr>
            <w:tcW w:w="1833" w:type="dxa"/>
          </w:tcPr>
          <w:p w14:paraId="113D4EB8" w14:textId="77777777" w:rsidR="00F916F7" w:rsidRPr="00B907C2" w:rsidRDefault="00F916F7" w:rsidP="00576390">
            <w:pPr>
              <w:spacing w:after="160" w:line="259" w:lineRule="auto"/>
              <w:rPr>
                <w:rFonts w:ascii="Times New Roman" w:hAnsi="Times New Roman"/>
                <w:sz w:val="24"/>
                <w:szCs w:val="24"/>
              </w:rPr>
            </w:pPr>
            <w:r w:rsidRPr="00B907C2">
              <w:rPr>
                <w:rFonts w:ascii="Times New Roman" w:hAnsi="Times New Roman"/>
                <w:sz w:val="24"/>
                <w:szCs w:val="24"/>
              </w:rPr>
              <w:t>Шотодинская ООШ</w:t>
            </w:r>
          </w:p>
        </w:tc>
        <w:tc>
          <w:tcPr>
            <w:tcW w:w="1639" w:type="dxa"/>
          </w:tcPr>
          <w:p w14:paraId="7801ACF3" w14:textId="77777777" w:rsidR="00F916F7" w:rsidRPr="00B907C2" w:rsidRDefault="00F916F7" w:rsidP="00576390">
            <w:pPr>
              <w:spacing w:after="160" w:line="259" w:lineRule="auto"/>
              <w:rPr>
                <w:rFonts w:ascii="Times New Roman" w:hAnsi="Times New Roman"/>
                <w:sz w:val="24"/>
                <w:szCs w:val="24"/>
              </w:rPr>
            </w:pPr>
            <w:r w:rsidRPr="00B907C2">
              <w:rPr>
                <w:rFonts w:ascii="Times New Roman" w:hAnsi="Times New Roman"/>
                <w:sz w:val="24"/>
                <w:szCs w:val="24"/>
              </w:rPr>
              <w:t>1-место</w:t>
            </w:r>
          </w:p>
        </w:tc>
      </w:tr>
      <w:tr w:rsidR="00F916F7" w:rsidRPr="00B907C2" w14:paraId="7714EE5C" w14:textId="77777777" w:rsidTr="00576390">
        <w:tc>
          <w:tcPr>
            <w:tcW w:w="704" w:type="dxa"/>
          </w:tcPr>
          <w:p w14:paraId="1BBEA6FD" w14:textId="77777777" w:rsidR="00F916F7" w:rsidRPr="00B907C2" w:rsidRDefault="00F916F7" w:rsidP="00576390">
            <w:pPr>
              <w:spacing w:after="160" w:line="259" w:lineRule="auto"/>
              <w:rPr>
                <w:rFonts w:ascii="Times New Roman" w:hAnsi="Times New Roman"/>
                <w:sz w:val="24"/>
                <w:szCs w:val="24"/>
              </w:rPr>
            </w:pPr>
            <w:r w:rsidRPr="00B907C2">
              <w:rPr>
                <w:rFonts w:ascii="Times New Roman" w:hAnsi="Times New Roman"/>
                <w:sz w:val="24"/>
                <w:szCs w:val="24"/>
              </w:rPr>
              <w:t>2</w:t>
            </w:r>
          </w:p>
        </w:tc>
        <w:tc>
          <w:tcPr>
            <w:tcW w:w="3119" w:type="dxa"/>
            <w:gridSpan w:val="2"/>
          </w:tcPr>
          <w:p w14:paraId="7C18E64A" w14:textId="77777777" w:rsidR="00F916F7" w:rsidRPr="00B907C2" w:rsidRDefault="00F916F7" w:rsidP="00576390">
            <w:pPr>
              <w:spacing w:after="160" w:line="259" w:lineRule="auto"/>
              <w:rPr>
                <w:rFonts w:ascii="Times New Roman" w:hAnsi="Times New Roman"/>
                <w:sz w:val="24"/>
                <w:szCs w:val="24"/>
              </w:rPr>
            </w:pPr>
            <w:r w:rsidRPr="00B907C2">
              <w:rPr>
                <w:rFonts w:ascii="Times New Roman" w:hAnsi="Times New Roman"/>
                <w:sz w:val="24"/>
                <w:szCs w:val="24"/>
              </w:rPr>
              <w:t>Мухудинова Айшат</w:t>
            </w:r>
          </w:p>
        </w:tc>
        <w:tc>
          <w:tcPr>
            <w:tcW w:w="2050" w:type="dxa"/>
          </w:tcPr>
          <w:p w14:paraId="62478F6E" w14:textId="77777777" w:rsidR="00F916F7" w:rsidRPr="00B907C2" w:rsidRDefault="00F916F7" w:rsidP="00576390">
            <w:pPr>
              <w:spacing w:after="160" w:line="259" w:lineRule="auto"/>
              <w:rPr>
                <w:rFonts w:ascii="Times New Roman" w:hAnsi="Times New Roman"/>
                <w:sz w:val="24"/>
                <w:szCs w:val="24"/>
              </w:rPr>
            </w:pPr>
            <w:r w:rsidRPr="00B907C2">
              <w:rPr>
                <w:rFonts w:ascii="Times New Roman" w:hAnsi="Times New Roman"/>
                <w:sz w:val="24"/>
                <w:szCs w:val="24"/>
              </w:rPr>
              <w:t>Арт-обьект</w:t>
            </w:r>
          </w:p>
        </w:tc>
        <w:tc>
          <w:tcPr>
            <w:tcW w:w="1833" w:type="dxa"/>
          </w:tcPr>
          <w:p w14:paraId="6E565430" w14:textId="77777777" w:rsidR="00F916F7" w:rsidRPr="00B907C2" w:rsidRDefault="00F916F7" w:rsidP="00576390">
            <w:pPr>
              <w:spacing w:after="160" w:line="259" w:lineRule="auto"/>
              <w:rPr>
                <w:rFonts w:ascii="Times New Roman" w:hAnsi="Times New Roman"/>
                <w:sz w:val="24"/>
                <w:szCs w:val="24"/>
              </w:rPr>
            </w:pPr>
            <w:r w:rsidRPr="00B907C2">
              <w:rPr>
                <w:rFonts w:ascii="Times New Roman" w:hAnsi="Times New Roman"/>
                <w:sz w:val="24"/>
                <w:szCs w:val="24"/>
              </w:rPr>
              <w:t>Шотодинская ООШ</w:t>
            </w:r>
          </w:p>
        </w:tc>
        <w:tc>
          <w:tcPr>
            <w:tcW w:w="1639" w:type="dxa"/>
          </w:tcPr>
          <w:p w14:paraId="00E89E7E" w14:textId="77777777" w:rsidR="00F916F7" w:rsidRPr="00B907C2" w:rsidRDefault="00F916F7" w:rsidP="00576390">
            <w:pPr>
              <w:spacing w:after="160" w:line="259" w:lineRule="auto"/>
              <w:rPr>
                <w:rFonts w:ascii="Times New Roman" w:hAnsi="Times New Roman"/>
                <w:sz w:val="24"/>
                <w:szCs w:val="24"/>
              </w:rPr>
            </w:pPr>
            <w:r w:rsidRPr="00B907C2">
              <w:rPr>
                <w:rFonts w:ascii="Times New Roman" w:hAnsi="Times New Roman"/>
                <w:sz w:val="24"/>
                <w:szCs w:val="24"/>
              </w:rPr>
              <w:t>3-е место</w:t>
            </w:r>
          </w:p>
        </w:tc>
      </w:tr>
      <w:tr w:rsidR="00F916F7" w:rsidRPr="00B907C2" w14:paraId="1DA99FB9" w14:textId="77777777" w:rsidTr="00576390">
        <w:tblPrEx>
          <w:tblLook w:val="0000" w:firstRow="0" w:lastRow="0" w:firstColumn="0" w:lastColumn="0" w:noHBand="0" w:noVBand="0"/>
        </w:tblPrEx>
        <w:trPr>
          <w:trHeight w:val="374"/>
        </w:trPr>
        <w:tc>
          <w:tcPr>
            <w:tcW w:w="711" w:type="dxa"/>
            <w:gridSpan w:val="2"/>
          </w:tcPr>
          <w:p w14:paraId="79092E2A" w14:textId="77777777" w:rsidR="00F916F7" w:rsidRPr="00B907C2" w:rsidRDefault="00F916F7" w:rsidP="00576390">
            <w:pPr>
              <w:spacing w:after="160" w:line="259" w:lineRule="auto"/>
              <w:rPr>
                <w:rFonts w:ascii="Times New Roman" w:hAnsi="Times New Roman"/>
                <w:sz w:val="24"/>
                <w:szCs w:val="24"/>
              </w:rPr>
            </w:pPr>
            <w:r w:rsidRPr="00B907C2">
              <w:rPr>
                <w:rFonts w:ascii="Times New Roman" w:hAnsi="Times New Roman"/>
                <w:sz w:val="24"/>
                <w:szCs w:val="24"/>
              </w:rPr>
              <w:t>3</w:t>
            </w:r>
          </w:p>
        </w:tc>
        <w:tc>
          <w:tcPr>
            <w:tcW w:w="3112" w:type="dxa"/>
          </w:tcPr>
          <w:p w14:paraId="703CF877" w14:textId="77777777" w:rsidR="00F916F7" w:rsidRPr="00B907C2" w:rsidRDefault="00F916F7" w:rsidP="00576390">
            <w:pPr>
              <w:spacing w:after="160" w:line="259" w:lineRule="auto"/>
              <w:rPr>
                <w:rFonts w:ascii="Times New Roman" w:hAnsi="Times New Roman"/>
                <w:sz w:val="24"/>
                <w:szCs w:val="24"/>
              </w:rPr>
            </w:pPr>
            <w:r w:rsidRPr="00B907C2">
              <w:rPr>
                <w:rFonts w:ascii="Times New Roman" w:hAnsi="Times New Roman"/>
                <w:sz w:val="24"/>
                <w:szCs w:val="24"/>
              </w:rPr>
              <w:t>Батиралиева Мадина</w:t>
            </w:r>
          </w:p>
        </w:tc>
        <w:tc>
          <w:tcPr>
            <w:tcW w:w="2050" w:type="dxa"/>
          </w:tcPr>
          <w:p w14:paraId="6E14ED21" w14:textId="77777777" w:rsidR="00F916F7" w:rsidRPr="00B907C2" w:rsidRDefault="00F916F7" w:rsidP="00576390">
            <w:pPr>
              <w:spacing w:after="160" w:line="259" w:lineRule="auto"/>
              <w:rPr>
                <w:rFonts w:ascii="Times New Roman" w:hAnsi="Times New Roman"/>
                <w:sz w:val="24"/>
                <w:szCs w:val="24"/>
              </w:rPr>
            </w:pPr>
            <w:r w:rsidRPr="00B907C2">
              <w:rPr>
                <w:rFonts w:ascii="Times New Roman" w:hAnsi="Times New Roman"/>
                <w:sz w:val="24"/>
                <w:szCs w:val="24"/>
              </w:rPr>
              <w:t>Эссе</w:t>
            </w:r>
          </w:p>
        </w:tc>
        <w:tc>
          <w:tcPr>
            <w:tcW w:w="1833" w:type="dxa"/>
          </w:tcPr>
          <w:p w14:paraId="33DA0D97" w14:textId="77777777" w:rsidR="00F916F7" w:rsidRPr="00B907C2" w:rsidRDefault="00F916F7" w:rsidP="00576390">
            <w:pPr>
              <w:spacing w:after="160" w:line="259" w:lineRule="auto"/>
              <w:rPr>
                <w:rFonts w:ascii="Times New Roman" w:hAnsi="Times New Roman"/>
                <w:sz w:val="24"/>
                <w:szCs w:val="24"/>
              </w:rPr>
            </w:pPr>
            <w:r w:rsidRPr="00B907C2">
              <w:rPr>
                <w:rFonts w:ascii="Times New Roman" w:hAnsi="Times New Roman"/>
                <w:sz w:val="24"/>
                <w:szCs w:val="24"/>
              </w:rPr>
              <w:t>Гоцатлинская СОШ</w:t>
            </w:r>
          </w:p>
        </w:tc>
        <w:tc>
          <w:tcPr>
            <w:tcW w:w="1639" w:type="dxa"/>
          </w:tcPr>
          <w:p w14:paraId="4F482469" w14:textId="77777777" w:rsidR="00F916F7" w:rsidRPr="00B907C2" w:rsidRDefault="00F916F7" w:rsidP="00576390">
            <w:pPr>
              <w:spacing w:after="160" w:line="259" w:lineRule="auto"/>
              <w:rPr>
                <w:rFonts w:ascii="Times New Roman" w:hAnsi="Times New Roman"/>
                <w:sz w:val="24"/>
                <w:szCs w:val="24"/>
              </w:rPr>
            </w:pPr>
            <w:r w:rsidRPr="00B907C2">
              <w:rPr>
                <w:rFonts w:ascii="Times New Roman" w:hAnsi="Times New Roman"/>
                <w:sz w:val="24"/>
                <w:szCs w:val="24"/>
              </w:rPr>
              <w:t>3-место</w:t>
            </w:r>
          </w:p>
        </w:tc>
      </w:tr>
    </w:tbl>
    <w:p w14:paraId="0F612BF1" w14:textId="77777777" w:rsidR="00F916F7" w:rsidRPr="006A2CC7" w:rsidRDefault="00F916F7" w:rsidP="00F916F7">
      <w:pPr>
        <w:jc w:val="both"/>
        <w:rPr>
          <w:rFonts w:ascii="Times New Roman" w:eastAsia="Calibri" w:hAnsi="Times New Roman" w:cs="Times New Roman"/>
          <w:sz w:val="28"/>
          <w:szCs w:val="28"/>
          <w:lang w:eastAsia="en-US"/>
        </w:rPr>
      </w:pPr>
      <w:r w:rsidRPr="006A2CC7">
        <w:rPr>
          <w:rFonts w:ascii="Times New Roman" w:eastAsia="Calibri" w:hAnsi="Times New Roman" w:cs="Times New Roman"/>
          <w:sz w:val="28"/>
          <w:szCs w:val="28"/>
          <w:lang w:eastAsia="en-US"/>
        </w:rPr>
        <w:t>9.Всероссийская олимпиада для школьников по праву</w:t>
      </w:r>
      <w:r>
        <w:rPr>
          <w:rFonts w:ascii="Times New Roman" w:eastAsia="Calibri" w:hAnsi="Times New Roman" w:cs="Times New Roman"/>
          <w:sz w:val="28"/>
          <w:szCs w:val="28"/>
          <w:lang w:eastAsia="en-US"/>
        </w:rPr>
        <w:t xml:space="preserve"> </w:t>
      </w:r>
      <w:r w:rsidRPr="006A2CC7">
        <w:rPr>
          <w:rFonts w:ascii="Times New Roman" w:eastAsia="Calibri" w:hAnsi="Times New Roman" w:cs="Times New Roman"/>
          <w:sz w:val="28"/>
          <w:szCs w:val="28"/>
          <w:lang w:eastAsia="en-US"/>
        </w:rPr>
        <w:t>в честь 100-летия образования МВД Дагестана</w:t>
      </w:r>
      <w:r>
        <w:rPr>
          <w:rFonts w:ascii="Times New Roman" w:eastAsia="Calibri" w:hAnsi="Times New Roman" w:cs="Times New Roman"/>
          <w:sz w:val="28"/>
          <w:szCs w:val="28"/>
          <w:lang w:eastAsia="en-US"/>
        </w:rPr>
        <w:t>, п</w:t>
      </w:r>
      <w:r w:rsidRPr="006A2CC7">
        <w:rPr>
          <w:rFonts w:ascii="Times New Roman" w:eastAsia="Calibri" w:hAnsi="Times New Roman" w:cs="Times New Roman"/>
          <w:sz w:val="28"/>
          <w:szCs w:val="28"/>
          <w:lang w:eastAsia="en-US"/>
        </w:rPr>
        <w:t>ризер-Сиражудинов Анас  (11кл)</w:t>
      </w:r>
      <w:r>
        <w:rPr>
          <w:rFonts w:ascii="Times New Roman" w:eastAsia="Calibri" w:hAnsi="Times New Roman" w:cs="Times New Roman"/>
          <w:sz w:val="28"/>
          <w:szCs w:val="28"/>
          <w:lang w:eastAsia="en-US"/>
        </w:rPr>
        <w:t xml:space="preserve">, </w:t>
      </w:r>
      <w:r w:rsidRPr="006A2CC7">
        <w:rPr>
          <w:rFonts w:ascii="Times New Roman" w:eastAsia="Calibri" w:hAnsi="Times New Roman" w:cs="Times New Roman"/>
          <w:sz w:val="28"/>
          <w:szCs w:val="28"/>
          <w:lang w:eastAsia="en-US"/>
        </w:rPr>
        <w:t>МКОУ «Гоцатинская СОШ»</w:t>
      </w:r>
      <w:r>
        <w:rPr>
          <w:rFonts w:ascii="Times New Roman" w:eastAsia="Calibri" w:hAnsi="Times New Roman" w:cs="Times New Roman"/>
          <w:sz w:val="28"/>
          <w:szCs w:val="28"/>
          <w:lang w:eastAsia="en-US"/>
        </w:rPr>
        <w:t>.</w:t>
      </w:r>
    </w:p>
    <w:p w14:paraId="1DDF64B7" w14:textId="77777777" w:rsidR="00F916F7" w:rsidRDefault="00F916F7" w:rsidP="00F916F7">
      <w:pPr>
        <w:jc w:val="both"/>
        <w:rPr>
          <w:rFonts w:ascii="Times New Roman" w:eastAsia="Calibri" w:hAnsi="Times New Roman" w:cs="Times New Roman"/>
          <w:sz w:val="28"/>
          <w:szCs w:val="28"/>
          <w:lang w:eastAsia="en-US"/>
        </w:rPr>
      </w:pPr>
      <w:r w:rsidRPr="006A2CC7">
        <w:rPr>
          <w:rFonts w:ascii="Times New Roman" w:eastAsia="Calibri" w:hAnsi="Times New Roman" w:cs="Times New Roman"/>
          <w:sz w:val="28"/>
          <w:szCs w:val="28"/>
          <w:lang w:eastAsia="en-US"/>
        </w:rPr>
        <w:t>10. Республиканский конкурс</w:t>
      </w:r>
      <w:r>
        <w:rPr>
          <w:rFonts w:ascii="Times New Roman" w:eastAsia="Calibri" w:hAnsi="Times New Roman" w:cs="Times New Roman"/>
          <w:sz w:val="28"/>
          <w:szCs w:val="28"/>
          <w:lang w:eastAsia="en-US"/>
        </w:rPr>
        <w:t xml:space="preserve"> </w:t>
      </w:r>
      <w:r w:rsidRPr="006A2CC7">
        <w:rPr>
          <w:rFonts w:ascii="Times New Roman" w:eastAsia="Calibri" w:hAnsi="Times New Roman" w:cs="Times New Roman"/>
          <w:sz w:val="28"/>
          <w:szCs w:val="28"/>
          <w:lang w:eastAsia="en-US"/>
        </w:rPr>
        <w:t>«Лучший учитель родного языка-2021»</w:t>
      </w:r>
      <w:r>
        <w:rPr>
          <w:rFonts w:ascii="Times New Roman" w:eastAsia="Calibri" w:hAnsi="Times New Roman" w:cs="Times New Roman"/>
          <w:sz w:val="28"/>
          <w:szCs w:val="28"/>
          <w:lang w:eastAsia="en-US"/>
        </w:rPr>
        <w:t>, п</w:t>
      </w:r>
      <w:r w:rsidRPr="006A2CC7">
        <w:rPr>
          <w:rFonts w:ascii="Times New Roman" w:eastAsia="Calibri" w:hAnsi="Times New Roman" w:cs="Times New Roman"/>
          <w:sz w:val="28"/>
          <w:szCs w:val="28"/>
          <w:lang w:eastAsia="en-US"/>
        </w:rPr>
        <w:t>обедитель- Гусейнова Саида Давудмагомедовна</w:t>
      </w: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2383"/>
        <w:gridCol w:w="2410"/>
        <w:gridCol w:w="709"/>
        <w:gridCol w:w="1417"/>
        <w:gridCol w:w="1412"/>
      </w:tblGrid>
      <w:tr w:rsidR="00385F60" w:rsidRPr="00B907C2" w14:paraId="344C3AFE" w14:textId="77777777" w:rsidTr="00385F60">
        <w:trPr>
          <w:trHeight w:val="390"/>
        </w:trPr>
        <w:tc>
          <w:tcPr>
            <w:tcW w:w="452" w:type="dxa"/>
          </w:tcPr>
          <w:p w14:paraId="4FA11B9E" w14:textId="77777777" w:rsidR="00385F60" w:rsidRPr="00B907C2" w:rsidRDefault="00385F60" w:rsidP="00385F60">
            <w:pPr>
              <w:spacing w:after="160" w:line="259" w:lineRule="auto"/>
              <w:rPr>
                <w:rFonts w:ascii="Times New Roman" w:eastAsia="Calibri" w:hAnsi="Times New Roman" w:cs="Times New Roman"/>
                <w:b/>
                <w:lang w:eastAsia="en-US"/>
              </w:rPr>
            </w:pPr>
            <w:r w:rsidRPr="00B907C2">
              <w:rPr>
                <w:rFonts w:ascii="Times New Roman" w:eastAsia="Calibri" w:hAnsi="Times New Roman" w:cs="Times New Roman"/>
                <w:b/>
                <w:lang w:eastAsia="en-US"/>
              </w:rPr>
              <w:t>№</w:t>
            </w:r>
          </w:p>
        </w:tc>
        <w:tc>
          <w:tcPr>
            <w:tcW w:w="2383" w:type="dxa"/>
          </w:tcPr>
          <w:p w14:paraId="72AD6D9D" w14:textId="77777777" w:rsidR="00385F60" w:rsidRPr="00B907C2" w:rsidRDefault="00385F60" w:rsidP="00385F60">
            <w:pPr>
              <w:spacing w:after="160" w:line="259" w:lineRule="auto"/>
              <w:ind w:left="321"/>
              <w:rPr>
                <w:rFonts w:ascii="Times New Roman" w:eastAsia="Calibri" w:hAnsi="Times New Roman" w:cs="Times New Roman"/>
                <w:b/>
                <w:lang w:eastAsia="en-US"/>
              </w:rPr>
            </w:pPr>
            <w:r w:rsidRPr="00B907C2">
              <w:rPr>
                <w:rFonts w:ascii="Times New Roman" w:eastAsia="Calibri" w:hAnsi="Times New Roman" w:cs="Times New Roman"/>
                <w:b/>
                <w:lang w:eastAsia="en-US"/>
              </w:rPr>
              <w:t>Ф.И.О</w:t>
            </w:r>
          </w:p>
        </w:tc>
        <w:tc>
          <w:tcPr>
            <w:tcW w:w="2410" w:type="dxa"/>
          </w:tcPr>
          <w:p w14:paraId="02530B7D" w14:textId="77777777" w:rsidR="00385F60" w:rsidRPr="00B907C2" w:rsidRDefault="00385F60" w:rsidP="00385F60">
            <w:pPr>
              <w:spacing w:after="160" w:line="259" w:lineRule="auto"/>
              <w:rPr>
                <w:rFonts w:ascii="Times New Roman" w:eastAsia="Calibri" w:hAnsi="Times New Roman" w:cs="Times New Roman"/>
                <w:b/>
                <w:lang w:eastAsia="en-US"/>
              </w:rPr>
            </w:pPr>
            <w:r w:rsidRPr="00B907C2">
              <w:rPr>
                <w:rFonts w:ascii="Times New Roman" w:eastAsia="Calibri" w:hAnsi="Times New Roman" w:cs="Times New Roman"/>
                <w:b/>
                <w:lang w:eastAsia="en-US"/>
              </w:rPr>
              <w:t>Образовательная организация</w:t>
            </w:r>
          </w:p>
        </w:tc>
        <w:tc>
          <w:tcPr>
            <w:tcW w:w="709" w:type="dxa"/>
          </w:tcPr>
          <w:p w14:paraId="46EC59CE" w14:textId="77777777" w:rsidR="00385F60" w:rsidRPr="00B907C2" w:rsidRDefault="00385F60" w:rsidP="00385F60">
            <w:pPr>
              <w:spacing w:after="160" w:line="259" w:lineRule="auto"/>
              <w:rPr>
                <w:rFonts w:ascii="Times New Roman" w:eastAsia="Calibri" w:hAnsi="Times New Roman" w:cs="Times New Roman"/>
                <w:b/>
                <w:lang w:eastAsia="en-US"/>
              </w:rPr>
            </w:pPr>
            <w:r w:rsidRPr="00B907C2">
              <w:rPr>
                <w:rFonts w:ascii="Times New Roman" w:eastAsia="Calibri" w:hAnsi="Times New Roman" w:cs="Times New Roman"/>
                <w:b/>
                <w:lang w:eastAsia="en-US"/>
              </w:rPr>
              <w:t>Класс</w:t>
            </w:r>
          </w:p>
        </w:tc>
        <w:tc>
          <w:tcPr>
            <w:tcW w:w="1417" w:type="dxa"/>
          </w:tcPr>
          <w:p w14:paraId="743E11CC" w14:textId="77777777" w:rsidR="00385F60" w:rsidRPr="00B907C2" w:rsidRDefault="00385F60" w:rsidP="00385F60">
            <w:pPr>
              <w:spacing w:after="160" w:line="259" w:lineRule="auto"/>
              <w:rPr>
                <w:rFonts w:ascii="Times New Roman" w:eastAsia="Calibri" w:hAnsi="Times New Roman" w:cs="Times New Roman"/>
                <w:b/>
                <w:lang w:eastAsia="en-US"/>
              </w:rPr>
            </w:pPr>
            <w:r w:rsidRPr="00B907C2">
              <w:rPr>
                <w:rFonts w:ascii="Times New Roman" w:eastAsia="Calibri" w:hAnsi="Times New Roman" w:cs="Times New Roman"/>
                <w:b/>
                <w:lang w:eastAsia="en-US"/>
              </w:rPr>
              <w:t>Предмет</w:t>
            </w:r>
          </w:p>
        </w:tc>
        <w:tc>
          <w:tcPr>
            <w:tcW w:w="1412" w:type="dxa"/>
          </w:tcPr>
          <w:p w14:paraId="0C3DA76A" w14:textId="77777777" w:rsidR="00385F60" w:rsidRPr="00B907C2" w:rsidRDefault="00385F60" w:rsidP="00385F60">
            <w:pPr>
              <w:spacing w:after="160" w:line="259" w:lineRule="auto"/>
              <w:rPr>
                <w:rFonts w:ascii="Times New Roman" w:eastAsia="Calibri" w:hAnsi="Times New Roman" w:cs="Times New Roman"/>
                <w:b/>
                <w:lang w:eastAsia="en-US"/>
              </w:rPr>
            </w:pPr>
            <w:r w:rsidRPr="00B907C2">
              <w:rPr>
                <w:rFonts w:ascii="Times New Roman" w:eastAsia="Calibri" w:hAnsi="Times New Roman" w:cs="Times New Roman"/>
                <w:b/>
                <w:lang w:eastAsia="en-US"/>
              </w:rPr>
              <w:t>Статус</w:t>
            </w:r>
          </w:p>
        </w:tc>
      </w:tr>
      <w:tr w:rsidR="00385F60" w:rsidRPr="00B907C2" w14:paraId="17FA139A" w14:textId="77777777" w:rsidTr="00385F60">
        <w:trPr>
          <w:trHeight w:val="345"/>
        </w:trPr>
        <w:tc>
          <w:tcPr>
            <w:tcW w:w="452" w:type="dxa"/>
          </w:tcPr>
          <w:p w14:paraId="6B7FDF90" w14:textId="77777777" w:rsidR="00385F60" w:rsidRPr="00B907C2" w:rsidRDefault="00385F60" w:rsidP="00385F6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1</w:t>
            </w:r>
          </w:p>
        </w:tc>
        <w:tc>
          <w:tcPr>
            <w:tcW w:w="2383" w:type="dxa"/>
          </w:tcPr>
          <w:p w14:paraId="23B0877B" w14:textId="77777777" w:rsidR="00385F60" w:rsidRPr="00B907C2" w:rsidRDefault="00385F60" w:rsidP="00385F6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Мусаева Айшат</w:t>
            </w:r>
          </w:p>
        </w:tc>
        <w:tc>
          <w:tcPr>
            <w:tcW w:w="2410" w:type="dxa"/>
          </w:tcPr>
          <w:p w14:paraId="464A5060" w14:textId="77777777" w:rsidR="00385F60" w:rsidRPr="00B907C2" w:rsidRDefault="00385F60" w:rsidP="00385F6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МКОУ «Хунзахская СОШ №1»</w:t>
            </w:r>
          </w:p>
        </w:tc>
        <w:tc>
          <w:tcPr>
            <w:tcW w:w="709" w:type="dxa"/>
          </w:tcPr>
          <w:p w14:paraId="2BFA52C9" w14:textId="77777777" w:rsidR="00385F60" w:rsidRPr="00B907C2" w:rsidRDefault="00385F60" w:rsidP="00385F6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11</w:t>
            </w:r>
          </w:p>
        </w:tc>
        <w:tc>
          <w:tcPr>
            <w:tcW w:w="1417" w:type="dxa"/>
          </w:tcPr>
          <w:p w14:paraId="3D46AFAD" w14:textId="77777777" w:rsidR="00385F60" w:rsidRPr="00B907C2" w:rsidRDefault="00385F60" w:rsidP="00385F6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История Дагестана</w:t>
            </w:r>
          </w:p>
        </w:tc>
        <w:tc>
          <w:tcPr>
            <w:tcW w:w="1412" w:type="dxa"/>
          </w:tcPr>
          <w:p w14:paraId="5BCE64B3" w14:textId="77777777" w:rsidR="00385F60" w:rsidRPr="00B907C2" w:rsidRDefault="00385F60" w:rsidP="00385F6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Призер</w:t>
            </w:r>
          </w:p>
        </w:tc>
      </w:tr>
      <w:tr w:rsidR="00385F60" w:rsidRPr="00B907C2" w14:paraId="25334B8B" w14:textId="77777777" w:rsidTr="00385F60">
        <w:trPr>
          <w:trHeight w:val="285"/>
        </w:trPr>
        <w:tc>
          <w:tcPr>
            <w:tcW w:w="452" w:type="dxa"/>
          </w:tcPr>
          <w:p w14:paraId="6FCEB5FC" w14:textId="77777777" w:rsidR="00385F60" w:rsidRPr="00B907C2" w:rsidRDefault="00385F60" w:rsidP="00385F6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lastRenderedPageBreak/>
              <w:t>2</w:t>
            </w:r>
          </w:p>
        </w:tc>
        <w:tc>
          <w:tcPr>
            <w:tcW w:w="2383" w:type="dxa"/>
          </w:tcPr>
          <w:p w14:paraId="682889D8" w14:textId="77777777" w:rsidR="00385F60" w:rsidRPr="00B907C2" w:rsidRDefault="00385F60" w:rsidP="00385F6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Сулейманов Магомед</w:t>
            </w:r>
          </w:p>
        </w:tc>
        <w:tc>
          <w:tcPr>
            <w:tcW w:w="2410" w:type="dxa"/>
          </w:tcPr>
          <w:p w14:paraId="763D02B3" w14:textId="77777777" w:rsidR="00385F60" w:rsidRPr="00B907C2" w:rsidRDefault="00385F60" w:rsidP="00385F6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МКОУ «Хунзахская СОШ №1»</w:t>
            </w:r>
          </w:p>
        </w:tc>
        <w:tc>
          <w:tcPr>
            <w:tcW w:w="709" w:type="dxa"/>
          </w:tcPr>
          <w:p w14:paraId="1D9D8810" w14:textId="77777777" w:rsidR="00385F60" w:rsidRPr="00B907C2" w:rsidRDefault="00385F60" w:rsidP="00385F6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9</w:t>
            </w:r>
          </w:p>
        </w:tc>
        <w:tc>
          <w:tcPr>
            <w:tcW w:w="1417" w:type="dxa"/>
          </w:tcPr>
          <w:p w14:paraId="3F798B2E" w14:textId="77777777" w:rsidR="00385F60" w:rsidRPr="00B907C2" w:rsidRDefault="00385F60" w:rsidP="00385F6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История Дагестана</w:t>
            </w:r>
          </w:p>
        </w:tc>
        <w:tc>
          <w:tcPr>
            <w:tcW w:w="1412" w:type="dxa"/>
          </w:tcPr>
          <w:p w14:paraId="34DD347C" w14:textId="77777777" w:rsidR="00385F60" w:rsidRPr="00B907C2" w:rsidRDefault="00385F60" w:rsidP="00385F6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Призер</w:t>
            </w:r>
          </w:p>
        </w:tc>
      </w:tr>
      <w:tr w:rsidR="00385F60" w:rsidRPr="00B907C2" w14:paraId="54D274F8" w14:textId="77777777" w:rsidTr="00385F60">
        <w:trPr>
          <w:trHeight w:val="443"/>
        </w:trPr>
        <w:tc>
          <w:tcPr>
            <w:tcW w:w="452" w:type="dxa"/>
          </w:tcPr>
          <w:p w14:paraId="3BE5ECD0" w14:textId="77777777" w:rsidR="00385F60" w:rsidRPr="00B907C2" w:rsidRDefault="00385F60" w:rsidP="00385F6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3</w:t>
            </w:r>
          </w:p>
        </w:tc>
        <w:tc>
          <w:tcPr>
            <w:tcW w:w="2383" w:type="dxa"/>
          </w:tcPr>
          <w:p w14:paraId="7EBAAED1" w14:textId="77777777" w:rsidR="00385F60" w:rsidRPr="00B907C2" w:rsidRDefault="00385F60" w:rsidP="00385F6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Казанбиева Мадина</w:t>
            </w:r>
          </w:p>
        </w:tc>
        <w:tc>
          <w:tcPr>
            <w:tcW w:w="2410" w:type="dxa"/>
          </w:tcPr>
          <w:p w14:paraId="5AD17E29" w14:textId="77777777" w:rsidR="00385F60" w:rsidRPr="00B907C2" w:rsidRDefault="00385F60" w:rsidP="00385F6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МКОУ « Хунзахская СОШ 1»СОШ»</w:t>
            </w:r>
          </w:p>
        </w:tc>
        <w:tc>
          <w:tcPr>
            <w:tcW w:w="709" w:type="dxa"/>
          </w:tcPr>
          <w:p w14:paraId="31E1DD03" w14:textId="77777777" w:rsidR="00385F60" w:rsidRPr="00B907C2" w:rsidRDefault="00385F60" w:rsidP="00385F6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10</w:t>
            </w:r>
          </w:p>
        </w:tc>
        <w:tc>
          <w:tcPr>
            <w:tcW w:w="1417" w:type="dxa"/>
          </w:tcPr>
          <w:p w14:paraId="40E88811" w14:textId="77777777" w:rsidR="00385F60" w:rsidRPr="00B907C2" w:rsidRDefault="00385F60" w:rsidP="00385F6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История Дагестана</w:t>
            </w:r>
          </w:p>
        </w:tc>
        <w:tc>
          <w:tcPr>
            <w:tcW w:w="1412" w:type="dxa"/>
          </w:tcPr>
          <w:p w14:paraId="33B8D50F" w14:textId="77777777" w:rsidR="00385F60" w:rsidRPr="00B907C2" w:rsidRDefault="00385F60" w:rsidP="00385F6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Призер</w:t>
            </w:r>
          </w:p>
        </w:tc>
      </w:tr>
      <w:tr w:rsidR="00385F60" w:rsidRPr="00B907C2" w14:paraId="73E46623" w14:textId="77777777" w:rsidTr="00385F60">
        <w:trPr>
          <w:trHeight w:val="308"/>
        </w:trPr>
        <w:tc>
          <w:tcPr>
            <w:tcW w:w="452" w:type="dxa"/>
          </w:tcPr>
          <w:p w14:paraId="28DE23BD" w14:textId="77777777" w:rsidR="00385F60" w:rsidRPr="00B907C2" w:rsidRDefault="00385F60" w:rsidP="00385F6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4</w:t>
            </w:r>
          </w:p>
        </w:tc>
        <w:tc>
          <w:tcPr>
            <w:tcW w:w="2383" w:type="dxa"/>
          </w:tcPr>
          <w:p w14:paraId="6D0DD4BC" w14:textId="77777777" w:rsidR="00385F60" w:rsidRPr="00B907C2" w:rsidRDefault="00385F60" w:rsidP="00385F6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Абакарова Издага</w:t>
            </w:r>
          </w:p>
        </w:tc>
        <w:tc>
          <w:tcPr>
            <w:tcW w:w="2410" w:type="dxa"/>
          </w:tcPr>
          <w:p w14:paraId="46A730A6" w14:textId="77777777" w:rsidR="00385F60" w:rsidRPr="00B907C2" w:rsidRDefault="00385F60" w:rsidP="00385F6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МКОУ «Ободинская «СОШ»</w:t>
            </w:r>
          </w:p>
        </w:tc>
        <w:tc>
          <w:tcPr>
            <w:tcW w:w="709" w:type="dxa"/>
          </w:tcPr>
          <w:p w14:paraId="17022FFE" w14:textId="77777777" w:rsidR="00385F60" w:rsidRPr="00B907C2" w:rsidRDefault="00385F60" w:rsidP="00385F6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9</w:t>
            </w:r>
          </w:p>
        </w:tc>
        <w:tc>
          <w:tcPr>
            <w:tcW w:w="1417" w:type="dxa"/>
          </w:tcPr>
          <w:p w14:paraId="49F7D507" w14:textId="77777777" w:rsidR="00385F60" w:rsidRPr="00B907C2" w:rsidRDefault="00385F60" w:rsidP="00385F6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Родной язык</w:t>
            </w:r>
          </w:p>
        </w:tc>
        <w:tc>
          <w:tcPr>
            <w:tcW w:w="1412" w:type="dxa"/>
          </w:tcPr>
          <w:p w14:paraId="43B43865" w14:textId="77777777" w:rsidR="00385F60" w:rsidRPr="00B907C2" w:rsidRDefault="00385F60" w:rsidP="00385F60">
            <w:pPr>
              <w:spacing w:after="160" w:line="259" w:lineRule="auto"/>
              <w:rPr>
                <w:rFonts w:ascii="Times New Roman" w:eastAsia="Calibri" w:hAnsi="Times New Roman" w:cs="Times New Roman"/>
                <w:lang w:eastAsia="en-US"/>
              </w:rPr>
            </w:pPr>
            <w:r w:rsidRPr="00B907C2">
              <w:rPr>
                <w:rFonts w:ascii="Times New Roman" w:eastAsia="Calibri" w:hAnsi="Times New Roman" w:cs="Times New Roman"/>
                <w:lang w:eastAsia="en-US"/>
              </w:rPr>
              <w:t>Призер</w:t>
            </w:r>
          </w:p>
        </w:tc>
      </w:tr>
    </w:tbl>
    <w:p w14:paraId="1A4710E8" w14:textId="77777777" w:rsidR="00EE0839" w:rsidRPr="006A2CC7" w:rsidRDefault="00EE0839" w:rsidP="00F916F7">
      <w:pPr>
        <w:jc w:val="both"/>
        <w:rPr>
          <w:rFonts w:ascii="Times New Roman" w:eastAsia="Calibri" w:hAnsi="Times New Roman" w:cs="Times New Roman"/>
          <w:sz w:val="28"/>
          <w:szCs w:val="28"/>
          <w:lang w:eastAsia="en-US"/>
        </w:rPr>
      </w:pPr>
    </w:p>
    <w:p w14:paraId="33604F1A" w14:textId="77777777" w:rsidR="00EE0839" w:rsidRDefault="00EE0839" w:rsidP="00F916F7">
      <w:pPr>
        <w:ind w:left="284"/>
        <w:jc w:val="both"/>
        <w:rPr>
          <w:rFonts w:ascii="Times New Roman" w:eastAsia="Calibri" w:hAnsi="Times New Roman" w:cs="Times New Roman"/>
          <w:sz w:val="28"/>
          <w:szCs w:val="28"/>
          <w:lang w:eastAsia="en-US"/>
        </w:rPr>
      </w:pPr>
    </w:p>
    <w:p w14:paraId="10C7627A" w14:textId="77777777" w:rsidR="00EE0839" w:rsidRDefault="00EE0839" w:rsidP="00F916F7">
      <w:pPr>
        <w:ind w:left="284"/>
        <w:jc w:val="both"/>
        <w:rPr>
          <w:rFonts w:ascii="Times New Roman" w:eastAsia="Calibri" w:hAnsi="Times New Roman" w:cs="Times New Roman"/>
          <w:sz w:val="28"/>
          <w:szCs w:val="28"/>
          <w:lang w:eastAsia="en-US"/>
        </w:rPr>
      </w:pPr>
    </w:p>
    <w:p w14:paraId="4C19A77B" w14:textId="77777777" w:rsidR="00EE0839" w:rsidRDefault="00EE0839" w:rsidP="00F916F7">
      <w:pPr>
        <w:ind w:left="284"/>
        <w:jc w:val="both"/>
        <w:rPr>
          <w:rFonts w:ascii="Times New Roman" w:eastAsia="Calibri" w:hAnsi="Times New Roman" w:cs="Times New Roman"/>
          <w:sz w:val="28"/>
          <w:szCs w:val="28"/>
          <w:lang w:eastAsia="en-US"/>
        </w:rPr>
      </w:pPr>
    </w:p>
    <w:p w14:paraId="0F3AE643" w14:textId="77777777" w:rsidR="00EE0839" w:rsidRDefault="00EE0839" w:rsidP="00F916F7">
      <w:pPr>
        <w:ind w:left="284"/>
        <w:jc w:val="both"/>
        <w:rPr>
          <w:rFonts w:ascii="Times New Roman" w:eastAsia="Calibri" w:hAnsi="Times New Roman" w:cs="Times New Roman"/>
          <w:sz w:val="28"/>
          <w:szCs w:val="28"/>
          <w:lang w:eastAsia="en-US"/>
        </w:rPr>
      </w:pPr>
    </w:p>
    <w:p w14:paraId="1E2781BF" w14:textId="77777777" w:rsidR="00F916F7" w:rsidRPr="006A2CC7" w:rsidRDefault="00F916F7" w:rsidP="00F916F7">
      <w:pPr>
        <w:ind w:left="284"/>
        <w:jc w:val="both"/>
        <w:rPr>
          <w:rFonts w:ascii="Times New Roman" w:eastAsia="Calibri" w:hAnsi="Times New Roman" w:cs="Times New Roman"/>
          <w:sz w:val="28"/>
          <w:szCs w:val="28"/>
          <w:lang w:eastAsia="en-US"/>
        </w:rPr>
      </w:pPr>
      <w:r w:rsidRPr="006A2CC7">
        <w:rPr>
          <w:rFonts w:ascii="Times New Roman" w:eastAsia="Calibri" w:hAnsi="Times New Roman" w:cs="Times New Roman"/>
          <w:sz w:val="28"/>
          <w:szCs w:val="28"/>
          <w:lang w:eastAsia="en-US"/>
        </w:rPr>
        <w:t>Победители и призеры республиканского этапа олимпиады по предметам национально-регионального компонента.</w:t>
      </w:r>
    </w:p>
    <w:p w14:paraId="5C5DF851" w14:textId="77777777" w:rsidR="00F916F7" w:rsidRPr="006A2CC7" w:rsidRDefault="00F916F7" w:rsidP="00F916F7">
      <w:pPr>
        <w:jc w:val="both"/>
        <w:rPr>
          <w:rFonts w:ascii="Times New Roman" w:eastAsia="Calibri" w:hAnsi="Times New Roman" w:cs="Times New Roman"/>
          <w:sz w:val="28"/>
          <w:szCs w:val="28"/>
          <w:lang w:eastAsia="en-US"/>
        </w:rPr>
      </w:pPr>
      <w:r w:rsidRPr="006A2CC7">
        <w:rPr>
          <w:rFonts w:ascii="Times New Roman" w:eastAsia="Calibri" w:hAnsi="Times New Roman" w:cs="Times New Roman"/>
          <w:sz w:val="28"/>
          <w:szCs w:val="28"/>
          <w:lang w:eastAsia="en-US"/>
        </w:rPr>
        <w:t>11.Республиканский конкурс исследовательских и творческих работ</w:t>
      </w:r>
      <w:r>
        <w:rPr>
          <w:rFonts w:ascii="Times New Roman" w:eastAsia="Calibri" w:hAnsi="Times New Roman" w:cs="Times New Roman"/>
          <w:sz w:val="28"/>
          <w:szCs w:val="28"/>
          <w:lang w:eastAsia="en-US"/>
        </w:rPr>
        <w:t xml:space="preserve"> </w:t>
      </w:r>
      <w:r w:rsidRPr="006A2CC7">
        <w:rPr>
          <w:rFonts w:ascii="Times New Roman" w:eastAsia="Calibri" w:hAnsi="Times New Roman" w:cs="Times New Roman"/>
          <w:sz w:val="28"/>
          <w:szCs w:val="28"/>
          <w:lang w:eastAsia="en-US"/>
        </w:rPr>
        <w:t>«В зеркале истории»</w:t>
      </w:r>
      <w:r>
        <w:rPr>
          <w:rFonts w:ascii="Times New Roman" w:eastAsia="Calibri" w:hAnsi="Times New Roman" w:cs="Times New Roman"/>
          <w:sz w:val="28"/>
          <w:szCs w:val="28"/>
          <w:lang w:eastAsia="en-US"/>
        </w:rPr>
        <w:t xml:space="preserve"> </w:t>
      </w:r>
      <w:r w:rsidRPr="006A2CC7">
        <w:rPr>
          <w:rFonts w:ascii="Times New Roman" w:eastAsia="Calibri" w:hAnsi="Times New Roman" w:cs="Times New Roman"/>
          <w:sz w:val="28"/>
          <w:szCs w:val="28"/>
          <w:lang w:eastAsia="en-US"/>
        </w:rPr>
        <w:t>3-е место: Газимагомедова Мариям, ученица 9 класса МКОУ Харахинская СОШ.</w:t>
      </w:r>
      <w:r>
        <w:rPr>
          <w:rFonts w:ascii="Times New Roman" w:eastAsia="Calibri" w:hAnsi="Times New Roman" w:cs="Times New Roman"/>
          <w:sz w:val="28"/>
          <w:szCs w:val="28"/>
          <w:lang w:eastAsia="en-US"/>
        </w:rPr>
        <w:t xml:space="preserve"> </w:t>
      </w:r>
      <w:r w:rsidRPr="006A2CC7">
        <w:rPr>
          <w:rFonts w:ascii="Times New Roman" w:eastAsia="Calibri" w:hAnsi="Times New Roman" w:cs="Times New Roman"/>
          <w:sz w:val="28"/>
          <w:szCs w:val="28"/>
          <w:lang w:eastAsia="en-US"/>
        </w:rPr>
        <w:t>Руководитель: Маликова М.Б.</w:t>
      </w:r>
    </w:p>
    <w:p w14:paraId="1C0C217B" w14:textId="77777777" w:rsidR="00F916F7" w:rsidRPr="006A2CC7" w:rsidRDefault="00F916F7" w:rsidP="00F916F7">
      <w:pPr>
        <w:jc w:val="both"/>
        <w:rPr>
          <w:rFonts w:ascii="Times New Roman" w:eastAsia="Calibri" w:hAnsi="Times New Roman" w:cs="Times New Roman"/>
          <w:sz w:val="28"/>
          <w:szCs w:val="28"/>
          <w:lang w:eastAsia="en-US"/>
        </w:rPr>
      </w:pPr>
      <w:r w:rsidRPr="006A2CC7">
        <w:rPr>
          <w:rFonts w:ascii="Times New Roman" w:eastAsia="Calibri" w:hAnsi="Times New Roman" w:cs="Times New Roman"/>
          <w:bCs/>
          <w:sz w:val="28"/>
          <w:szCs w:val="28"/>
          <w:lang w:eastAsia="en-US"/>
        </w:rPr>
        <w:t>14.Республиканский конкурс «День птиц» в 2020/2021 учебном году.</w:t>
      </w:r>
      <w:r>
        <w:rPr>
          <w:rFonts w:ascii="Times New Roman" w:eastAsia="Calibri" w:hAnsi="Times New Roman" w:cs="Times New Roman"/>
          <w:bCs/>
          <w:sz w:val="28"/>
          <w:szCs w:val="28"/>
          <w:lang w:eastAsia="en-US"/>
        </w:rPr>
        <w:t xml:space="preserve"> </w:t>
      </w:r>
      <w:r w:rsidRPr="006A2CC7">
        <w:rPr>
          <w:rFonts w:ascii="Times New Roman" w:eastAsia="Calibri" w:hAnsi="Times New Roman" w:cs="Times New Roman"/>
          <w:sz w:val="28"/>
          <w:szCs w:val="28"/>
          <w:lang w:eastAsia="en-US"/>
        </w:rPr>
        <w:t>Номинация: «Лучший рисунок»</w:t>
      </w:r>
      <w:r>
        <w:rPr>
          <w:rFonts w:ascii="Times New Roman" w:eastAsia="Calibri" w:hAnsi="Times New Roman" w:cs="Times New Roman"/>
          <w:sz w:val="28"/>
          <w:szCs w:val="28"/>
          <w:lang w:eastAsia="en-US"/>
        </w:rPr>
        <w:t xml:space="preserve"> </w:t>
      </w:r>
      <w:r w:rsidRPr="006A2CC7">
        <w:rPr>
          <w:rFonts w:ascii="Times New Roman" w:eastAsia="Calibri" w:hAnsi="Times New Roman" w:cs="Times New Roman"/>
          <w:sz w:val="28"/>
          <w:szCs w:val="28"/>
          <w:lang w:eastAsia="en-US"/>
        </w:rPr>
        <w:t xml:space="preserve">III место </w:t>
      </w:r>
      <w:r>
        <w:rPr>
          <w:rFonts w:ascii="Times New Roman" w:eastAsia="Calibri" w:hAnsi="Times New Roman" w:cs="Times New Roman"/>
          <w:sz w:val="28"/>
          <w:szCs w:val="28"/>
          <w:lang w:eastAsia="en-US"/>
        </w:rPr>
        <w:t>–</w:t>
      </w:r>
      <w:r w:rsidRPr="006A2CC7">
        <w:rPr>
          <w:rFonts w:ascii="Times New Roman" w:eastAsia="Calibri" w:hAnsi="Times New Roman" w:cs="Times New Roman"/>
          <w:sz w:val="28"/>
          <w:szCs w:val="28"/>
          <w:lang w:eastAsia="en-US"/>
        </w:rPr>
        <w:t xml:space="preserve"> Б</w:t>
      </w:r>
      <w:r>
        <w:rPr>
          <w:rFonts w:ascii="Times New Roman" w:eastAsia="Calibri" w:hAnsi="Times New Roman" w:cs="Times New Roman"/>
          <w:sz w:val="28"/>
          <w:szCs w:val="28"/>
          <w:lang w:eastAsia="en-US"/>
        </w:rPr>
        <w:t xml:space="preserve">атиралиева </w:t>
      </w:r>
      <w:r w:rsidRPr="006A2CC7">
        <w:rPr>
          <w:rFonts w:ascii="Times New Roman" w:eastAsia="Calibri" w:hAnsi="Times New Roman" w:cs="Times New Roman"/>
          <w:sz w:val="28"/>
          <w:szCs w:val="28"/>
          <w:lang w:eastAsia="en-US"/>
        </w:rPr>
        <w:t xml:space="preserve">Мадина, ученица 10 класса МКОУ «Гоцатлинская СОШ» Хунзахского района. Руководитель </w:t>
      </w:r>
      <w:r>
        <w:rPr>
          <w:rFonts w:ascii="Times New Roman" w:eastAsia="Calibri" w:hAnsi="Times New Roman" w:cs="Times New Roman"/>
          <w:sz w:val="28"/>
          <w:szCs w:val="28"/>
          <w:lang w:eastAsia="en-US"/>
        </w:rPr>
        <w:t>–</w:t>
      </w:r>
      <w:r w:rsidRPr="006A2CC7">
        <w:rPr>
          <w:rFonts w:ascii="Times New Roman" w:eastAsia="Calibri" w:hAnsi="Times New Roman" w:cs="Times New Roman"/>
          <w:sz w:val="28"/>
          <w:szCs w:val="28"/>
          <w:lang w:eastAsia="en-US"/>
        </w:rPr>
        <w:t xml:space="preserve"> Б</w:t>
      </w:r>
      <w:r>
        <w:rPr>
          <w:rFonts w:ascii="Times New Roman" w:eastAsia="Calibri" w:hAnsi="Times New Roman" w:cs="Times New Roman"/>
          <w:sz w:val="28"/>
          <w:szCs w:val="28"/>
          <w:lang w:eastAsia="en-US"/>
        </w:rPr>
        <w:t xml:space="preserve">атиралиева </w:t>
      </w:r>
      <w:r w:rsidRPr="006A2CC7">
        <w:rPr>
          <w:rFonts w:ascii="Times New Roman" w:eastAsia="Calibri" w:hAnsi="Times New Roman" w:cs="Times New Roman"/>
          <w:sz w:val="28"/>
          <w:szCs w:val="28"/>
          <w:lang w:eastAsia="en-US"/>
        </w:rPr>
        <w:t>П.М.;</w:t>
      </w:r>
    </w:p>
    <w:p w14:paraId="186D2E4C" w14:textId="77777777" w:rsidR="00F916F7" w:rsidRPr="006A2CC7" w:rsidRDefault="00F916F7" w:rsidP="00F916F7">
      <w:pPr>
        <w:jc w:val="both"/>
        <w:rPr>
          <w:rFonts w:ascii="Times New Roman" w:eastAsia="Calibri" w:hAnsi="Times New Roman" w:cs="Times New Roman"/>
          <w:sz w:val="28"/>
          <w:szCs w:val="28"/>
          <w:lang w:eastAsia="en-US"/>
        </w:rPr>
      </w:pPr>
      <w:r w:rsidRPr="006A2CC7">
        <w:rPr>
          <w:rFonts w:ascii="Times New Roman" w:eastAsia="Calibri" w:hAnsi="Times New Roman" w:cs="Times New Roman"/>
          <w:bCs/>
          <w:sz w:val="28"/>
          <w:szCs w:val="28"/>
          <w:lang w:eastAsia="en-US"/>
        </w:rPr>
        <w:t>15. Всероссийский и международный конкурс «Живая классика»</w:t>
      </w:r>
      <w:r w:rsidRPr="006A2CC7">
        <w:rPr>
          <w:rFonts w:ascii="Times New Roman" w:eastAsia="Calibri" w:hAnsi="Times New Roman" w:cs="Times New Roman"/>
          <w:sz w:val="28"/>
          <w:szCs w:val="28"/>
          <w:lang w:eastAsia="en-US"/>
        </w:rPr>
        <w:t xml:space="preserve"> - Гамзатов Алибег, ученик 6-го класса МКОУ «Гоцатлинская СОШ», лауреат республиканского этапа.</w:t>
      </w:r>
    </w:p>
    <w:p w14:paraId="2F95DF72" w14:textId="77777777" w:rsidR="00F916F7" w:rsidRPr="006A2CC7" w:rsidRDefault="00F916F7" w:rsidP="00F916F7">
      <w:pPr>
        <w:jc w:val="both"/>
        <w:rPr>
          <w:rFonts w:ascii="Times New Roman" w:eastAsia="Calibri" w:hAnsi="Times New Roman" w:cs="Times New Roman"/>
          <w:sz w:val="28"/>
          <w:szCs w:val="28"/>
          <w:lang w:eastAsia="en-US"/>
        </w:rPr>
      </w:pPr>
      <w:r w:rsidRPr="006A2CC7">
        <w:rPr>
          <w:rFonts w:ascii="Times New Roman" w:eastAsia="Calibri" w:hAnsi="Times New Roman" w:cs="Times New Roman"/>
          <w:bCs/>
          <w:sz w:val="28"/>
          <w:szCs w:val="28"/>
          <w:lang w:eastAsia="en-US"/>
        </w:rPr>
        <w:t>16. Лауреат Всероссийской общественно-государственной инициативы с международным участием «Горячее сердце»</w:t>
      </w:r>
      <w:r w:rsidRPr="006A2CC7">
        <w:rPr>
          <w:rFonts w:ascii="Times New Roman" w:eastAsia="Calibri" w:hAnsi="Times New Roman" w:cs="Times New Roman"/>
          <w:sz w:val="28"/>
          <w:szCs w:val="28"/>
          <w:lang w:eastAsia="en-US"/>
        </w:rPr>
        <w:t xml:space="preserve"> ученик МКОУ «Гоцатлинская С</w:t>
      </w:r>
      <w:r>
        <w:rPr>
          <w:rFonts w:ascii="Times New Roman" w:eastAsia="Calibri" w:hAnsi="Times New Roman" w:cs="Times New Roman"/>
          <w:sz w:val="28"/>
          <w:szCs w:val="28"/>
          <w:lang w:eastAsia="en-US"/>
        </w:rPr>
        <w:t>О</w:t>
      </w:r>
      <w:r w:rsidRPr="006A2CC7">
        <w:rPr>
          <w:rFonts w:ascii="Times New Roman" w:eastAsia="Calibri" w:hAnsi="Times New Roman" w:cs="Times New Roman"/>
          <w:sz w:val="28"/>
          <w:szCs w:val="28"/>
          <w:lang w:eastAsia="en-US"/>
        </w:rPr>
        <w:t>Ш» Гамзатов Магомед Ахмедович.</w:t>
      </w:r>
    </w:p>
    <w:p w14:paraId="23A9D6FB" w14:textId="77777777" w:rsidR="00F916F7" w:rsidRPr="006A2CC7" w:rsidRDefault="00F916F7" w:rsidP="00F916F7">
      <w:pPr>
        <w:jc w:val="both"/>
        <w:rPr>
          <w:rFonts w:ascii="Times New Roman" w:eastAsia="Calibri" w:hAnsi="Times New Roman" w:cs="Times New Roman"/>
          <w:sz w:val="28"/>
          <w:szCs w:val="28"/>
          <w:lang w:eastAsia="en-US"/>
        </w:rPr>
      </w:pPr>
      <w:r w:rsidRPr="006A2CC7">
        <w:rPr>
          <w:rFonts w:ascii="Times New Roman" w:eastAsia="Calibri" w:hAnsi="Times New Roman" w:cs="Times New Roman"/>
          <w:bCs/>
          <w:sz w:val="28"/>
          <w:szCs w:val="28"/>
          <w:lang w:eastAsia="en-US"/>
        </w:rPr>
        <w:t>17. Олимпиада «Абитуриент ДГУ по родному языку»-</w:t>
      </w:r>
      <w:r w:rsidRPr="006A2CC7">
        <w:rPr>
          <w:rFonts w:ascii="Times New Roman" w:eastAsia="Calibri" w:hAnsi="Times New Roman" w:cs="Times New Roman"/>
          <w:sz w:val="28"/>
          <w:szCs w:val="28"/>
          <w:lang w:eastAsia="en-US"/>
        </w:rPr>
        <w:t>лауреат диплома 1-й степени Магомедова Заграт, ученица 9-го класса МКОУ «Гоцатлинская СОШ».</w:t>
      </w:r>
    </w:p>
    <w:p w14:paraId="45A9285C" w14:textId="77777777" w:rsidR="00F916F7" w:rsidRPr="006A2CC7" w:rsidRDefault="00F916F7" w:rsidP="00F916F7">
      <w:pPr>
        <w:jc w:val="both"/>
        <w:rPr>
          <w:rFonts w:ascii="Times New Roman" w:eastAsia="Calibri" w:hAnsi="Times New Roman" w:cs="Times New Roman"/>
          <w:sz w:val="28"/>
          <w:szCs w:val="28"/>
          <w:lang w:eastAsia="en-US"/>
        </w:rPr>
      </w:pPr>
      <w:r w:rsidRPr="006A2CC7">
        <w:rPr>
          <w:rFonts w:ascii="Times New Roman" w:eastAsia="Calibri" w:hAnsi="Times New Roman" w:cs="Times New Roman"/>
          <w:bCs/>
          <w:sz w:val="28"/>
          <w:szCs w:val="28"/>
          <w:lang w:eastAsia="en-US"/>
        </w:rPr>
        <w:t>18. Республиканский интернет-конкурс «Ребенок в безопасности с вручением победителям призов в виде детских автокресел»</w:t>
      </w:r>
      <w:r>
        <w:rPr>
          <w:rFonts w:ascii="Times New Roman" w:eastAsia="Calibri" w:hAnsi="Times New Roman" w:cs="Times New Roman"/>
          <w:bCs/>
          <w:sz w:val="28"/>
          <w:szCs w:val="28"/>
          <w:lang w:eastAsia="en-US"/>
        </w:rPr>
        <w:t>, п</w:t>
      </w:r>
      <w:r w:rsidRPr="006A2CC7">
        <w:rPr>
          <w:rFonts w:ascii="Times New Roman" w:eastAsia="Calibri" w:hAnsi="Times New Roman" w:cs="Times New Roman"/>
          <w:sz w:val="28"/>
          <w:szCs w:val="28"/>
          <w:lang w:eastAsia="en-US"/>
        </w:rPr>
        <w:t>риз зрительских симпатий</w:t>
      </w:r>
      <w:r>
        <w:rPr>
          <w:rFonts w:ascii="Times New Roman" w:eastAsia="Calibri" w:hAnsi="Times New Roman" w:cs="Times New Roman"/>
          <w:sz w:val="28"/>
          <w:szCs w:val="28"/>
          <w:lang w:eastAsia="en-US"/>
        </w:rPr>
        <w:t xml:space="preserve"> </w:t>
      </w:r>
      <w:r w:rsidRPr="006A2CC7">
        <w:rPr>
          <w:rFonts w:ascii="Times New Roman" w:eastAsia="Calibri" w:hAnsi="Times New Roman" w:cs="Times New Roman"/>
          <w:sz w:val="28"/>
          <w:szCs w:val="28"/>
          <w:lang w:eastAsia="en-US"/>
        </w:rPr>
        <w:t>Хасбулаева Патимат, МКОУ «Аранинская СОШ им. Р.Г. Гамзатова»</w:t>
      </w:r>
    </w:p>
    <w:p w14:paraId="057E2EB6" w14:textId="77777777" w:rsidR="00F916F7" w:rsidRDefault="00F916F7" w:rsidP="00F916F7">
      <w:pPr>
        <w:jc w:val="both"/>
        <w:rPr>
          <w:rFonts w:ascii="Times New Roman" w:eastAsia="Calibri" w:hAnsi="Times New Roman" w:cs="Times New Roman"/>
          <w:lang w:eastAsia="en-US"/>
        </w:rPr>
      </w:pPr>
      <w:r w:rsidRPr="006A2CC7">
        <w:rPr>
          <w:rFonts w:ascii="Times New Roman" w:eastAsia="Calibri" w:hAnsi="Times New Roman" w:cs="Times New Roman"/>
          <w:bCs/>
          <w:sz w:val="28"/>
          <w:szCs w:val="28"/>
          <w:lang w:eastAsia="en-US"/>
        </w:rPr>
        <w:t>19. Республиканский этап Всероссийского конкурса «Моя малая Родина-природа, культура, этнос»</w:t>
      </w:r>
      <w:r>
        <w:rPr>
          <w:rFonts w:ascii="Times New Roman" w:eastAsia="Calibri" w:hAnsi="Times New Roman" w:cs="Times New Roman"/>
          <w:bCs/>
          <w:sz w:val="28"/>
          <w:szCs w:val="28"/>
          <w:lang w:eastAsia="en-US"/>
        </w:rPr>
        <w:t xml:space="preserve"> </w:t>
      </w:r>
      <w:r w:rsidRPr="006A2CC7">
        <w:rPr>
          <w:rFonts w:ascii="Times New Roman" w:eastAsia="Calibri" w:hAnsi="Times New Roman" w:cs="Times New Roman"/>
          <w:sz w:val="28"/>
          <w:szCs w:val="28"/>
          <w:lang w:eastAsia="en-US"/>
        </w:rPr>
        <w:t xml:space="preserve">Номинация «Духовные и экологические </w:t>
      </w:r>
      <w:r w:rsidRPr="006A2CC7">
        <w:rPr>
          <w:rFonts w:ascii="Times New Roman" w:eastAsia="Calibri" w:hAnsi="Times New Roman" w:cs="Times New Roman"/>
          <w:sz w:val="28"/>
          <w:szCs w:val="28"/>
          <w:lang w:eastAsia="en-US"/>
        </w:rPr>
        <w:lastRenderedPageBreak/>
        <w:t>традиции моей малой Родины»</w:t>
      </w:r>
      <w:r>
        <w:rPr>
          <w:rFonts w:ascii="Times New Roman" w:eastAsia="Calibri" w:hAnsi="Times New Roman" w:cs="Times New Roman"/>
          <w:sz w:val="28"/>
          <w:szCs w:val="28"/>
          <w:lang w:eastAsia="en-US"/>
        </w:rPr>
        <w:t xml:space="preserve"> </w:t>
      </w:r>
      <w:r w:rsidRPr="006A2CC7">
        <w:rPr>
          <w:rFonts w:ascii="Times New Roman" w:eastAsia="Calibri" w:hAnsi="Times New Roman" w:cs="Times New Roman"/>
          <w:sz w:val="28"/>
          <w:szCs w:val="28"/>
          <w:lang w:eastAsia="en-US"/>
        </w:rPr>
        <w:t>3-место, Батиралиева Мадина, ученица 10-го класса МКОУ «Гоцатлинская СОШ</w:t>
      </w:r>
      <w:r w:rsidRPr="00B907C2">
        <w:rPr>
          <w:rFonts w:ascii="Times New Roman" w:eastAsia="Calibri" w:hAnsi="Times New Roman" w:cs="Times New Roman"/>
          <w:lang w:eastAsia="en-US"/>
        </w:rPr>
        <w:t>»</w:t>
      </w:r>
      <w:r>
        <w:rPr>
          <w:rFonts w:ascii="Times New Roman" w:eastAsia="Calibri" w:hAnsi="Times New Roman" w:cs="Times New Roman"/>
          <w:lang w:eastAsia="en-US"/>
        </w:rPr>
        <w:t>.</w:t>
      </w:r>
    </w:p>
    <w:p w14:paraId="54D2B510" w14:textId="77777777" w:rsidR="00F916F7" w:rsidRDefault="00F916F7" w:rsidP="00F916F7">
      <w:pPr>
        <w:jc w:val="both"/>
        <w:rPr>
          <w:rFonts w:ascii="Times New Roman" w:eastAsia="Calibri" w:hAnsi="Times New Roman" w:cs="Times New Roman"/>
          <w:lang w:eastAsia="en-US"/>
        </w:rPr>
      </w:pPr>
    </w:p>
    <w:p w14:paraId="4B6AFE61" w14:textId="32790273" w:rsidR="0024326C" w:rsidRPr="00D10D15" w:rsidRDefault="00F916F7" w:rsidP="00F916F7">
      <w:pPr>
        <w:spacing w:after="0"/>
        <w:jc w:val="both"/>
        <w:rPr>
          <w:rFonts w:ascii="Times New Roman" w:eastAsia="Calibri" w:hAnsi="Times New Roman" w:cs="Times New Roman"/>
          <w:sz w:val="28"/>
          <w:szCs w:val="28"/>
        </w:rPr>
      </w:pPr>
      <w:r w:rsidRPr="00B907C2">
        <w:rPr>
          <w:rFonts w:ascii="Times New Roman" w:hAnsi="Times New Roman" w:cs="Times New Roman"/>
        </w:rPr>
        <w:br w:type="page"/>
      </w:r>
    </w:p>
    <w:p w14:paraId="5D2D3EDD" w14:textId="2BD18BEA" w:rsidR="00600404" w:rsidRPr="00293B7C" w:rsidRDefault="00600404" w:rsidP="00600404">
      <w:pPr>
        <w:spacing w:after="0" w:line="240" w:lineRule="auto"/>
        <w:jc w:val="center"/>
        <w:rPr>
          <w:rFonts w:ascii="Times New Roman" w:hAnsi="Times New Roman" w:cs="Times New Roman"/>
          <w:b/>
          <w:color w:val="000000" w:themeColor="text1"/>
          <w:sz w:val="28"/>
          <w:szCs w:val="28"/>
          <w:u w:val="single"/>
        </w:rPr>
      </w:pPr>
      <w:r w:rsidRPr="00293B7C">
        <w:rPr>
          <w:rFonts w:ascii="Times New Roman" w:hAnsi="Times New Roman" w:cs="Times New Roman"/>
          <w:b/>
          <w:color w:val="000000" w:themeColor="text1"/>
          <w:sz w:val="28"/>
          <w:szCs w:val="28"/>
          <w:u w:val="single"/>
        </w:rPr>
        <w:lastRenderedPageBreak/>
        <w:t>Работа со школами с низкими результатами</w:t>
      </w:r>
    </w:p>
    <w:p w14:paraId="20F14B81" w14:textId="77777777" w:rsidR="00600404" w:rsidRPr="00EA5F07" w:rsidRDefault="00600404" w:rsidP="00600404">
      <w:pPr>
        <w:spacing w:after="0" w:line="240" w:lineRule="auto"/>
        <w:jc w:val="center"/>
        <w:rPr>
          <w:rFonts w:ascii="Times New Roman" w:hAnsi="Times New Roman" w:cs="Times New Roman"/>
          <w:b/>
          <w:sz w:val="28"/>
          <w:szCs w:val="28"/>
          <w:u w:val="single"/>
        </w:rPr>
      </w:pPr>
    </w:p>
    <w:p w14:paraId="152540D5" w14:textId="7FD0C1CE" w:rsidR="005079D4" w:rsidRDefault="005079D4" w:rsidP="00B22CD5">
      <w:pPr>
        <w:spacing w:after="0"/>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Школы </w:t>
      </w:r>
      <w:r w:rsidR="00293B7C">
        <w:rPr>
          <w:rFonts w:ascii="Times New Roman" w:eastAsia="Times New Roman" w:hAnsi="Times New Roman" w:cs="Times New Roman"/>
          <w:color w:val="000000"/>
          <w:sz w:val="28"/>
          <w:szCs w:val="28"/>
        </w:rPr>
        <w:t xml:space="preserve">МР «Хунзахский район» </w:t>
      </w:r>
      <w:r>
        <w:rPr>
          <w:rFonts w:ascii="Times New Roman" w:eastAsia="Times New Roman" w:hAnsi="Times New Roman" w:cs="Times New Roman"/>
          <w:color w:val="000000"/>
          <w:sz w:val="28"/>
          <w:szCs w:val="28"/>
        </w:rPr>
        <w:t>не вошли в федеральный проект «500+», но с ними будет проведена отдельная работа в рамках реализации «дорожной карты»</w:t>
      </w:r>
      <w:r w:rsidRPr="005110EC">
        <w:t xml:space="preserve"> </w:t>
      </w:r>
      <w:r>
        <w:rPr>
          <w:rFonts w:ascii="Times New Roman" w:eastAsia="Times New Roman" w:hAnsi="Times New Roman" w:cs="Times New Roman"/>
          <w:color w:val="000000"/>
          <w:sz w:val="28"/>
          <w:szCs w:val="28"/>
        </w:rPr>
        <w:t xml:space="preserve">по работе со школами </w:t>
      </w:r>
      <w:r w:rsidRPr="005110EC">
        <w:rPr>
          <w:rFonts w:ascii="Times New Roman" w:eastAsia="Times New Roman" w:hAnsi="Times New Roman" w:cs="Times New Roman"/>
          <w:color w:val="000000"/>
          <w:sz w:val="28"/>
          <w:szCs w:val="28"/>
        </w:rPr>
        <w:t>с низкими образователь</w:t>
      </w:r>
      <w:r>
        <w:rPr>
          <w:rFonts w:ascii="Times New Roman" w:eastAsia="Times New Roman" w:hAnsi="Times New Roman" w:cs="Times New Roman"/>
          <w:color w:val="000000"/>
          <w:sz w:val="28"/>
          <w:szCs w:val="28"/>
        </w:rPr>
        <w:t xml:space="preserve">ными результатами обучающихся, </w:t>
      </w:r>
      <w:r w:rsidRPr="005110EC">
        <w:rPr>
          <w:rFonts w:ascii="Times New Roman" w:eastAsia="Times New Roman" w:hAnsi="Times New Roman" w:cs="Times New Roman"/>
          <w:color w:val="000000"/>
          <w:sz w:val="28"/>
          <w:szCs w:val="28"/>
        </w:rPr>
        <w:t>не вошедшими в федеральный проект «500+»</w:t>
      </w:r>
      <w:r>
        <w:rPr>
          <w:rFonts w:ascii="Times New Roman" w:eastAsia="Times New Roman" w:hAnsi="Times New Roman" w:cs="Times New Roman"/>
          <w:color w:val="000000"/>
          <w:sz w:val="28"/>
          <w:szCs w:val="28"/>
        </w:rPr>
        <w:t xml:space="preserve">, утвержденной приказом Минобрнауки РД №05-02-252/21 от 18 мая 2021 года.   </w:t>
      </w:r>
    </w:p>
    <w:p w14:paraId="06A7E783" w14:textId="34C7FCED" w:rsidR="00293B7C" w:rsidRDefault="00293B7C" w:rsidP="00B22CD5">
      <w:pPr>
        <w:spacing w:after="0"/>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Ведется работа и с теми школами, которые попали в «красную зону» по результатам ВПР-2020.</w:t>
      </w:r>
    </w:p>
    <w:p w14:paraId="108981D5" w14:textId="77777777" w:rsidR="003A6806" w:rsidRDefault="003A6806" w:rsidP="00B22CD5">
      <w:pPr>
        <w:spacing w:after="0"/>
        <w:ind w:firstLine="709"/>
        <w:contextualSpacing/>
        <w:jc w:val="both"/>
        <w:rPr>
          <w:rFonts w:ascii="Times New Roman" w:eastAsia="Times New Roman" w:hAnsi="Times New Roman" w:cs="Times New Roman"/>
          <w:color w:val="000000"/>
          <w:sz w:val="28"/>
          <w:szCs w:val="28"/>
        </w:rPr>
      </w:pPr>
    </w:p>
    <w:p w14:paraId="43980A58" w14:textId="77777777" w:rsidR="003A6806" w:rsidRDefault="003A6806" w:rsidP="003A6806">
      <w:pPr>
        <w:pStyle w:val="10"/>
        <w:spacing w:line="240" w:lineRule="auto"/>
        <w:ind w:firstLine="0"/>
        <w:jc w:val="center"/>
        <w:rPr>
          <w:b/>
          <w:color w:val="000000" w:themeColor="text1"/>
          <w:sz w:val="28"/>
          <w:szCs w:val="28"/>
          <w:u w:val="single"/>
        </w:rPr>
      </w:pPr>
      <w:r w:rsidRPr="003A6806">
        <w:rPr>
          <w:b/>
          <w:color w:val="000000" w:themeColor="text1"/>
          <w:sz w:val="28"/>
          <w:szCs w:val="28"/>
          <w:u w:val="single"/>
        </w:rPr>
        <w:t>Бюджет системы образования.</w:t>
      </w:r>
    </w:p>
    <w:p w14:paraId="1C2F38B0" w14:textId="77777777" w:rsidR="00385F60" w:rsidRPr="003A6806" w:rsidRDefault="00385F60" w:rsidP="003A6806">
      <w:pPr>
        <w:pStyle w:val="10"/>
        <w:spacing w:line="240" w:lineRule="auto"/>
        <w:ind w:firstLine="0"/>
        <w:jc w:val="center"/>
        <w:rPr>
          <w:b/>
          <w:color w:val="000000" w:themeColor="text1"/>
          <w:sz w:val="28"/>
          <w:szCs w:val="28"/>
          <w:u w:val="single"/>
        </w:rPr>
      </w:pPr>
    </w:p>
    <w:p w14:paraId="3AD1ABA9" w14:textId="77777777" w:rsidR="003A6806" w:rsidRPr="008A0F7A" w:rsidRDefault="003A6806" w:rsidP="003A6806">
      <w:pPr>
        <w:pStyle w:val="10"/>
        <w:spacing w:line="240" w:lineRule="auto"/>
        <w:ind w:firstLine="708"/>
        <w:rPr>
          <w:sz w:val="28"/>
          <w:szCs w:val="28"/>
        </w:rPr>
      </w:pPr>
      <w:r w:rsidRPr="008A0F7A">
        <w:rPr>
          <w:color w:val="000000" w:themeColor="text1"/>
          <w:sz w:val="28"/>
          <w:szCs w:val="28"/>
        </w:rPr>
        <w:t>Всего по образованию-783374156</w:t>
      </w:r>
      <w:r>
        <w:rPr>
          <w:color w:val="000000" w:themeColor="text1"/>
          <w:sz w:val="28"/>
          <w:szCs w:val="28"/>
        </w:rPr>
        <w:t xml:space="preserve"> руб.</w:t>
      </w:r>
    </w:p>
    <w:p w14:paraId="18B33622" w14:textId="77777777" w:rsidR="003A6806" w:rsidRPr="008A0F7A" w:rsidRDefault="003A6806" w:rsidP="003A6806">
      <w:pPr>
        <w:pStyle w:val="a5"/>
        <w:numPr>
          <w:ilvl w:val="0"/>
          <w:numId w:val="12"/>
        </w:numPr>
        <w:spacing w:after="160" w:line="259" w:lineRule="auto"/>
        <w:ind w:left="993" w:hanging="284"/>
        <w:rPr>
          <w:rFonts w:ascii="Times New Roman" w:hAnsi="Times New Roman" w:cs="Times New Roman"/>
          <w:sz w:val="28"/>
          <w:szCs w:val="28"/>
        </w:rPr>
      </w:pPr>
      <w:r w:rsidRPr="008A0F7A">
        <w:rPr>
          <w:rFonts w:ascii="Times New Roman" w:hAnsi="Times New Roman" w:cs="Times New Roman"/>
          <w:sz w:val="28"/>
          <w:szCs w:val="28"/>
        </w:rPr>
        <w:t>Дошкольное образование -180723924</w:t>
      </w:r>
      <w:r>
        <w:rPr>
          <w:rFonts w:ascii="Times New Roman" w:hAnsi="Times New Roman" w:cs="Times New Roman"/>
          <w:sz w:val="28"/>
          <w:szCs w:val="28"/>
        </w:rPr>
        <w:t xml:space="preserve"> руб.</w:t>
      </w:r>
    </w:p>
    <w:p w14:paraId="2E30719F" w14:textId="77777777" w:rsidR="003A6806" w:rsidRPr="008A0F7A" w:rsidRDefault="003A6806" w:rsidP="003A6806">
      <w:pPr>
        <w:pStyle w:val="a5"/>
        <w:numPr>
          <w:ilvl w:val="0"/>
          <w:numId w:val="12"/>
        </w:numPr>
        <w:spacing w:after="160" w:line="259" w:lineRule="auto"/>
        <w:ind w:left="993" w:hanging="284"/>
        <w:rPr>
          <w:rFonts w:ascii="Times New Roman" w:hAnsi="Times New Roman" w:cs="Times New Roman"/>
          <w:sz w:val="28"/>
          <w:szCs w:val="28"/>
        </w:rPr>
      </w:pPr>
      <w:r w:rsidRPr="008A0F7A">
        <w:rPr>
          <w:rFonts w:ascii="Times New Roman" w:hAnsi="Times New Roman" w:cs="Times New Roman"/>
          <w:sz w:val="28"/>
          <w:szCs w:val="28"/>
        </w:rPr>
        <w:t>Общее образование-546050040</w:t>
      </w:r>
      <w:r>
        <w:rPr>
          <w:rFonts w:ascii="Times New Roman" w:hAnsi="Times New Roman" w:cs="Times New Roman"/>
          <w:sz w:val="28"/>
          <w:szCs w:val="28"/>
        </w:rPr>
        <w:t xml:space="preserve"> руб.</w:t>
      </w:r>
    </w:p>
    <w:p w14:paraId="1383AE3E" w14:textId="77777777" w:rsidR="003A6806" w:rsidRPr="008A0F7A" w:rsidRDefault="003A6806" w:rsidP="003A6806">
      <w:pPr>
        <w:pStyle w:val="a5"/>
        <w:numPr>
          <w:ilvl w:val="0"/>
          <w:numId w:val="12"/>
        </w:numPr>
        <w:spacing w:after="160" w:line="259" w:lineRule="auto"/>
        <w:ind w:left="993" w:hanging="284"/>
        <w:rPr>
          <w:rFonts w:ascii="Times New Roman" w:hAnsi="Times New Roman" w:cs="Times New Roman"/>
          <w:sz w:val="28"/>
          <w:szCs w:val="28"/>
        </w:rPr>
      </w:pPr>
      <w:r w:rsidRPr="008A0F7A">
        <w:rPr>
          <w:rFonts w:ascii="Times New Roman" w:hAnsi="Times New Roman" w:cs="Times New Roman"/>
          <w:sz w:val="28"/>
          <w:szCs w:val="28"/>
        </w:rPr>
        <w:t>Дополнительное образование -54102956</w:t>
      </w:r>
      <w:r>
        <w:rPr>
          <w:rFonts w:ascii="Times New Roman" w:hAnsi="Times New Roman" w:cs="Times New Roman"/>
          <w:sz w:val="28"/>
          <w:szCs w:val="28"/>
        </w:rPr>
        <w:t xml:space="preserve"> руб.</w:t>
      </w:r>
    </w:p>
    <w:p w14:paraId="3DC02CF5" w14:textId="77777777" w:rsidR="003A6806" w:rsidRPr="008A0F7A" w:rsidRDefault="003A6806" w:rsidP="003A6806">
      <w:pPr>
        <w:pStyle w:val="a5"/>
        <w:numPr>
          <w:ilvl w:val="0"/>
          <w:numId w:val="12"/>
        </w:numPr>
        <w:spacing w:after="160" w:line="259" w:lineRule="auto"/>
        <w:ind w:left="993" w:hanging="284"/>
        <w:rPr>
          <w:rFonts w:ascii="Times New Roman" w:hAnsi="Times New Roman" w:cs="Times New Roman"/>
          <w:sz w:val="28"/>
          <w:szCs w:val="28"/>
        </w:rPr>
      </w:pPr>
      <w:r w:rsidRPr="008A0F7A">
        <w:rPr>
          <w:rFonts w:ascii="Times New Roman" w:hAnsi="Times New Roman" w:cs="Times New Roman"/>
          <w:sz w:val="28"/>
          <w:szCs w:val="28"/>
        </w:rPr>
        <w:t>Прочее образование -2497236</w:t>
      </w:r>
      <w:r>
        <w:rPr>
          <w:rFonts w:ascii="Times New Roman" w:hAnsi="Times New Roman" w:cs="Times New Roman"/>
          <w:sz w:val="28"/>
          <w:szCs w:val="28"/>
        </w:rPr>
        <w:t xml:space="preserve"> руб.</w:t>
      </w:r>
    </w:p>
    <w:p w14:paraId="48AD720C" w14:textId="77777777" w:rsidR="0022126C" w:rsidRDefault="0022126C" w:rsidP="0027076D">
      <w:pPr>
        <w:pStyle w:val="a3"/>
        <w:jc w:val="center"/>
        <w:rPr>
          <w:rFonts w:ascii="Times New Roman" w:hAnsi="Times New Roman" w:cs="Times New Roman"/>
          <w:b/>
          <w:sz w:val="28"/>
          <w:szCs w:val="28"/>
          <w:u w:val="single"/>
        </w:rPr>
      </w:pPr>
    </w:p>
    <w:p w14:paraId="56B705A4" w14:textId="450926E5" w:rsidR="001E030E" w:rsidRPr="00D872A1" w:rsidRDefault="00293B7C" w:rsidP="00293B7C">
      <w:pPr>
        <w:pStyle w:val="a3"/>
        <w:rPr>
          <w:rFonts w:ascii="Times New Roman" w:hAnsi="Times New Roman" w:cs="Times New Roman"/>
          <w:b/>
          <w:sz w:val="28"/>
          <w:szCs w:val="28"/>
          <w:u w:val="single"/>
        </w:rPr>
      </w:pPr>
      <w:r>
        <w:rPr>
          <w:rFonts w:ascii="Times New Roman" w:hAnsi="Times New Roman" w:cs="Times New Roman"/>
          <w:b/>
          <w:sz w:val="28"/>
          <w:szCs w:val="28"/>
        </w:rPr>
        <w:t xml:space="preserve">                                 </w:t>
      </w:r>
      <w:r w:rsidR="008C49B0" w:rsidRPr="00D872A1">
        <w:rPr>
          <w:rFonts w:ascii="Times New Roman" w:hAnsi="Times New Roman" w:cs="Times New Roman"/>
          <w:b/>
          <w:sz w:val="28"/>
          <w:szCs w:val="28"/>
          <w:u w:val="single"/>
        </w:rPr>
        <w:t xml:space="preserve">Реализация </w:t>
      </w:r>
      <w:r w:rsidR="001A5175" w:rsidRPr="00D872A1">
        <w:rPr>
          <w:rFonts w:ascii="Times New Roman" w:hAnsi="Times New Roman" w:cs="Times New Roman"/>
          <w:b/>
          <w:sz w:val="28"/>
          <w:szCs w:val="28"/>
          <w:u w:val="single"/>
        </w:rPr>
        <w:t>региональных п</w:t>
      </w:r>
      <w:r w:rsidR="008C49B0" w:rsidRPr="00D872A1">
        <w:rPr>
          <w:rFonts w:ascii="Times New Roman" w:hAnsi="Times New Roman" w:cs="Times New Roman"/>
          <w:b/>
          <w:sz w:val="28"/>
          <w:szCs w:val="28"/>
          <w:u w:val="single"/>
        </w:rPr>
        <w:t>роект</w:t>
      </w:r>
      <w:r w:rsidR="001A5175" w:rsidRPr="00D872A1">
        <w:rPr>
          <w:rFonts w:ascii="Times New Roman" w:hAnsi="Times New Roman" w:cs="Times New Roman"/>
          <w:b/>
          <w:sz w:val="28"/>
          <w:szCs w:val="28"/>
          <w:u w:val="single"/>
        </w:rPr>
        <w:t xml:space="preserve">ов </w:t>
      </w:r>
    </w:p>
    <w:p w14:paraId="410F9376" w14:textId="6CA37B1D" w:rsidR="006B4B28" w:rsidRPr="00D872A1" w:rsidRDefault="001A5175" w:rsidP="0027076D">
      <w:pPr>
        <w:pStyle w:val="a3"/>
        <w:jc w:val="center"/>
        <w:rPr>
          <w:rFonts w:ascii="Times New Roman" w:hAnsi="Times New Roman" w:cs="Times New Roman"/>
          <w:b/>
          <w:sz w:val="28"/>
          <w:szCs w:val="28"/>
          <w:u w:val="single"/>
        </w:rPr>
      </w:pPr>
      <w:r w:rsidRPr="00D872A1">
        <w:rPr>
          <w:rFonts w:ascii="Times New Roman" w:hAnsi="Times New Roman" w:cs="Times New Roman"/>
          <w:b/>
          <w:sz w:val="28"/>
          <w:szCs w:val="28"/>
          <w:u w:val="single"/>
        </w:rPr>
        <w:t>и национального проекта</w:t>
      </w:r>
      <w:r w:rsidR="008C49B0" w:rsidRPr="00D872A1">
        <w:rPr>
          <w:rFonts w:ascii="Times New Roman" w:hAnsi="Times New Roman" w:cs="Times New Roman"/>
          <w:b/>
          <w:sz w:val="28"/>
          <w:szCs w:val="28"/>
          <w:u w:val="single"/>
        </w:rPr>
        <w:t xml:space="preserve"> «Образование»</w:t>
      </w:r>
    </w:p>
    <w:p w14:paraId="0D98F986" w14:textId="77777777" w:rsidR="0027076D" w:rsidRPr="0027076D" w:rsidRDefault="0027076D" w:rsidP="0027076D">
      <w:pPr>
        <w:pStyle w:val="a3"/>
        <w:jc w:val="center"/>
        <w:rPr>
          <w:rFonts w:ascii="Times New Roman" w:hAnsi="Times New Roman" w:cs="Times New Roman"/>
          <w:b/>
          <w:sz w:val="28"/>
          <w:szCs w:val="28"/>
          <w:u w:val="single"/>
        </w:rPr>
      </w:pPr>
    </w:p>
    <w:p w14:paraId="562A0DDD" w14:textId="77777777" w:rsidR="00D872A1" w:rsidRDefault="00D872A1" w:rsidP="00D872A1">
      <w:pPr>
        <w:jc w:val="center"/>
        <w:rPr>
          <w:rFonts w:ascii="Times New Roman" w:hAnsi="Times New Roman" w:cs="Times New Roman"/>
          <w:b/>
          <w:sz w:val="28"/>
          <w:szCs w:val="28"/>
        </w:rPr>
      </w:pPr>
      <w:r w:rsidRPr="00240AB0">
        <w:rPr>
          <w:rFonts w:ascii="Times New Roman" w:hAnsi="Times New Roman" w:cs="Times New Roman"/>
          <w:b/>
          <w:sz w:val="28"/>
          <w:szCs w:val="28"/>
        </w:rPr>
        <w:t xml:space="preserve">Мероприятия по реализации Проекта «100 школ» </w:t>
      </w:r>
      <w:r>
        <w:rPr>
          <w:rFonts w:ascii="Times New Roman" w:hAnsi="Times New Roman" w:cs="Times New Roman"/>
          <w:b/>
          <w:sz w:val="28"/>
          <w:szCs w:val="28"/>
        </w:rPr>
        <w:t>2020 г.</w:t>
      </w:r>
    </w:p>
    <w:p w14:paraId="2662A9B5" w14:textId="77777777" w:rsidR="00D872A1" w:rsidRDefault="00D872A1" w:rsidP="00D872A1">
      <w:pPr>
        <w:ind w:firstLine="708"/>
        <w:jc w:val="both"/>
        <w:rPr>
          <w:rFonts w:ascii="Times New Roman" w:hAnsi="Times New Roman" w:cs="Times New Roman"/>
          <w:sz w:val="28"/>
          <w:szCs w:val="28"/>
        </w:rPr>
      </w:pPr>
      <w:r w:rsidRPr="00240AB0">
        <w:rPr>
          <w:rFonts w:ascii="Times New Roman" w:hAnsi="Times New Roman" w:cs="Times New Roman"/>
          <w:sz w:val="28"/>
          <w:szCs w:val="28"/>
        </w:rPr>
        <w:t>В рамках реализации проекта «100 школ» в</w:t>
      </w:r>
      <w:r>
        <w:rPr>
          <w:rFonts w:ascii="Times New Roman" w:hAnsi="Times New Roman" w:cs="Times New Roman"/>
          <w:sz w:val="28"/>
          <w:szCs w:val="28"/>
        </w:rPr>
        <w:t xml:space="preserve"> МР «Хунзахском район»    выполнен  капитальный ремонт в  трех </w:t>
      </w:r>
      <w:r w:rsidRPr="00240AB0">
        <w:rPr>
          <w:rFonts w:ascii="Times New Roman" w:hAnsi="Times New Roman" w:cs="Times New Roman"/>
          <w:sz w:val="28"/>
          <w:szCs w:val="28"/>
        </w:rPr>
        <w:t>школ</w:t>
      </w:r>
      <w:r>
        <w:rPr>
          <w:rFonts w:ascii="Times New Roman" w:hAnsi="Times New Roman" w:cs="Times New Roman"/>
          <w:sz w:val="28"/>
          <w:szCs w:val="28"/>
        </w:rPr>
        <w:t xml:space="preserve">ах  района: </w:t>
      </w:r>
    </w:p>
    <w:p w14:paraId="3215571A" w14:textId="5B799DDB" w:rsidR="00D872A1" w:rsidRPr="00240AB0" w:rsidRDefault="002C24E1" w:rsidP="00D872A1">
      <w:pPr>
        <w:ind w:firstLine="708"/>
        <w:jc w:val="both"/>
        <w:rPr>
          <w:rFonts w:ascii="Times New Roman" w:hAnsi="Times New Roman" w:cs="Times New Roman"/>
          <w:sz w:val="28"/>
          <w:szCs w:val="28"/>
        </w:rPr>
      </w:pPr>
      <w:r>
        <w:rPr>
          <w:rFonts w:ascii="Times New Roman" w:hAnsi="Times New Roman" w:cs="Times New Roman"/>
          <w:sz w:val="28"/>
          <w:szCs w:val="28"/>
        </w:rPr>
        <w:t xml:space="preserve">- МКОУ «Оротинская </w:t>
      </w:r>
      <w:r w:rsidR="00D872A1">
        <w:rPr>
          <w:rFonts w:ascii="Times New Roman" w:hAnsi="Times New Roman" w:cs="Times New Roman"/>
          <w:sz w:val="28"/>
          <w:szCs w:val="28"/>
        </w:rPr>
        <w:t>СОШ»</w:t>
      </w:r>
      <w:r w:rsidR="00D872A1" w:rsidRPr="004F592E">
        <w:rPr>
          <w:rFonts w:ascii="Times New Roman" w:hAnsi="Times New Roman" w:cs="Times New Roman"/>
          <w:sz w:val="28"/>
          <w:szCs w:val="28"/>
        </w:rPr>
        <w:t xml:space="preserve"> </w:t>
      </w:r>
      <w:r w:rsidR="00D872A1" w:rsidRPr="00240AB0">
        <w:rPr>
          <w:rFonts w:ascii="Times New Roman" w:hAnsi="Times New Roman" w:cs="Times New Roman"/>
          <w:sz w:val="28"/>
          <w:szCs w:val="28"/>
        </w:rPr>
        <w:t xml:space="preserve">сметная стоимость ремонтно-строительных работ </w:t>
      </w:r>
      <w:r w:rsidR="00D872A1">
        <w:rPr>
          <w:rFonts w:ascii="Times New Roman" w:hAnsi="Times New Roman" w:cs="Times New Roman"/>
          <w:sz w:val="28"/>
          <w:szCs w:val="28"/>
        </w:rPr>
        <w:t xml:space="preserve">– 2 млн. 592 640 рубля (субсидии с республиканского бюджета 2 000 000 рублей, </w:t>
      </w:r>
      <w:r w:rsidR="00D872A1" w:rsidRPr="00785D83">
        <w:rPr>
          <w:rFonts w:ascii="Times New Roman" w:hAnsi="Times New Roman" w:cs="Times New Roman"/>
          <w:sz w:val="28"/>
          <w:szCs w:val="28"/>
        </w:rPr>
        <w:t xml:space="preserve">средства местного бюджета    </w:t>
      </w:r>
      <w:r w:rsidR="00D872A1">
        <w:rPr>
          <w:rFonts w:ascii="Times New Roman" w:hAnsi="Times New Roman" w:cs="Times New Roman"/>
          <w:sz w:val="28"/>
          <w:szCs w:val="28"/>
        </w:rPr>
        <w:t xml:space="preserve">142.640 рублей и </w:t>
      </w:r>
      <w:r w:rsidR="00D872A1" w:rsidRPr="00240AB0">
        <w:rPr>
          <w:rFonts w:ascii="Times New Roman" w:hAnsi="Times New Roman" w:cs="Times New Roman"/>
          <w:sz w:val="28"/>
          <w:szCs w:val="28"/>
        </w:rPr>
        <w:t xml:space="preserve">средства меценатов    </w:t>
      </w:r>
      <w:r w:rsidR="00D872A1">
        <w:rPr>
          <w:rFonts w:ascii="Times New Roman" w:hAnsi="Times New Roman" w:cs="Times New Roman"/>
          <w:sz w:val="28"/>
          <w:szCs w:val="28"/>
        </w:rPr>
        <w:t xml:space="preserve">  454 тысячи рублей. Контракт заключен – 31 июля </w:t>
      </w:r>
      <w:r w:rsidR="00D872A1" w:rsidRPr="00240AB0">
        <w:rPr>
          <w:rFonts w:ascii="Times New Roman" w:hAnsi="Times New Roman" w:cs="Times New Roman"/>
          <w:sz w:val="28"/>
          <w:szCs w:val="28"/>
        </w:rPr>
        <w:t>20</w:t>
      </w:r>
      <w:r w:rsidR="00D872A1">
        <w:rPr>
          <w:rFonts w:ascii="Times New Roman" w:hAnsi="Times New Roman" w:cs="Times New Roman"/>
          <w:sz w:val="28"/>
          <w:szCs w:val="28"/>
        </w:rPr>
        <w:t xml:space="preserve">20 </w:t>
      </w:r>
      <w:r w:rsidR="00D872A1" w:rsidRPr="00240AB0">
        <w:rPr>
          <w:rFonts w:ascii="Times New Roman" w:hAnsi="Times New Roman" w:cs="Times New Roman"/>
          <w:sz w:val="28"/>
          <w:szCs w:val="28"/>
        </w:rPr>
        <w:t>года. Подрядчик –</w:t>
      </w:r>
      <w:r w:rsidR="00D872A1">
        <w:rPr>
          <w:rFonts w:ascii="Times New Roman" w:hAnsi="Times New Roman" w:cs="Times New Roman"/>
          <w:sz w:val="28"/>
          <w:szCs w:val="28"/>
        </w:rPr>
        <w:t xml:space="preserve"> ИП Магомедов М.  Работа  завершена  на  100%.; </w:t>
      </w:r>
      <w:r w:rsidR="00D872A1" w:rsidRPr="00240AB0">
        <w:rPr>
          <w:rFonts w:ascii="Times New Roman" w:hAnsi="Times New Roman" w:cs="Times New Roman"/>
          <w:sz w:val="28"/>
          <w:szCs w:val="28"/>
        </w:rPr>
        <w:tab/>
      </w:r>
    </w:p>
    <w:p w14:paraId="77BB4BD2" w14:textId="77777777" w:rsidR="00D872A1" w:rsidRDefault="00D872A1" w:rsidP="00D872A1">
      <w:pPr>
        <w:ind w:firstLine="708"/>
        <w:jc w:val="both"/>
        <w:rPr>
          <w:rFonts w:ascii="Times New Roman" w:hAnsi="Times New Roman" w:cs="Times New Roman"/>
          <w:sz w:val="28"/>
          <w:szCs w:val="28"/>
        </w:rPr>
      </w:pPr>
      <w:r>
        <w:rPr>
          <w:rFonts w:ascii="Times New Roman" w:hAnsi="Times New Roman" w:cs="Times New Roman"/>
          <w:sz w:val="28"/>
          <w:szCs w:val="28"/>
        </w:rPr>
        <w:t xml:space="preserve">- МКОУ «Новобуцринская СОШ» </w:t>
      </w:r>
      <w:r w:rsidRPr="00240AB0">
        <w:rPr>
          <w:rFonts w:ascii="Times New Roman" w:hAnsi="Times New Roman" w:cs="Times New Roman"/>
          <w:sz w:val="28"/>
          <w:szCs w:val="28"/>
        </w:rPr>
        <w:t xml:space="preserve">сметная стоимость ремонтно-строительных работ </w:t>
      </w:r>
      <w:r>
        <w:rPr>
          <w:rFonts w:ascii="Times New Roman" w:hAnsi="Times New Roman" w:cs="Times New Roman"/>
          <w:sz w:val="28"/>
          <w:szCs w:val="28"/>
        </w:rPr>
        <w:t xml:space="preserve">– 3 млн. 197 000 рублей (субсидии с республиканского бюджета 2 000 000 рублей, </w:t>
      </w:r>
      <w:r w:rsidRPr="00785D83">
        <w:rPr>
          <w:rFonts w:ascii="Times New Roman" w:hAnsi="Times New Roman" w:cs="Times New Roman"/>
          <w:sz w:val="28"/>
          <w:szCs w:val="28"/>
        </w:rPr>
        <w:t xml:space="preserve">средства местного бюджета </w:t>
      </w:r>
      <w:r>
        <w:rPr>
          <w:rFonts w:ascii="Times New Roman" w:hAnsi="Times New Roman" w:cs="Times New Roman"/>
          <w:sz w:val="28"/>
          <w:szCs w:val="28"/>
        </w:rPr>
        <w:t xml:space="preserve">600 000 рублей и </w:t>
      </w:r>
      <w:r w:rsidRPr="00240AB0">
        <w:rPr>
          <w:rFonts w:ascii="Times New Roman" w:hAnsi="Times New Roman" w:cs="Times New Roman"/>
          <w:sz w:val="28"/>
          <w:szCs w:val="28"/>
        </w:rPr>
        <w:t xml:space="preserve">средства меценатов   </w:t>
      </w:r>
      <w:r>
        <w:rPr>
          <w:rFonts w:ascii="Times New Roman" w:hAnsi="Times New Roman" w:cs="Times New Roman"/>
          <w:sz w:val="28"/>
          <w:szCs w:val="28"/>
        </w:rPr>
        <w:t xml:space="preserve">597  000 тысячи рублей (в  виде  материала). Контракт заключен – 31 июля </w:t>
      </w:r>
      <w:r w:rsidRPr="00240AB0">
        <w:rPr>
          <w:rFonts w:ascii="Times New Roman" w:hAnsi="Times New Roman" w:cs="Times New Roman"/>
          <w:sz w:val="28"/>
          <w:szCs w:val="28"/>
        </w:rPr>
        <w:t>20</w:t>
      </w:r>
      <w:r>
        <w:rPr>
          <w:rFonts w:ascii="Times New Roman" w:hAnsi="Times New Roman" w:cs="Times New Roman"/>
          <w:sz w:val="28"/>
          <w:szCs w:val="28"/>
        </w:rPr>
        <w:t xml:space="preserve">20 </w:t>
      </w:r>
      <w:r w:rsidRPr="00240AB0">
        <w:rPr>
          <w:rFonts w:ascii="Times New Roman" w:hAnsi="Times New Roman" w:cs="Times New Roman"/>
          <w:sz w:val="28"/>
          <w:szCs w:val="28"/>
        </w:rPr>
        <w:t>года. Подрядчик –</w:t>
      </w:r>
      <w:r>
        <w:rPr>
          <w:rFonts w:ascii="Times New Roman" w:hAnsi="Times New Roman" w:cs="Times New Roman"/>
          <w:sz w:val="28"/>
          <w:szCs w:val="28"/>
        </w:rPr>
        <w:t xml:space="preserve"> Абдулвагабов Заур Газимагомедович, генеральный  директор ОО «Стройинвест». Работа  завершена  на  100 %.; </w:t>
      </w:r>
    </w:p>
    <w:p w14:paraId="6758AD26" w14:textId="77777777" w:rsidR="00D872A1" w:rsidRPr="00240AB0" w:rsidRDefault="00D872A1" w:rsidP="00D872A1">
      <w:pPr>
        <w:ind w:firstLine="708"/>
        <w:jc w:val="both"/>
        <w:rPr>
          <w:rFonts w:ascii="Times New Roman" w:hAnsi="Times New Roman" w:cs="Times New Roman"/>
          <w:sz w:val="28"/>
          <w:szCs w:val="28"/>
        </w:rPr>
      </w:pPr>
      <w:r>
        <w:rPr>
          <w:rFonts w:ascii="Times New Roman" w:hAnsi="Times New Roman" w:cs="Times New Roman"/>
          <w:sz w:val="28"/>
          <w:szCs w:val="28"/>
        </w:rPr>
        <w:t xml:space="preserve">- МКОУ «Тагадинская СОШ» </w:t>
      </w:r>
      <w:r w:rsidRPr="00240AB0">
        <w:rPr>
          <w:rFonts w:ascii="Times New Roman" w:hAnsi="Times New Roman" w:cs="Times New Roman"/>
          <w:sz w:val="28"/>
          <w:szCs w:val="28"/>
        </w:rPr>
        <w:t xml:space="preserve">сметная стоимость ремонтно-строительных работ </w:t>
      </w:r>
      <w:r>
        <w:rPr>
          <w:rFonts w:ascii="Times New Roman" w:hAnsi="Times New Roman" w:cs="Times New Roman"/>
          <w:sz w:val="28"/>
          <w:szCs w:val="28"/>
        </w:rPr>
        <w:t>– 3 млн.258 000 тыс. рублей</w:t>
      </w:r>
      <w:r w:rsidRPr="00240AB0">
        <w:rPr>
          <w:rFonts w:ascii="Times New Roman" w:hAnsi="Times New Roman" w:cs="Times New Roman"/>
          <w:sz w:val="28"/>
          <w:szCs w:val="28"/>
        </w:rPr>
        <w:t xml:space="preserve">. </w:t>
      </w:r>
    </w:p>
    <w:p w14:paraId="5CF16463" w14:textId="66A71A9A" w:rsidR="0022126C" w:rsidRDefault="00D872A1" w:rsidP="00B52546">
      <w:pPr>
        <w:jc w:val="both"/>
        <w:rPr>
          <w:rFonts w:ascii="Times New Roman" w:hAnsi="Times New Roman" w:cs="Times New Roman"/>
          <w:sz w:val="28"/>
          <w:szCs w:val="28"/>
        </w:rPr>
      </w:pPr>
      <w:r w:rsidRPr="00240AB0">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240AB0">
        <w:rPr>
          <w:rFonts w:ascii="Times New Roman" w:hAnsi="Times New Roman" w:cs="Times New Roman"/>
          <w:sz w:val="28"/>
          <w:szCs w:val="28"/>
        </w:rPr>
        <w:t>В том числе: субсидии с республиканского бюджета –</w:t>
      </w:r>
      <w:r>
        <w:rPr>
          <w:rFonts w:ascii="Times New Roman" w:hAnsi="Times New Roman" w:cs="Times New Roman"/>
          <w:sz w:val="28"/>
          <w:szCs w:val="28"/>
        </w:rPr>
        <w:t>2 млн.</w:t>
      </w:r>
      <w:r w:rsidRPr="00240AB0">
        <w:rPr>
          <w:rFonts w:ascii="Times New Roman" w:hAnsi="Times New Roman" w:cs="Times New Roman"/>
          <w:sz w:val="28"/>
          <w:szCs w:val="28"/>
        </w:rPr>
        <w:t xml:space="preserve"> рублей;</w:t>
      </w:r>
      <w:r>
        <w:rPr>
          <w:rFonts w:ascii="Times New Roman" w:hAnsi="Times New Roman" w:cs="Times New Roman"/>
          <w:sz w:val="28"/>
          <w:szCs w:val="28"/>
        </w:rPr>
        <w:t xml:space="preserve"> </w:t>
      </w:r>
      <w:r w:rsidRPr="00785D83">
        <w:rPr>
          <w:rFonts w:ascii="Times New Roman" w:hAnsi="Times New Roman" w:cs="Times New Roman"/>
          <w:sz w:val="28"/>
          <w:szCs w:val="28"/>
        </w:rPr>
        <w:t xml:space="preserve">средства местного бюджета </w:t>
      </w:r>
      <w:r>
        <w:rPr>
          <w:rFonts w:ascii="Times New Roman" w:hAnsi="Times New Roman" w:cs="Times New Roman"/>
          <w:sz w:val="28"/>
          <w:szCs w:val="28"/>
        </w:rPr>
        <w:t>–</w:t>
      </w:r>
      <w:r w:rsidRPr="00785D83">
        <w:rPr>
          <w:rFonts w:ascii="Times New Roman" w:hAnsi="Times New Roman" w:cs="Times New Roman"/>
          <w:sz w:val="28"/>
          <w:szCs w:val="28"/>
        </w:rPr>
        <w:t xml:space="preserve"> </w:t>
      </w:r>
      <w:r>
        <w:rPr>
          <w:rFonts w:ascii="Times New Roman" w:hAnsi="Times New Roman" w:cs="Times New Roman"/>
          <w:sz w:val="28"/>
          <w:szCs w:val="28"/>
        </w:rPr>
        <w:t>600 000</w:t>
      </w:r>
      <w:r w:rsidRPr="00785D83">
        <w:rPr>
          <w:rFonts w:ascii="Times New Roman" w:hAnsi="Times New Roman" w:cs="Times New Roman"/>
          <w:sz w:val="28"/>
          <w:szCs w:val="28"/>
        </w:rPr>
        <w:t xml:space="preserve"> тыс. рубл</w:t>
      </w:r>
      <w:r>
        <w:rPr>
          <w:rFonts w:ascii="Times New Roman" w:hAnsi="Times New Roman" w:cs="Times New Roman"/>
          <w:sz w:val="28"/>
          <w:szCs w:val="28"/>
        </w:rPr>
        <w:t xml:space="preserve">ей, </w:t>
      </w:r>
      <w:r w:rsidRPr="00240AB0">
        <w:rPr>
          <w:rFonts w:ascii="Times New Roman" w:hAnsi="Times New Roman" w:cs="Times New Roman"/>
          <w:sz w:val="28"/>
          <w:szCs w:val="28"/>
        </w:rPr>
        <w:t xml:space="preserve">средства меценатов  </w:t>
      </w:r>
      <w:r>
        <w:rPr>
          <w:rFonts w:ascii="Times New Roman" w:hAnsi="Times New Roman" w:cs="Times New Roman"/>
          <w:sz w:val="28"/>
          <w:szCs w:val="28"/>
        </w:rPr>
        <w:t xml:space="preserve"> </w:t>
      </w:r>
      <w:r w:rsidRPr="00240AB0">
        <w:rPr>
          <w:rFonts w:ascii="Times New Roman" w:hAnsi="Times New Roman" w:cs="Times New Roman"/>
          <w:sz w:val="28"/>
          <w:szCs w:val="28"/>
        </w:rPr>
        <w:t xml:space="preserve">- </w:t>
      </w:r>
      <w:r>
        <w:rPr>
          <w:rFonts w:ascii="Times New Roman" w:hAnsi="Times New Roman" w:cs="Times New Roman"/>
          <w:sz w:val="28"/>
          <w:szCs w:val="28"/>
        </w:rPr>
        <w:t xml:space="preserve">658 000 </w:t>
      </w:r>
      <w:r w:rsidRPr="00240AB0">
        <w:rPr>
          <w:rFonts w:ascii="Times New Roman" w:hAnsi="Times New Roman" w:cs="Times New Roman"/>
          <w:sz w:val="28"/>
          <w:szCs w:val="28"/>
        </w:rPr>
        <w:t xml:space="preserve">рублей  </w:t>
      </w:r>
      <w:r>
        <w:rPr>
          <w:rFonts w:ascii="Times New Roman" w:hAnsi="Times New Roman" w:cs="Times New Roman"/>
          <w:sz w:val="28"/>
          <w:szCs w:val="28"/>
        </w:rPr>
        <w:t xml:space="preserve">в виде  работ. Контракт заключен – 31 июля </w:t>
      </w:r>
      <w:r w:rsidRPr="00240AB0">
        <w:rPr>
          <w:rFonts w:ascii="Times New Roman" w:hAnsi="Times New Roman" w:cs="Times New Roman"/>
          <w:sz w:val="28"/>
          <w:szCs w:val="28"/>
        </w:rPr>
        <w:t>20</w:t>
      </w:r>
      <w:r>
        <w:rPr>
          <w:rFonts w:ascii="Times New Roman" w:hAnsi="Times New Roman" w:cs="Times New Roman"/>
          <w:sz w:val="28"/>
          <w:szCs w:val="28"/>
        </w:rPr>
        <w:t xml:space="preserve">20 </w:t>
      </w:r>
      <w:r w:rsidRPr="00240AB0">
        <w:rPr>
          <w:rFonts w:ascii="Times New Roman" w:hAnsi="Times New Roman" w:cs="Times New Roman"/>
          <w:sz w:val="28"/>
          <w:szCs w:val="28"/>
        </w:rPr>
        <w:t>года. Подрядчик –</w:t>
      </w:r>
      <w:r>
        <w:rPr>
          <w:rFonts w:ascii="Times New Roman" w:hAnsi="Times New Roman" w:cs="Times New Roman"/>
          <w:sz w:val="28"/>
          <w:szCs w:val="28"/>
        </w:rPr>
        <w:t xml:space="preserve"> ОО «СЭВЕР». Работы  завершены  на 100%.</w:t>
      </w:r>
      <w:r w:rsidRPr="00240AB0">
        <w:rPr>
          <w:rFonts w:ascii="Times New Roman" w:hAnsi="Times New Roman" w:cs="Times New Roman"/>
          <w:sz w:val="28"/>
          <w:szCs w:val="28"/>
        </w:rPr>
        <w:t xml:space="preserve"> </w:t>
      </w:r>
      <w:r>
        <w:rPr>
          <w:rFonts w:ascii="Times New Roman" w:hAnsi="Times New Roman" w:cs="Times New Roman"/>
          <w:sz w:val="28"/>
          <w:szCs w:val="28"/>
        </w:rPr>
        <w:t xml:space="preserve">В этом году,  в рамках  </w:t>
      </w:r>
      <w:r w:rsidRPr="00B52546">
        <w:rPr>
          <w:rFonts w:ascii="Times New Roman" w:hAnsi="Times New Roman" w:cs="Times New Roman"/>
          <w:b/>
          <w:sz w:val="28"/>
          <w:szCs w:val="28"/>
        </w:rPr>
        <w:t>в проекта «100 школ»</w:t>
      </w:r>
      <w:r>
        <w:rPr>
          <w:rFonts w:ascii="Times New Roman" w:hAnsi="Times New Roman" w:cs="Times New Roman"/>
          <w:sz w:val="28"/>
          <w:szCs w:val="28"/>
        </w:rPr>
        <w:t xml:space="preserve"> участвует Хунзахская СОШ № 1.</w:t>
      </w:r>
    </w:p>
    <w:p w14:paraId="7FF66F7D" w14:textId="10231E25" w:rsidR="00B52546" w:rsidRPr="00B52546" w:rsidRDefault="00B52546" w:rsidP="00B52546">
      <w:pPr>
        <w:spacing w:after="0"/>
        <w:jc w:val="both"/>
        <w:rPr>
          <w:rFonts w:ascii="Times New Roman" w:hAnsi="Times New Roman" w:cs="Times New Roman"/>
          <w:color w:val="000000" w:themeColor="text1"/>
          <w:sz w:val="28"/>
          <w:szCs w:val="24"/>
          <w:shd w:val="clear" w:color="auto" w:fill="FFFFFF"/>
        </w:rPr>
      </w:pPr>
      <w:r w:rsidRPr="00B52546">
        <w:rPr>
          <w:rFonts w:ascii="Times New Roman" w:hAnsi="Times New Roman" w:cs="Times New Roman"/>
          <w:b/>
          <w:color w:val="000000" w:themeColor="text1"/>
          <w:sz w:val="28"/>
          <w:szCs w:val="24"/>
          <w:shd w:val="clear" w:color="auto" w:fill="FFFFFF" w:themeFill="background1"/>
        </w:rPr>
        <w:t>Федеральный проект «Цифровая образовательная среда»</w:t>
      </w:r>
      <w:r w:rsidRPr="00B52546">
        <w:rPr>
          <w:rFonts w:ascii="Times New Roman" w:hAnsi="Times New Roman" w:cs="Times New Roman"/>
          <w:color w:val="000000" w:themeColor="text1"/>
          <w:sz w:val="28"/>
          <w:szCs w:val="24"/>
          <w:shd w:val="clear" w:color="auto" w:fill="FFFFFF" w:themeFill="background1"/>
        </w:rPr>
        <w:t xml:space="preserve"> направлен на создание и внедрение в образовательных организациях цифровой образовательной среды, а также обеспечение реализации цифровой трансформации системы образования. В рамках проекта ведется работа по подключению школ к </w:t>
      </w:r>
      <w:r w:rsidRPr="00B52546">
        <w:rPr>
          <w:rFonts w:ascii="Times New Roman" w:hAnsi="Times New Roman" w:cs="Times New Roman"/>
          <w:color w:val="1A1A1A"/>
          <w:sz w:val="28"/>
          <w:szCs w:val="24"/>
          <w:shd w:val="clear" w:color="auto" w:fill="FFFFFF"/>
        </w:rPr>
        <w:t>высокоскоростному интернету,</w:t>
      </w:r>
      <w:r w:rsidRPr="00B52546">
        <w:rPr>
          <w:rFonts w:ascii="Times New Roman" w:hAnsi="Times New Roman" w:cs="Times New Roman"/>
          <w:color w:val="000000" w:themeColor="text1"/>
          <w:sz w:val="28"/>
          <w:szCs w:val="24"/>
          <w:shd w:val="clear" w:color="auto" w:fill="FFFFFF" w:themeFill="background1"/>
        </w:rPr>
        <w:t xml:space="preserve"> оснащению организаций современным оборудованием и развитие цифровых сервисов и контента для образовательной деятельности.</w:t>
      </w:r>
      <w:r w:rsidRPr="00B52546">
        <w:rPr>
          <w:rFonts w:ascii="Times New Roman" w:hAnsi="Times New Roman" w:cs="Times New Roman"/>
          <w:color w:val="000000" w:themeColor="text1"/>
          <w:sz w:val="28"/>
          <w:szCs w:val="24"/>
          <w:shd w:val="clear" w:color="auto" w:fill="FFFFFF"/>
        </w:rPr>
        <w:t xml:space="preserve"> </w:t>
      </w:r>
    </w:p>
    <w:p w14:paraId="2C200F37" w14:textId="77777777" w:rsidR="00B52546" w:rsidRPr="00B52546" w:rsidRDefault="00B52546" w:rsidP="00B52546">
      <w:pPr>
        <w:spacing w:after="0"/>
        <w:jc w:val="both"/>
        <w:rPr>
          <w:rFonts w:ascii="Times New Roman" w:eastAsia="Times New Roman" w:hAnsi="Times New Roman" w:cs="Times New Roman"/>
          <w:sz w:val="28"/>
          <w:szCs w:val="24"/>
        </w:rPr>
      </w:pPr>
      <w:r w:rsidRPr="00B52546">
        <w:rPr>
          <w:rFonts w:ascii="Times New Roman" w:hAnsi="Times New Roman" w:cs="Times New Roman"/>
          <w:color w:val="000000" w:themeColor="text1"/>
          <w:sz w:val="28"/>
          <w:szCs w:val="24"/>
          <w:shd w:val="clear" w:color="auto" w:fill="FFFFFF"/>
        </w:rPr>
        <w:t xml:space="preserve">     </w:t>
      </w:r>
      <w:r w:rsidRPr="00B52546">
        <w:rPr>
          <w:rFonts w:ascii="Times New Roman" w:hAnsi="Times New Roman" w:cs="Times New Roman"/>
          <w:color w:val="1A1A1A"/>
          <w:sz w:val="28"/>
          <w:szCs w:val="24"/>
          <w:shd w:val="clear" w:color="auto" w:fill="FFFFFF"/>
        </w:rPr>
        <w:t xml:space="preserve">Общеобразовательные организации Хунзахского района подключенные к высокоскоростному интернету </w:t>
      </w:r>
      <w:r w:rsidRPr="00B52546">
        <w:rPr>
          <w:rFonts w:ascii="Times New Roman" w:eastAsia="Times New Roman" w:hAnsi="Times New Roman" w:cs="Times New Roman"/>
          <w:sz w:val="28"/>
          <w:szCs w:val="24"/>
        </w:rPr>
        <w:t xml:space="preserve">МКОУ "Амущинская средняя общеобразовательная школа", МКОУ "Аранинская средняя общеобразовательная школа", МКОУ "Ахалчинская средняя общеобразовательная школа", МКОУ "Батлаичская средняя общеобразовательная школа", МКОУ "Буцринская средняя общеобразовательная школа", МКОУ "Новобуцринская средняя общеобразовательная школа", МКОУ "Гоцатлинская средняя общеобразовательная школа", </w:t>
      </w:r>
      <w:r w:rsidRPr="00B52546">
        <w:rPr>
          <w:rFonts w:ascii="Times New Roman" w:eastAsia="Times New Roman" w:hAnsi="Times New Roman" w:cs="Times New Roman"/>
          <w:color w:val="000000"/>
          <w:sz w:val="28"/>
          <w:szCs w:val="24"/>
        </w:rPr>
        <w:t xml:space="preserve">МКОУ "Ободинская средняя общеобразовательная школа", </w:t>
      </w:r>
      <w:r w:rsidRPr="00B52546">
        <w:rPr>
          <w:rFonts w:ascii="Times New Roman" w:eastAsia="Times New Roman" w:hAnsi="Times New Roman" w:cs="Times New Roman"/>
          <w:sz w:val="28"/>
          <w:szCs w:val="24"/>
        </w:rPr>
        <w:t>МКОУ "Оротинская средняя общеобразовательная школа", МКОУ "Харахинская средняя общеобразовательная школа", МКОУ "Хариколинская средняя общеобразовательная школа", МКОУ "Хунзахская средняя общеобразовательная школа №1", МКОУ "Хунзахская средняя общеобразовательная школа №2", МКОУ "Танусинская  средняя общеобразовательная школа", МКОУ "Тлайлухская  средняя общеобразовательная школа", МКОУ "Мочохская  средняя общеобразовательная школа", МКОУ "Уздалросинская  средняя общеобразовательная школа"</w:t>
      </w:r>
      <w:r w:rsidRPr="00B52546">
        <w:rPr>
          <w:rFonts w:ascii="Times New Roman" w:eastAsia="Times New Roman" w:hAnsi="Times New Roman" w:cs="Times New Roman"/>
          <w:color w:val="000000"/>
          <w:sz w:val="28"/>
          <w:szCs w:val="24"/>
        </w:rPr>
        <w:t xml:space="preserve">, МКОУ "Хунзахская школа-интернат с углубленным изучением предметов военно-спортивного профиля", </w:t>
      </w:r>
      <w:r w:rsidRPr="00B52546">
        <w:rPr>
          <w:rFonts w:ascii="Times New Roman" w:eastAsia="Times New Roman" w:hAnsi="Times New Roman" w:cs="Times New Roman"/>
          <w:sz w:val="28"/>
          <w:szCs w:val="24"/>
        </w:rPr>
        <w:t xml:space="preserve">МКОУ "Заибская основная  школа", МКОУ "Сиухская основная школа,  </w:t>
      </w:r>
      <w:r w:rsidRPr="00B52546">
        <w:rPr>
          <w:rFonts w:ascii="Times New Roman" w:eastAsia="Times New Roman" w:hAnsi="Times New Roman" w:cs="Times New Roman"/>
          <w:color w:val="000000"/>
          <w:sz w:val="28"/>
          <w:szCs w:val="24"/>
        </w:rPr>
        <w:t xml:space="preserve">МКОУ "Оркачинская основная школа", </w:t>
      </w:r>
      <w:r w:rsidRPr="00B52546">
        <w:rPr>
          <w:rFonts w:ascii="Times New Roman" w:eastAsia="Times New Roman" w:hAnsi="Times New Roman" w:cs="Times New Roman"/>
          <w:sz w:val="28"/>
          <w:szCs w:val="24"/>
        </w:rPr>
        <w:t>МКОУ "Гацалухская основная школа", МКОУ "Шотодиская основная школа", МКОУ "Очлинская основная школа", МКОУ "Кахская основная школа",  МКОУ "Цадинская основная школа".</w:t>
      </w:r>
    </w:p>
    <w:p w14:paraId="64F46DBF" w14:textId="77777777" w:rsidR="00B52546" w:rsidRPr="00B52546" w:rsidRDefault="00B52546" w:rsidP="00B52546">
      <w:pPr>
        <w:spacing w:after="0"/>
        <w:jc w:val="both"/>
        <w:rPr>
          <w:rFonts w:ascii="Times New Roman" w:hAnsi="Times New Roman" w:cs="Times New Roman"/>
          <w:color w:val="1A1A1A"/>
          <w:sz w:val="28"/>
          <w:szCs w:val="24"/>
          <w:shd w:val="clear" w:color="auto" w:fill="FFFFFF"/>
        </w:rPr>
      </w:pPr>
      <w:r w:rsidRPr="00B52546">
        <w:rPr>
          <w:rFonts w:ascii="Times New Roman" w:eastAsia="Times New Roman" w:hAnsi="Times New Roman" w:cs="Times New Roman"/>
          <w:sz w:val="28"/>
          <w:szCs w:val="24"/>
        </w:rPr>
        <w:t xml:space="preserve">       На 2021- 2022 учебный год запланировано </w:t>
      </w:r>
      <w:r w:rsidRPr="00B52546">
        <w:rPr>
          <w:rFonts w:ascii="Times New Roman" w:hAnsi="Times New Roman" w:cs="Times New Roman"/>
          <w:color w:val="1A1A1A"/>
          <w:sz w:val="28"/>
          <w:szCs w:val="24"/>
          <w:shd w:val="clear" w:color="auto" w:fill="FFFFFF"/>
        </w:rPr>
        <w:t>подключить к высокоскоростному интернету все общеобразовательные организации Хунзахского района.</w:t>
      </w:r>
    </w:p>
    <w:p w14:paraId="032CD53C" w14:textId="78AF810B" w:rsidR="00285B83" w:rsidRDefault="00285B83" w:rsidP="00D872A1">
      <w:pPr>
        <w:spacing w:after="0" w:line="240" w:lineRule="auto"/>
        <w:ind w:firstLine="709"/>
        <w:contextualSpacing/>
        <w:jc w:val="both"/>
        <w:rPr>
          <w:rFonts w:ascii="Times New Roman" w:eastAsia="Times New Roman" w:hAnsi="Times New Roman" w:cs="Times New Roman"/>
          <w:color w:val="000000"/>
          <w:sz w:val="28"/>
          <w:szCs w:val="28"/>
        </w:rPr>
      </w:pPr>
      <w:r w:rsidRPr="00B45693">
        <w:rPr>
          <w:rFonts w:ascii="Times New Roman" w:eastAsia="Times New Roman" w:hAnsi="Times New Roman" w:cs="Times New Roman"/>
          <w:color w:val="000000"/>
          <w:sz w:val="28"/>
          <w:szCs w:val="28"/>
        </w:rPr>
        <w:lastRenderedPageBreak/>
        <w:t xml:space="preserve">в </w:t>
      </w:r>
      <w:r w:rsidR="00392AFE">
        <w:rPr>
          <w:rFonts w:ascii="Times New Roman" w:eastAsia="Times New Roman" w:hAnsi="Times New Roman" w:cs="Times New Roman"/>
          <w:color w:val="000000"/>
          <w:sz w:val="28"/>
          <w:szCs w:val="28"/>
        </w:rPr>
        <w:t xml:space="preserve">Хунзахском </w:t>
      </w:r>
      <w:r w:rsidRPr="00B45693">
        <w:rPr>
          <w:rFonts w:ascii="Times New Roman" w:eastAsia="Times New Roman" w:hAnsi="Times New Roman" w:cs="Times New Roman"/>
          <w:color w:val="000000"/>
          <w:sz w:val="28"/>
          <w:szCs w:val="28"/>
        </w:rPr>
        <w:t>районе</w:t>
      </w:r>
      <w:r w:rsidR="00894B8A" w:rsidRPr="00B45693">
        <w:rPr>
          <w:rFonts w:ascii="Times New Roman" w:eastAsia="Times New Roman" w:hAnsi="Times New Roman" w:cs="Times New Roman"/>
          <w:color w:val="000000"/>
          <w:sz w:val="28"/>
          <w:szCs w:val="28"/>
        </w:rPr>
        <w:t xml:space="preserve"> </w:t>
      </w:r>
      <w:r w:rsidRPr="00B45693">
        <w:rPr>
          <w:rFonts w:ascii="Times New Roman" w:eastAsia="Times New Roman" w:hAnsi="Times New Roman" w:cs="Times New Roman"/>
          <w:color w:val="000000"/>
          <w:sz w:val="28"/>
          <w:szCs w:val="28"/>
        </w:rPr>
        <w:t xml:space="preserve">запланировано поэтапное подключение </w:t>
      </w:r>
      <w:r w:rsidR="0022126C">
        <w:rPr>
          <w:rFonts w:ascii="Times New Roman" w:eastAsia="Times New Roman" w:hAnsi="Times New Roman" w:cs="Times New Roman"/>
          <w:color w:val="000000"/>
          <w:sz w:val="28"/>
          <w:szCs w:val="28"/>
        </w:rPr>
        <w:t xml:space="preserve">всех </w:t>
      </w:r>
      <w:r w:rsidRPr="00B45693">
        <w:rPr>
          <w:rFonts w:ascii="Times New Roman" w:eastAsia="Times New Roman" w:hAnsi="Times New Roman" w:cs="Times New Roman"/>
          <w:color w:val="000000"/>
          <w:sz w:val="28"/>
          <w:szCs w:val="28"/>
        </w:rPr>
        <w:t xml:space="preserve">образовательных организаций к высокоскоростному Интернету. </w:t>
      </w:r>
    </w:p>
    <w:p w14:paraId="295C7AE4" w14:textId="77777777" w:rsidR="00202B41" w:rsidRPr="00B45693" w:rsidRDefault="00202B41" w:rsidP="00D872A1">
      <w:pPr>
        <w:spacing w:after="0" w:line="240" w:lineRule="auto"/>
        <w:ind w:firstLine="709"/>
        <w:contextualSpacing/>
        <w:jc w:val="both"/>
        <w:rPr>
          <w:rFonts w:ascii="Times New Roman" w:eastAsia="Times New Roman" w:hAnsi="Times New Roman" w:cs="Times New Roman"/>
          <w:color w:val="000000"/>
          <w:sz w:val="28"/>
          <w:szCs w:val="28"/>
        </w:rPr>
      </w:pPr>
    </w:p>
    <w:p w14:paraId="69FD0F0C" w14:textId="1508686E" w:rsidR="00484531" w:rsidRPr="00484531" w:rsidRDefault="00484531" w:rsidP="00654653">
      <w:pPr>
        <w:spacing w:after="0" w:line="240" w:lineRule="auto"/>
        <w:ind w:firstLine="709"/>
        <w:jc w:val="both"/>
        <w:rPr>
          <w:rFonts w:ascii="Times New Roman" w:hAnsi="Times New Roman" w:cs="Times New Roman"/>
          <w:sz w:val="28"/>
          <w:szCs w:val="28"/>
        </w:rPr>
      </w:pPr>
      <w:r w:rsidRPr="00B45693">
        <w:rPr>
          <w:rFonts w:ascii="Times New Roman" w:hAnsi="Times New Roman" w:cs="Times New Roman"/>
          <w:b/>
          <w:bCs/>
          <w:sz w:val="28"/>
          <w:szCs w:val="28"/>
        </w:rPr>
        <w:t>Реализация проекта «Учитель будущего»</w:t>
      </w:r>
      <w:r w:rsidRPr="00484531">
        <w:rPr>
          <w:rFonts w:ascii="Times New Roman" w:hAnsi="Times New Roman" w:cs="Times New Roman"/>
          <w:b/>
          <w:bCs/>
          <w:sz w:val="28"/>
          <w:szCs w:val="28"/>
        </w:rPr>
        <w:t xml:space="preserve"> направлена на</w:t>
      </w:r>
      <w:r w:rsidRPr="00484531">
        <w:rPr>
          <w:rFonts w:ascii="Times New Roman" w:hAnsi="Times New Roman" w:cs="Times New Roman"/>
          <w:sz w:val="28"/>
          <w:szCs w:val="28"/>
        </w:rPr>
        <w:t xml:space="preserve"> внедрение национальной системы профессионального роста педагогических работников, охватывающей не менее 50 процентов учителей </w:t>
      </w:r>
      <w:r w:rsidR="00392AFE">
        <w:rPr>
          <w:rFonts w:ascii="Times New Roman" w:hAnsi="Times New Roman" w:cs="Times New Roman"/>
          <w:sz w:val="28"/>
          <w:szCs w:val="28"/>
        </w:rPr>
        <w:t>общеобразовательных организаций</w:t>
      </w:r>
      <w:r w:rsidRPr="00484531">
        <w:rPr>
          <w:rFonts w:ascii="Times New Roman" w:hAnsi="Times New Roman" w:cs="Times New Roman"/>
          <w:sz w:val="28"/>
          <w:szCs w:val="28"/>
        </w:rPr>
        <w:t>. На 2021 год планируется внедрение системы аттестации руководителей общеобразовательных учреждений и вовлечение педагогов в НСУР (национальная система учительского роста).</w:t>
      </w:r>
    </w:p>
    <w:p w14:paraId="2C373EAB" w14:textId="497E20DB" w:rsidR="00484531" w:rsidRPr="00484531" w:rsidRDefault="00484531" w:rsidP="00654653">
      <w:pPr>
        <w:spacing w:after="0" w:line="240" w:lineRule="auto"/>
        <w:ind w:firstLine="709"/>
        <w:jc w:val="both"/>
        <w:rPr>
          <w:rFonts w:ascii="Times New Roman" w:hAnsi="Times New Roman" w:cs="Times New Roman"/>
          <w:sz w:val="28"/>
          <w:szCs w:val="28"/>
        </w:rPr>
      </w:pPr>
      <w:r w:rsidRPr="00484531">
        <w:rPr>
          <w:rFonts w:ascii="Times New Roman" w:hAnsi="Times New Roman" w:cs="Times New Roman"/>
          <w:sz w:val="28"/>
          <w:szCs w:val="28"/>
        </w:rPr>
        <w:t xml:space="preserve">На 2020-2021 учебный год запланировано охват проектом «Учитель будущего» </w:t>
      </w:r>
      <w:r w:rsidR="009A1592" w:rsidRPr="009A1592">
        <w:rPr>
          <w:rFonts w:ascii="Times New Roman" w:hAnsi="Times New Roman" w:cs="Times New Roman"/>
          <w:color w:val="000000" w:themeColor="text1"/>
          <w:sz w:val="28"/>
          <w:szCs w:val="28"/>
        </w:rPr>
        <w:t>72</w:t>
      </w:r>
      <w:r w:rsidRPr="00484531">
        <w:rPr>
          <w:rFonts w:ascii="Times New Roman" w:hAnsi="Times New Roman" w:cs="Times New Roman"/>
          <w:sz w:val="28"/>
          <w:szCs w:val="28"/>
        </w:rPr>
        <w:t xml:space="preserve"> педагогов из образовательных организаций </w:t>
      </w:r>
      <w:r w:rsidR="00BE187C">
        <w:rPr>
          <w:rFonts w:ascii="Times New Roman" w:hAnsi="Times New Roman" w:cs="Times New Roman"/>
          <w:sz w:val="28"/>
          <w:szCs w:val="28"/>
        </w:rPr>
        <w:t xml:space="preserve">Хунзахского </w:t>
      </w:r>
      <w:r w:rsidRPr="00484531">
        <w:rPr>
          <w:rFonts w:ascii="Times New Roman" w:hAnsi="Times New Roman" w:cs="Times New Roman"/>
          <w:sz w:val="28"/>
          <w:szCs w:val="28"/>
        </w:rPr>
        <w:t xml:space="preserve">района по всем предметным направлениям. На сегодняшний день входную диагностику для </w:t>
      </w:r>
      <w:r w:rsidR="0027076D" w:rsidRPr="00484531">
        <w:rPr>
          <w:rFonts w:ascii="Times New Roman" w:hAnsi="Times New Roman" w:cs="Times New Roman"/>
          <w:sz w:val="28"/>
          <w:szCs w:val="28"/>
        </w:rPr>
        <w:t>вовлечения в</w:t>
      </w:r>
      <w:r w:rsidRPr="00484531">
        <w:rPr>
          <w:rFonts w:ascii="Times New Roman" w:hAnsi="Times New Roman" w:cs="Times New Roman"/>
          <w:sz w:val="28"/>
          <w:szCs w:val="28"/>
        </w:rPr>
        <w:t xml:space="preserve"> проект прошли все заявленные учителя – предметники.</w:t>
      </w:r>
    </w:p>
    <w:p w14:paraId="5E6BE18A" w14:textId="77777777" w:rsidR="00DF7092" w:rsidRPr="00D10D15" w:rsidRDefault="00DF7092" w:rsidP="00C01A24">
      <w:pPr>
        <w:spacing w:after="0" w:line="240" w:lineRule="auto"/>
        <w:jc w:val="center"/>
        <w:rPr>
          <w:rFonts w:ascii="Times New Roman" w:hAnsi="Times New Roman" w:cs="Times New Roman"/>
          <w:b/>
          <w:bCs/>
          <w:sz w:val="28"/>
          <w:szCs w:val="28"/>
          <w:shd w:val="clear" w:color="auto" w:fill="FFFFFF"/>
        </w:rPr>
      </w:pPr>
    </w:p>
    <w:p w14:paraId="1C6CF321" w14:textId="77777777" w:rsidR="00D872A1" w:rsidRDefault="00D872A1" w:rsidP="00DD7EC2">
      <w:pPr>
        <w:spacing w:after="160" w:line="259" w:lineRule="auto"/>
        <w:jc w:val="center"/>
        <w:rPr>
          <w:rFonts w:ascii="Times New Roman" w:eastAsia="Calibri" w:hAnsi="Times New Roman" w:cs="Times New Roman"/>
          <w:b/>
          <w:sz w:val="28"/>
          <w:szCs w:val="28"/>
          <w:u w:val="single"/>
          <w:lang w:eastAsia="en-US"/>
        </w:rPr>
      </w:pPr>
    </w:p>
    <w:p w14:paraId="7042C2A9" w14:textId="77777777" w:rsidR="00202B41" w:rsidRDefault="00202B41" w:rsidP="00DD7EC2">
      <w:pPr>
        <w:spacing w:after="160" w:line="259" w:lineRule="auto"/>
        <w:jc w:val="center"/>
        <w:rPr>
          <w:rFonts w:ascii="Times New Roman" w:eastAsia="Calibri" w:hAnsi="Times New Roman" w:cs="Times New Roman"/>
          <w:b/>
          <w:sz w:val="28"/>
          <w:szCs w:val="28"/>
          <w:u w:val="single"/>
          <w:lang w:eastAsia="en-US"/>
        </w:rPr>
      </w:pPr>
    </w:p>
    <w:p w14:paraId="0B25F0DE" w14:textId="77777777" w:rsidR="00293B7C" w:rsidRDefault="00293B7C" w:rsidP="00DD7EC2">
      <w:pPr>
        <w:spacing w:after="160" w:line="259" w:lineRule="auto"/>
        <w:jc w:val="center"/>
        <w:rPr>
          <w:rFonts w:ascii="Times New Roman" w:eastAsia="Calibri" w:hAnsi="Times New Roman" w:cs="Times New Roman"/>
          <w:b/>
          <w:sz w:val="28"/>
          <w:szCs w:val="28"/>
          <w:u w:val="single"/>
          <w:lang w:eastAsia="en-US"/>
        </w:rPr>
      </w:pPr>
    </w:p>
    <w:p w14:paraId="499627AD" w14:textId="77777777" w:rsidR="00293B7C" w:rsidRDefault="00293B7C" w:rsidP="00DD7EC2">
      <w:pPr>
        <w:spacing w:after="160" w:line="259" w:lineRule="auto"/>
        <w:jc w:val="center"/>
        <w:rPr>
          <w:rFonts w:ascii="Times New Roman" w:eastAsia="Calibri" w:hAnsi="Times New Roman" w:cs="Times New Roman"/>
          <w:b/>
          <w:sz w:val="28"/>
          <w:szCs w:val="28"/>
          <w:u w:val="single"/>
          <w:lang w:eastAsia="en-US"/>
        </w:rPr>
      </w:pPr>
    </w:p>
    <w:p w14:paraId="207CE613" w14:textId="77777777" w:rsidR="00293B7C" w:rsidRDefault="00293B7C" w:rsidP="00DD7EC2">
      <w:pPr>
        <w:spacing w:after="160" w:line="259" w:lineRule="auto"/>
        <w:jc w:val="center"/>
        <w:rPr>
          <w:rFonts w:ascii="Times New Roman" w:eastAsia="Calibri" w:hAnsi="Times New Roman" w:cs="Times New Roman"/>
          <w:b/>
          <w:sz w:val="28"/>
          <w:szCs w:val="28"/>
          <w:u w:val="single"/>
          <w:lang w:eastAsia="en-US"/>
        </w:rPr>
      </w:pPr>
    </w:p>
    <w:p w14:paraId="729332A7" w14:textId="77777777" w:rsidR="00293B7C" w:rsidRDefault="00293B7C" w:rsidP="00DD7EC2">
      <w:pPr>
        <w:spacing w:after="160" w:line="259" w:lineRule="auto"/>
        <w:jc w:val="center"/>
        <w:rPr>
          <w:rFonts w:ascii="Times New Roman" w:eastAsia="Calibri" w:hAnsi="Times New Roman" w:cs="Times New Roman"/>
          <w:b/>
          <w:sz w:val="28"/>
          <w:szCs w:val="28"/>
          <w:u w:val="single"/>
          <w:lang w:eastAsia="en-US"/>
        </w:rPr>
      </w:pPr>
    </w:p>
    <w:p w14:paraId="140B2303" w14:textId="77777777" w:rsidR="00293B7C" w:rsidRDefault="00293B7C" w:rsidP="00DD7EC2">
      <w:pPr>
        <w:spacing w:after="160" w:line="259" w:lineRule="auto"/>
        <w:jc w:val="center"/>
        <w:rPr>
          <w:rFonts w:ascii="Times New Roman" w:eastAsia="Calibri" w:hAnsi="Times New Roman" w:cs="Times New Roman"/>
          <w:b/>
          <w:sz w:val="28"/>
          <w:szCs w:val="28"/>
          <w:u w:val="single"/>
          <w:lang w:eastAsia="en-US"/>
        </w:rPr>
      </w:pPr>
    </w:p>
    <w:p w14:paraId="0A4AE4C3" w14:textId="77777777" w:rsidR="00293B7C" w:rsidRDefault="00293B7C" w:rsidP="00DD7EC2">
      <w:pPr>
        <w:spacing w:after="160" w:line="259" w:lineRule="auto"/>
        <w:jc w:val="center"/>
        <w:rPr>
          <w:rFonts w:ascii="Times New Roman" w:eastAsia="Calibri" w:hAnsi="Times New Roman" w:cs="Times New Roman"/>
          <w:b/>
          <w:sz w:val="28"/>
          <w:szCs w:val="28"/>
          <w:u w:val="single"/>
          <w:lang w:eastAsia="en-US"/>
        </w:rPr>
      </w:pPr>
    </w:p>
    <w:p w14:paraId="7636C8EE" w14:textId="77777777" w:rsidR="00293B7C" w:rsidRDefault="00293B7C" w:rsidP="00DD7EC2">
      <w:pPr>
        <w:spacing w:after="160" w:line="259" w:lineRule="auto"/>
        <w:jc w:val="center"/>
        <w:rPr>
          <w:rFonts w:ascii="Times New Roman" w:eastAsia="Calibri" w:hAnsi="Times New Roman" w:cs="Times New Roman"/>
          <w:b/>
          <w:sz w:val="28"/>
          <w:szCs w:val="28"/>
          <w:u w:val="single"/>
          <w:lang w:eastAsia="en-US"/>
        </w:rPr>
      </w:pPr>
    </w:p>
    <w:p w14:paraId="2EC7463A" w14:textId="77777777" w:rsidR="00293B7C" w:rsidRDefault="00293B7C" w:rsidP="00DD7EC2">
      <w:pPr>
        <w:spacing w:after="160" w:line="259" w:lineRule="auto"/>
        <w:jc w:val="center"/>
        <w:rPr>
          <w:rFonts w:ascii="Times New Roman" w:eastAsia="Calibri" w:hAnsi="Times New Roman" w:cs="Times New Roman"/>
          <w:b/>
          <w:sz w:val="28"/>
          <w:szCs w:val="28"/>
          <w:u w:val="single"/>
          <w:lang w:eastAsia="en-US"/>
        </w:rPr>
      </w:pPr>
    </w:p>
    <w:p w14:paraId="2DDDEAF9" w14:textId="77777777" w:rsidR="00293B7C" w:rsidRDefault="00293B7C" w:rsidP="00DD7EC2">
      <w:pPr>
        <w:spacing w:after="160" w:line="259" w:lineRule="auto"/>
        <w:jc w:val="center"/>
        <w:rPr>
          <w:rFonts w:ascii="Times New Roman" w:eastAsia="Calibri" w:hAnsi="Times New Roman" w:cs="Times New Roman"/>
          <w:b/>
          <w:sz w:val="28"/>
          <w:szCs w:val="28"/>
          <w:u w:val="single"/>
          <w:lang w:eastAsia="en-US"/>
        </w:rPr>
      </w:pPr>
    </w:p>
    <w:p w14:paraId="358C2C5F" w14:textId="77777777" w:rsidR="00293B7C" w:rsidRDefault="00293B7C" w:rsidP="00DD7EC2">
      <w:pPr>
        <w:spacing w:after="160" w:line="259" w:lineRule="auto"/>
        <w:jc w:val="center"/>
        <w:rPr>
          <w:rFonts w:ascii="Times New Roman" w:eastAsia="Calibri" w:hAnsi="Times New Roman" w:cs="Times New Roman"/>
          <w:b/>
          <w:sz w:val="28"/>
          <w:szCs w:val="28"/>
          <w:u w:val="single"/>
          <w:lang w:eastAsia="en-US"/>
        </w:rPr>
      </w:pPr>
    </w:p>
    <w:p w14:paraId="5D8F1127" w14:textId="77777777" w:rsidR="00293B7C" w:rsidRDefault="00293B7C" w:rsidP="00DD7EC2">
      <w:pPr>
        <w:spacing w:after="160" w:line="259" w:lineRule="auto"/>
        <w:jc w:val="center"/>
        <w:rPr>
          <w:rFonts w:ascii="Times New Roman" w:eastAsia="Calibri" w:hAnsi="Times New Roman" w:cs="Times New Roman"/>
          <w:b/>
          <w:sz w:val="28"/>
          <w:szCs w:val="28"/>
          <w:u w:val="single"/>
          <w:lang w:eastAsia="en-US"/>
        </w:rPr>
      </w:pPr>
    </w:p>
    <w:p w14:paraId="5491DA6F" w14:textId="77777777" w:rsidR="00293B7C" w:rsidRDefault="00293B7C" w:rsidP="00DD7EC2">
      <w:pPr>
        <w:spacing w:after="160" w:line="259" w:lineRule="auto"/>
        <w:jc w:val="center"/>
        <w:rPr>
          <w:rFonts w:ascii="Times New Roman" w:eastAsia="Calibri" w:hAnsi="Times New Roman" w:cs="Times New Roman"/>
          <w:b/>
          <w:sz w:val="28"/>
          <w:szCs w:val="28"/>
          <w:u w:val="single"/>
          <w:lang w:eastAsia="en-US"/>
        </w:rPr>
      </w:pPr>
    </w:p>
    <w:p w14:paraId="7A75C949" w14:textId="77777777" w:rsidR="00293B7C" w:rsidRDefault="00293B7C" w:rsidP="00DD7EC2">
      <w:pPr>
        <w:spacing w:after="160" w:line="259" w:lineRule="auto"/>
        <w:jc w:val="center"/>
        <w:rPr>
          <w:rFonts w:ascii="Times New Roman" w:eastAsia="Calibri" w:hAnsi="Times New Roman" w:cs="Times New Roman"/>
          <w:b/>
          <w:sz w:val="28"/>
          <w:szCs w:val="28"/>
          <w:u w:val="single"/>
          <w:lang w:eastAsia="en-US"/>
        </w:rPr>
      </w:pPr>
    </w:p>
    <w:p w14:paraId="13B7E41E" w14:textId="77777777" w:rsidR="00293B7C" w:rsidRDefault="00293B7C" w:rsidP="00DD7EC2">
      <w:pPr>
        <w:spacing w:after="160" w:line="259" w:lineRule="auto"/>
        <w:jc w:val="center"/>
        <w:rPr>
          <w:rFonts w:ascii="Times New Roman" w:eastAsia="Calibri" w:hAnsi="Times New Roman" w:cs="Times New Roman"/>
          <w:b/>
          <w:sz w:val="28"/>
          <w:szCs w:val="28"/>
          <w:u w:val="single"/>
          <w:lang w:eastAsia="en-US"/>
        </w:rPr>
      </w:pPr>
    </w:p>
    <w:p w14:paraId="4C32C91A" w14:textId="77777777" w:rsidR="00202B41" w:rsidRDefault="00202B41" w:rsidP="00DD7EC2">
      <w:pPr>
        <w:spacing w:after="160" w:line="259" w:lineRule="auto"/>
        <w:jc w:val="center"/>
        <w:rPr>
          <w:rFonts w:ascii="Times New Roman" w:eastAsia="Calibri" w:hAnsi="Times New Roman" w:cs="Times New Roman"/>
          <w:b/>
          <w:sz w:val="28"/>
          <w:szCs w:val="28"/>
          <w:u w:val="single"/>
          <w:lang w:eastAsia="en-US"/>
        </w:rPr>
      </w:pPr>
    </w:p>
    <w:p w14:paraId="6C0A6BCD" w14:textId="77777777" w:rsidR="001D2632" w:rsidRDefault="001D2632" w:rsidP="00DD7EC2">
      <w:pPr>
        <w:spacing w:after="160" w:line="259" w:lineRule="auto"/>
        <w:jc w:val="center"/>
        <w:rPr>
          <w:rFonts w:ascii="Times New Roman" w:eastAsia="Calibri" w:hAnsi="Times New Roman" w:cs="Times New Roman"/>
          <w:b/>
          <w:sz w:val="28"/>
          <w:szCs w:val="28"/>
          <w:u w:val="single"/>
          <w:lang w:eastAsia="en-US"/>
        </w:rPr>
      </w:pPr>
    </w:p>
    <w:p w14:paraId="5A9E8809" w14:textId="77777777" w:rsidR="00385F60" w:rsidRDefault="00385F60" w:rsidP="00DD7EC2">
      <w:pPr>
        <w:spacing w:after="160" w:line="259" w:lineRule="auto"/>
        <w:jc w:val="center"/>
        <w:rPr>
          <w:rFonts w:ascii="Times New Roman" w:eastAsia="Calibri" w:hAnsi="Times New Roman" w:cs="Times New Roman"/>
          <w:b/>
          <w:sz w:val="28"/>
          <w:szCs w:val="28"/>
          <w:u w:val="single"/>
          <w:lang w:eastAsia="en-US"/>
        </w:rPr>
      </w:pPr>
    </w:p>
    <w:p w14:paraId="0ED5A1C8" w14:textId="77777777" w:rsidR="00385F60" w:rsidRDefault="00385F60" w:rsidP="00DD7EC2">
      <w:pPr>
        <w:spacing w:after="160" w:line="259" w:lineRule="auto"/>
        <w:jc w:val="center"/>
        <w:rPr>
          <w:rFonts w:ascii="Times New Roman" w:eastAsia="Calibri" w:hAnsi="Times New Roman" w:cs="Times New Roman"/>
          <w:b/>
          <w:sz w:val="28"/>
          <w:szCs w:val="28"/>
          <w:u w:val="single"/>
          <w:lang w:eastAsia="en-US"/>
        </w:rPr>
      </w:pPr>
    </w:p>
    <w:p w14:paraId="34AC2756" w14:textId="77777777" w:rsidR="00385F60" w:rsidRDefault="00385F60" w:rsidP="00DD7EC2">
      <w:pPr>
        <w:spacing w:after="160" w:line="259" w:lineRule="auto"/>
        <w:jc w:val="center"/>
        <w:rPr>
          <w:rFonts w:ascii="Times New Roman" w:eastAsia="Calibri" w:hAnsi="Times New Roman" w:cs="Times New Roman"/>
          <w:b/>
          <w:sz w:val="28"/>
          <w:szCs w:val="28"/>
          <w:u w:val="single"/>
          <w:lang w:eastAsia="en-US"/>
        </w:rPr>
      </w:pPr>
    </w:p>
    <w:p w14:paraId="30D734A2" w14:textId="77777777" w:rsidR="00950746" w:rsidRDefault="00950746" w:rsidP="00DD7EC2">
      <w:pPr>
        <w:spacing w:after="160" w:line="259" w:lineRule="auto"/>
        <w:jc w:val="center"/>
        <w:rPr>
          <w:rFonts w:ascii="Times New Roman" w:eastAsia="Calibri" w:hAnsi="Times New Roman" w:cs="Times New Roman"/>
          <w:b/>
          <w:sz w:val="28"/>
          <w:szCs w:val="28"/>
          <w:u w:val="single"/>
          <w:lang w:eastAsia="en-US"/>
        </w:rPr>
      </w:pPr>
    </w:p>
    <w:p w14:paraId="6BB8468B" w14:textId="55857ED6" w:rsidR="00DD7EC2" w:rsidRPr="0013528B" w:rsidRDefault="00DD7EC2" w:rsidP="00DD7EC2">
      <w:pPr>
        <w:spacing w:after="160" w:line="259" w:lineRule="auto"/>
        <w:jc w:val="center"/>
        <w:rPr>
          <w:rFonts w:ascii="Times New Roman" w:eastAsia="Calibri" w:hAnsi="Times New Roman" w:cs="Times New Roman"/>
          <w:b/>
          <w:sz w:val="28"/>
          <w:szCs w:val="28"/>
          <w:u w:val="single"/>
          <w:lang w:eastAsia="en-US"/>
        </w:rPr>
      </w:pPr>
      <w:r w:rsidRPr="0013528B">
        <w:rPr>
          <w:rFonts w:ascii="Times New Roman" w:eastAsia="Calibri" w:hAnsi="Times New Roman" w:cs="Times New Roman"/>
          <w:b/>
          <w:sz w:val="28"/>
          <w:szCs w:val="28"/>
          <w:u w:val="single"/>
          <w:lang w:eastAsia="en-US"/>
        </w:rPr>
        <w:t>Информация по автобусам</w:t>
      </w:r>
    </w:p>
    <w:tbl>
      <w:tblPr>
        <w:tblStyle w:val="2"/>
        <w:tblW w:w="8844" w:type="dxa"/>
        <w:tblLook w:val="04A0" w:firstRow="1" w:lastRow="0" w:firstColumn="1" w:lastColumn="0" w:noHBand="0" w:noVBand="1"/>
      </w:tblPr>
      <w:tblGrid>
        <w:gridCol w:w="531"/>
        <w:gridCol w:w="5050"/>
        <w:gridCol w:w="1415"/>
        <w:gridCol w:w="1848"/>
      </w:tblGrid>
      <w:tr w:rsidR="00DD7EC2" w:rsidRPr="00454C61" w14:paraId="498DAF2D" w14:textId="77777777" w:rsidTr="00E47AD3">
        <w:trPr>
          <w:trHeight w:val="1126"/>
        </w:trPr>
        <w:tc>
          <w:tcPr>
            <w:tcW w:w="531" w:type="dxa"/>
            <w:vAlign w:val="center"/>
          </w:tcPr>
          <w:p w14:paraId="1777336A" w14:textId="77777777" w:rsidR="00DD7EC2" w:rsidRPr="00454C61" w:rsidRDefault="00DD7EC2" w:rsidP="00654653">
            <w:pPr>
              <w:jc w:val="center"/>
              <w:rPr>
                <w:rFonts w:ascii="Times New Roman" w:hAnsi="Times New Roman" w:cs="Times New Roman"/>
                <w:b/>
                <w:sz w:val="28"/>
                <w:szCs w:val="28"/>
              </w:rPr>
            </w:pPr>
            <w:r w:rsidRPr="00454C61">
              <w:rPr>
                <w:rFonts w:ascii="Times New Roman" w:hAnsi="Times New Roman" w:cs="Times New Roman"/>
                <w:b/>
                <w:sz w:val="28"/>
                <w:szCs w:val="28"/>
              </w:rPr>
              <w:t>№</w:t>
            </w:r>
          </w:p>
        </w:tc>
        <w:tc>
          <w:tcPr>
            <w:tcW w:w="5050" w:type="dxa"/>
            <w:vAlign w:val="center"/>
          </w:tcPr>
          <w:p w14:paraId="52FC3928" w14:textId="77777777" w:rsidR="00DD7EC2" w:rsidRPr="00454C61" w:rsidRDefault="00DD7EC2" w:rsidP="00654653">
            <w:pPr>
              <w:jc w:val="center"/>
              <w:rPr>
                <w:rFonts w:ascii="Times New Roman" w:hAnsi="Times New Roman" w:cs="Times New Roman"/>
                <w:b/>
                <w:sz w:val="28"/>
                <w:szCs w:val="28"/>
              </w:rPr>
            </w:pPr>
            <w:r w:rsidRPr="00454C61">
              <w:rPr>
                <w:rFonts w:ascii="Times New Roman" w:hAnsi="Times New Roman" w:cs="Times New Roman"/>
                <w:b/>
                <w:sz w:val="28"/>
                <w:szCs w:val="28"/>
              </w:rPr>
              <w:t>Наименование общеобразовательного учреждения</w:t>
            </w:r>
          </w:p>
        </w:tc>
        <w:tc>
          <w:tcPr>
            <w:tcW w:w="0" w:type="auto"/>
            <w:vAlign w:val="center"/>
          </w:tcPr>
          <w:p w14:paraId="31299098" w14:textId="7D5FB553" w:rsidR="00DD7EC2" w:rsidRPr="00454C61" w:rsidRDefault="00696B7D" w:rsidP="00654653">
            <w:pPr>
              <w:jc w:val="center"/>
              <w:rPr>
                <w:rFonts w:ascii="Times New Roman" w:hAnsi="Times New Roman" w:cs="Times New Roman"/>
                <w:b/>
                <w:sz w:val="28"/>
                <w:szCs w:val="28"/>
              </w:rPr>
            </w:pPr>
            <w:r w:rsidRPr="00454C61">
              <w:rPr>
                <w:rFonts w:ascii="Times New Roman" w:hAnsi="Times New Roman" w:cs="Times New Roman"/>
                <w:b/>
                <w:sz w:val="28"/>
                <w:szCs w:val="28"/>
              </w:rPr>
              <w:t>Год выпуска</w:t>
            </w:r>
          </w:p>
        </w:tc>
        <w:tc>
          <w:tcPr>
            <w:tcW w:w="1848" w:type="dxa"/>
            <w:vAlign w:val="center"/>
          </w:tcPr>
          <w:p w14:paraId="778878C2" w14:textId="5BBC2C55" w:rsidR="00DD7EC2" w:rsidRPr="00454C61" w:rsidRDefault="00DD7EC2" w:rsidP="00654653">
            <w:pPr>
              <w:jc w:val="center"/>
              <w:rPr>
                <w:rFonts w:ascii="Times New Roman" w:hAnsi="Times New Roman" w:cs="Times New Roman"/>
                <w:b/>
                <w:sz w:val="28"/>
                <w:szCs w:val="28"/>
              </w:rPr>
            </w:pPr>
            <w:r w:rsidRPr="00454C61">
              <w:rPr>
                <w:rFonts w:ascii="Times New Roman" w:hAnsi="Times New Roman" w:cs="Times New Roman"/>
                <w:b/>
                <w:bCs/>
                <w:color w:val="000000"/>
                <w:sz w:val="28"/>
                <w:szCs w:val="28"/>
              </w:rPr>
              <w:t>Марка школьного автобуса (ПАЗ, ГАЗ, УАЗ, КАВЗ)</w:t>
            </w:r>
          </w:p>
        </w:tc>
      </w:tr>
      <w:tr w:rsidR="00802D1C" w:rsidRPr="00454C61" w14:paraId="2DB745D9" w14:textId="77777777" w:rsidTr="00E47AD3">
        <w:trPr>
          <w:trHeight w:val="1126"/>
        </w:trPr>
        <w:tc>
          <w:tcPr>
            <w:tcW w:w="531" w:type="dxa"/>
          </w:tcPr>
          <w:p w14:paraId="5B861F32" w14:textId="77777777" w:rsidR="00802D1C" w:rsidRPr="00454C61" w:rsidRDefault="00802D1C" w:rsidP="00802D1C">
            <w:pPr>
              <w:numPr>
                <w:ilvl w:val="0"/>
                <w:numId w:val="6"/>
              </w:numPr>
              <w:contextualSpacing/>
              <w:rPr>
                <w:rFonts w:ascii="Times New Roman" w:hAnsi="Times New Roman" w:cs="Times New Roman"/>
                <w:sz w:val="28"/>
                <w:szCs w:val="28"/>
              </w:rPr>
            </w:pPr>
          </w:p>
        </w:tc>
        <w:tc>
          <w:tcPr>
            <w:tcW w:w="5050" w:type="dxa"/>
            <w:tcBorders>
              <w:top w:val="single" w:sz="4" w:space="0" w:color="auto"/>
              <w:left w:val="single" w:sz="4" w:space="0" w:color="auto"/>
              <w:bottom w:val="single" w:sz="4" w:space="0" w:color="auto"/>
              <w:right w:val="single" w:sz="4" w:space="0" w:color="auto"/>
            </w:tcBorders>
            <w:shd w:val="clear" w:color="auto" w:fill="auto"/>
            <w:vAlign w:val="bottom"/>
          </w:tcPr>
          <w:p w14:paraId="4367B6CD" w14:textId="21A0135B" w:rsidR="00802D1C" w:rsidRPr="00454C61" w:rsidRDefault="00D872A1" w:rsidP="00802D1C">
            <w:pPr>
              <w:rPr>
                <w:rFonts w:ascii="Times New Roman" w:hAnsi="Times New Roman" w:cs="Times New Roman"/>
                <w:color w:val="000000"/>
                <w:sz w:val="28"/>
                <w:szCs w:val="28"/>
              </w:rPr>
            </w:pPr>
            <w:r>
              <w:rPr>
                <w:rFonts w:ascii="Times New Roman" w:hAnsi="Times New Roman" w:cs="Times New Roman"/>
                <w:color w:val="000000"/>
                <w:sz w:val="28"/>
                <w:szCs w:val="28"/>
              </w:rPr>
              <w:t>МКОУ «Ахалчинская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DCB70D" w14:textId="33753960" w:rsidR="00802D1C" w:rsidRPr="00454C61" w:rsidRDefault="00E47AD3" w:rsidP="00B45693">
            <w:pPr>
              <w:jc w:val="center"/>
              <w:rPr>
                <w:rFonts w:ascii="Times New Roman" w:hAnsi="Times New Roman" w:cs="Times New Roman"/>
                <w:color w:val="000000"/>
                <w:sz w:val="28"/>
                <w:szCs w:val="28"/>
              </w:rPr>
            </w:pPr>
            <w:r>
              <w:rPr>
                <w:rFonts w:ascii="Times New Roman" w:hAnsi="Times New Roman" w:cs="Times New Roman"/>
                <w:color w:val="000000"/>
                <w:sz w:val="28"/>
                <w:szCs w:val="28"/>
              </w:rPr>
              <w:t>2018</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3A677318" w14:textId="0D7AD4CA" w:rsidR="00802D1C" w:rsidRPr="00454C61" w:rsidRDefault="00E47AD3" w:rsidP="00B45693">
            <w:pPr>
              <w:jc w:val="center"/>
              <w:rPr>
                <w:rFonts w:ascii="Times New Roman" w:hAnsi="Times New Roman" w:cs="Times New Roman"/>
                <w:color w:val="000000"/>
                <w:sz w:val="28"/>
                <w:szCs w:val="28"/>
              </w:rPr>
            </w:pPr>
            <w:r>
              <w:rPr>
                <w:rFonts w:ascii="Times New Roman" w:hAnsi="Times New Roman" w:cs="Times New Roman"/>
                <w:color w:val="000000"/>
                <w:sz w:val="28"/>
                <w:szCs w:val="28"/>
              </w:rPr>
              <w:t>ГАЗ-322122</w:t>
            </w:r>
          </w:p>
        </w:tc>
      </w:tr>
      <w:tr w:rsidR="00802D1C" w:rsidRPr="00454C61" w14:paraId="7C3C88EF" w14:textId="77777777" w:rsidTr="00E47AD3">
        <w:trPr>
          <w:trHeight w:val="1126"/>
        </w:trPr>
        <w:tc>
          <w:tcPr>
            <w:tcW w:w="531" w:type="dxa"/>
          </w:tcPr>
          <w:p w14:paraId="6AFF5F69" w14:textId="77777777" w:rsidR="00802D1C" w:rsidRPr="00454C61" w:rsidRDefault="00802D1C" w:rsidP="00802D1C">
            <w:pPr>
              <w:numPr>
                <w:ilvl w:val="0"/>
                <w:numId w:val="6"/>
              </w:numPr>
              <w:contextualSpacing/>
              <w:jc w:val="both"/>
              <w:rPr>
                <w:rFonts w:ascii="Times New Roman" w:hAnsi="Times New Roman" w:cs="Times New Roman"/>
                <w:sz w:val="28"/>
                <w:szCs w:val="28"/>
              </w:rPr>
            </w:pPr>
          </w:p>
        </w:tc>
        <w:tc>
          <w:tcPr>
            <w:tcW w:w="5050" w:type="dxa"/>
            <w:tcBorders>
              <w:top w:val="nil"/>
              <w:left w:val="single" w:sz="4" w:space="0" w:color="auto"/>
              <w:bottom w:val="single" w:sz="4" w:space="0" w:color="auto"/>
              <w:right w:val="single" w:sz="4" w:space="0" w:color="auto"/>
            </w:tcBorders>
            <w:shd w:val="clear" w:color="auto" w:fill="auto"/>
            <w:vAlign w:val="bottom"/>
          </w:tcPr>
          <w:p w14:paraId="61FC2738" w14:textId="50D49B25" w:rsidR="00802D1C" w:rsidRPr="00454C61" w:rsidRDefault="00D872A1" w:rsidP="00802D1C">
            <w:pPr>
              <w:rPr>
                <w:rFonts w:ascii="Times New Roman" w:hAnsi="Times New Roman" w:cs="Times New Roman"/>
                <w:color w:val="000000"/>
                <w:sz w:val="28"/>
                <w:szCs w:val="28"/>
              </w:rPr>
            </w:pPr>
            <w:r>
              <w:rPr>
                <w:rFonts w:ascii="Times New Roman" w:hAnsi="Times New Roman" w:cs="Times New Roman"/>
                <w:color w:val="000000"/>
                <w:sz w:val="28"/>
                <w:szCs w:val="28"/>
              </w:rPr>
              <w:t>МКОУ «Аранинская СОШ»</w:t>
            </w:r>
          </w:p>
        </w:tc>
        <w:tc>
          <w:tcPr>
            <w:tcW w:w="0" w:type="auto"/>
            <w:tcBorders>
              <w:top w:val="nil"/>
              <w:left w:val="single" w:sz="4" w:space="0" w:color="auto"/>
              <w:bottom w:val="single" w:sz="4" w:space="0" w:color="auto"/>
              <w:right w:val="single" w:sz="4" w:space="0" w:color="auto"/>
            </w:tcBorders>
            <w:shd w:val="clear" w:color="auto" w:fill="auto"/>
            <w:vAlign w:val="center"/>
          </w:tcPr>
          <w:p w14:paraId="217974B9" w14:textId="5883A281" w:rsidR="00802D1C" w:rsidRPr="00454C61" w:rsidRDefault="00E47AD3" w:rsidP="00B45693">
            <w:pPr>
              <w:jc w:val="center"/>
              <w:rPr>
                <w:rFonts w:ascii="Times New Roman" w:hAnsi="Times New Roman" w:cs="Times New Roman"/>
                <w:color w:val="000000"/>
                <w:sz w:val="28"/>
                <w:szCs w:val="28"/>
              </w:rPr>
            </w:pPr>
            <w:r>
              <w:rPr>
                <w:rFonts w:ascii="Times New Roman" w:hAnsi="Times New Roman" w:cs="Times New Roman"/>
                <w:color w:val="000000"/>
                <w:sz w:val="28"/>
                <w:szCs w:val="28"/>
              </w:rPr>
              <w:t>2018</w:t>
            </w:r>
          </w:p>
        </w:tc>
        <w:tc>
          <w:tcPr>
            <w:tcW w:w="1848" w:type="dxa"/>
            <w:tcBorders>
              <w:top w:val="nil"/>
              <w:left w:val="single" w:sz="4" w:space="0" w:color="auto"/>
              <w:bottom w:val="single" w:sz="4" w:space="0" w:color="auto"/>
              <w:right w:val="single" w:sz="4" w:space="0" w:color="auto"/>
            </w:tcBorders>
            <w:shd w:val="clear" w:color="auto" w:fill="auto"/>
            <w:vAlign w:val="center"/>
          </w:tcPr>
          <w:p w14:paraId="4B7FADD4" w14:textId="7CE29566" w:rsidR="00802D1C" w:rsidRPr="00454C61" w:rsidRDefault="00E47AD3" w:rsidP="00B45693">
            <w:pPr>
              <w:jc w:val="center"/>
              <w:rPr>
                <w:rFonts w:ascii="Times New Roman" w:hAnsi="Times New Roman" w:cs="Times New Roman"/>
                <w:color w:val="000000"/>
                <w:sz w:val="28"/>
                <w:szCs w:val="28"/>
              </w:rPr>
            </w:pPr>
            <w:r>
              <w:rPr>
                <w:rFonts w:ascii="Times New Roman" w:hAnsi="Times New Roman" w:cs="Times New Roman"/>
                <w:color w:val="000000"/>
                <w:sz w:val="28"/>
                <w:szCs w:val="28"/>
              </w:rPr>
              <w:t>ГАЗ-322121</w:t>
            </w:r>
          </w:p>
        </w:tc>
      </w:tr>
      <w:tr w:rsidR="00802D1C" w:rsidRPr="00454C61" w14:paraId="5CE7B5A4" w14:textId="77777777" w:rsidTr="00E47AD3">
        <w:trPr>
          <w:trHeight w:val="1126"/>
        </w:trPr>
        <w:tc>
          <w:tcPr>
            <w:tcW w:w="531" w:type="dxa"/>
          </w:tcPr>
          <w:p w14:paraId="395E40BF" w14:textId="77777777" w:rsidR="00802D1C" w:rsidRPr="00454C61" w:rsidRDefault="00802D1C" w:rsidP="00802D1C">
            <w:pPr>
              <w:numPr>
                <w:ilvl w:val="0"/>
                <w:numId w:val="6"/>
              </w:numPr>
              <w:contextualSpacing/>
              <w:jc w:val="both"/>
              <w:rPr>
                <w:rFonts w:ascii="Times New Roman" w:hAnsi="Times New Roman" w:cs="Times New Roman"/>
                <w:sz w:val="28"/>
                <w:szCs w:val="28"/>
              </w:rPr>
            </w:pPr>
          </w:p>
        </w:tc>
        <w:tc>
          <w:tcPr>
            <w:tcW w:w="5050" w:type="dxa"/>
            <w:tcBorders>
              <w:top w:val="nil"/>
              <w:left w:val="single" w:sz="4" w:space="0" w:color="auto"/>
              <w:bottom w:val="single" w:sz="4" w:space="0" w:color="auto"/>
              <w:right w:val="single" w:sz="4" w:space="0" w:color="auto"/>
            </w:tcBorders>
            <w:shd w:val="clear" w:color="auto" w:fill="auto"/>
            <w:vAlign w:val="bottom"/>
          </w:tcPr>
          <w:p w14:paraId="6FE6A60B" w14:textId="31457320" w:rsidR="00802D1C" w:rsidRPr="00454C61" w:rsidRDefault="00D872A1" w:rsidP="00802D1C">
            <w:pPr>
              <w:rPr>
                <w:rFonts w:ascii="Times New Roman" w:hAnsi="Times New Roman" w:cs="Times New Roman"/>
                <w:color w:val="000000"/>
                <w:sz w:val="28"/>
                <w:szCs w:val="28"/>
              </w:rPr>
            </w:pPr>
            <w:r>
              <w:rPr>
                <w:rFonts w:ascii="Times New Roman" w:hAnsi="Times New Roman" w:cs="Times New Roman"/>
                <w:color w:val="000000"/>
                <w:sz w:val="28"/>
                <w:szCs w:val="28"/>
              </w:rPr>
              <w:t>МКОУ «Батлаичская СОШ»</w:t>
            </w:r>
          </w:p>
        </w:tc>
        <w:tc>
          <w:tcPr>
            <w:tcW w:w="0" w:type="auto"/>
            <w:tcBorders>
              <w:top w:val="nil"/>
              <w:left w:val="single" w:sz="4" w:space="0" w:color="auto"/>
              <w:bottom w:val="single" w:sz="4" w:space="0" w:color="auto"/>
              <w:right w:val="single" w:sz="4" w:space="0" w:color="auto"/>
            </w:tcBorders>
            <w:shd w:val="clear" w:color="auto" w:fill="auto"/>
            <w:vAlign w:val="center"/>
          </w:tcPr>
          <w:p w14:paraId="7E7CD8D9" w14:textId="4B6F52BB" w:rsidR="00802D1C" w:rsidRPr="00454C61" w:rsidRDefault="00E47AD3" w:rsidP="00B45693">
            <w:pPr>
              <w:jc w:val="center"/>
              <w:rPr>
                <w:rFonts w:ascii="Times New Roman" w:hAnsi="Times New Roman" w:cs="Times New Roman"/>
                <w:color w:val="000000"/>
                <w:sz w:val="28"/>
                <w:szCs w:val="28"/>
              </w:rPr>
            </w:pPr>
            <w:r>
              <w:rPr>
                <w:rFonts w:ascii="Times New Roman" w:hAnsi="Times New Roman" w:cs="Times New Roman"/>
                <w:color w:val="000000"/>
                <w:sz w:val="28"/>
                <w:szCs w:val="28"/>
              </w:rPr>
              <w:t>2017</w:t>
            </w:r>
          </w:p>
        </w:tc>
        <w:tc>
          <w:tcPr>
            <w:tcW w:w="1848" w:type="dxa"/>
            <w:tcBorders>
              <w:top w:val="nil"/>
              <w:left w:val="single" w:sz="4" w:space="0" w:color="auto"/>
              <w:bottom w:val="single" w:sz="4" w:space="0" w:color="auto"/>
              <w:right w:val="single" w:sz="4" w:space="0" w:color="auto"/>
            </w:tcBorders>
            <w:shd w:val="clear" w:color="auto" w:fill="auto"/>
            <w:vAlign w:val="center"/>
          </w:tcPr>
          <w:p w14:paraId="1697E98E" w14:textId="4E728716" w:rsidR="00802D1C" w:rsidRPr="00E47AD3" w:rsidRDefault="00E47AD3" w:rsidP="00E47AD3">
            <w:pPr>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ГАЗ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66</w:t>
            </w:r>
            <w:r>
              <w:rPr>
                <w:rFonts w:ascii="Times New Roman" w:hAnsi="Times New Roman" w:cs="Times New Roman"/>
                <w:color w:val="000000"/>
                <w:sz w:val="28"/>
                <w:szCs w:val="28"/>
                <w:lang w:val="en-US"/>
              </w:rPr>
              <w:t>R33</w:t>
            </w:r>
          </w:p>
        </w:tc>
      </w:tr>
      <w:tr w:rsidR="00802D1C" w:rsidRPr="00454C61" w14:paraId="474228F2" w14:textId="77777777" w:rsidTr="00E47AD3">
        <w:trPr>
          <w:trHeight w:val="1126"/>
        </w:trPr>
        <w:tc>
          <w:tcPr>
            <w:tcW w:w="531" w:type="dxa"/>
          </w:tcPr>
          <w:p w14:paraId="4030323D" w14:textId="77777777" w:rsidR="00802D1C" w:rsidRPr="00454C61" w:rsidRDefault="00802D1C" w:rsidP="00802D1C">
            <w:pPr>
              <w:numPr>
                <w:ilvl w:val="0"/>
                <w:numId w:val="6"/>
              </w:numPr>
              <w:contextualSpacing/>
              <w:jc w:val="both"/>
              <w:rPr>
                <w:rFonts w:ascii="Times New Roman" w:hAnsi="Times New Roman" w:cs="Times New Roman"/>
                <w:sz w:val="28"/>
                <w:szCs w:val="28"/>
              </w:rPr>
            </w:pPr>
          </w:p>
        </w:tc>
        <w:tc>
          <w:tcPr>
            <w:tcW w:w="5050" w:type="dxa"/>
            <w:tcBorders>
              <w:top w:val="nil"/>
              <w:left w:val="single" w:sz="4" w:space="0" w:color="auto"/>
              <w:bottom w:val="single" w:sz="4" w:space="0" w:color="auto"/>
              <w:right w:val="single" w:sz="4" w:space="0" w:color="auto"/>
            </w:tcBorders>
            <w:shd w:val="clear" w:color="auto" w:fill="auto"/>
            <w:vAlign w:val="bottom"/>
          </w:tcPr>
          <w:p w14:paraId="140429F3" w14:textId="559B9E10" w:rsidR="00802D1C" w:rsidRPr="00454C61" w:rsidRDefault="00D872A1" w:rsidP="00802D1C">
            <w:pPr>
              <w:rPr>
                <w:rFonts w:ascii="Times New Roman" w:hAnsi="Times New Roman" w:cs="Times New Roman"/>
                <w:color w:val="000000"/>
                <w:sz w:val="28"/>
                <w:szCs w:val="28"/>
              </w:rPr>
            </w:pPr>
            <w:r>
              <w:rPr>
                <w:rFonts w:ascii="Times New Roman" w:hAnsi="Times New Roman" w:cs="Times New Roman"/>
                <w:color w:val="000000"/>
                <w:sz w:val="28"/>
                <w:szCs w:val="28"/>
              </w:rPr>
              <w:t>МКОУ «Гоцатлинская СОШ»</w:t>
            </w:r>
          </w:p>
        </w:tc>
        <w:tc>
          <w:tcPr>
            <w:tcW w:w="0" w:type="auto"/>
            <w:tcBorders>
              <w:top w:val="nil"/>
              <w:left w:val="single" w:sz="4" w:space="0" w:color="auto"/>
              <w:bottom w:val="single" w:sz="4" w:space="0" w:color="auto"/>
              <w:right w:val="single" w:sz="4" w:space="0" w:color="auto"/>
            </w:tcBorders>
            <w:shd w:val="clear" w:color="auto" w:fill="auto"/>
            <w:vAlign w:val="center"/>
          </w:tcPr>
          <w:p w14:paraId="7ECA164E" w14:textId="1AB5236C" w:rsidR="00802D1C" w:rsidRPr="00E47AD3" w:rsidRDefault="00E47AD3" w:rsidP="00B45693">
            <w:pPr>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2018</w:t>
            </w:r>
          </w:p>
        </w:tc>
        <w:tc>
          <w:tcPr>
            <w:tcW w:w="1848" w:type="dxa"/>
            <w:tcBorders>
              <w:top w:val="nil"/>
              <w:left w:val="single" w:sz="4" w:space="0" w:color="auto"/>
              <w:bottom w:val="single" w:sz="4" w:space="0" w:color="auto"/>
              <w:right w:val="single" w:sz="4" w:space="0" w:color="auto"/>
            </w:tcBorders>
            <w:shd w:val="clear" w:color="auto" w:fill="auto"/>
            <w:vAlign w:val="center"/>
          </w:tcPr>
          <w:p w14:paraId="29C6B608" w14:textId="2F90488B" w:rsidR="00802D1C" w:rsidRPr="00454C61" w:rsidRDefault="00E47AD3" w:rsidP="00B45693">
            <w:pPr>
              <w:jc w:val="center"/>
              <w:rPr>
                <w:rFonts w:ascii="Times New Roman" w:hAnsi="Times New Roman" w:cs="Times New Roman"/>
                <w:color w:val="000000"/>
                <w:sz w:val="28"/>
                <w:szCs w:val="28"/>
              </w:rPr>
            </w:pPr>
            <w:r>
              <w:rPr>
                <w:rFonts w:ascii="Times New Roman" w:hAnsi="Times New Roman" w:cs="Times New Roman"/>
                <w:color w:val="000000"/>
                <w:sz w:val="28"/>
                <w:szCs w:val="28"/>
              </w:rPr>
              <w:t>ПАЗ 32053-70</w:t>
            </w:r>
          </w:p>
        </w:tc>
      </w:tr>
      <w:tr w:rsidR="00802D1C" w:rsidRPr="00454C61" w14:paraId="303D8613" w14:textId="77777777" w:rsidTr="00E47AD3">
        <w:trPr>
          <w:trHeight w:val="1126"/>
        </w:trPr>
        <w:tc>
          <w:tcPr>
            <w:tcW w:w="531" w:type="dxa"/>
          </w:tcPr>
          <w:p w14:paraId="5029B629" w14:textId="77777777" w:rsidR="00802D1C" w:rsidRPr="00454C61" w:rsidRDefault="00802D1C" w:rsidP="00802D1C">
            <w:pPr>
              <w:numPr>
                <w:ilvl w:val="0"/>
                <w:numId w:val="6"/>
              </w:numPr>
              <w:contextualSpacing/>
              <w:jc w:val="both"/>
              <w:rPr>
                <w:rFonts w:ascii="Times New Roman" w:hAnsi="Times New Roman" w:cs="Times New Roman"/>
                <w:sz w:val="28"/>
                <w:szCs w:val="28"/>
              </w:rPr>
            </w:pPr>
          </w:p>
        </w:tc>
        <w:tc>
          <w:tcPr>
            <w:tcW w:w="5050" w:type="dxa"/>
            <w:tcBorders>
              <w:top w:val="nil"/>
              <w:left w:val="single" w:sz="4" w:space="0" w:color="auto"/>
              <w:bottom w:val="single" w:sz="4" w:space="0" w:color="auto"/>
              <w:right w:val="single" w:sz="4" w:space="0" w:color="auto"/>
            </w:tcBorders>
            <w:shd w:val="clear" w:color="auto" w:fill="auto"/>
            <w:vAlign w:val="bottom"/>
          </w:tcPr>
          <w:p w14:paraId="6B3E3276" w14:textId="07DCFF1B" w:rsidR="00802D1C" w:rsidRPr="00454C61" w:rsidRDefault="00D872A1" w:rsidP="00802D1C">
            <w:pPr>
              <w:rPr>
                <w:rFonts w:ascii="Times New Roman" w:hAnsi="Times New Roman" w:cs="Times New Roman"/>
                <w:color w:val="000000"/>
                <w:sz w:val="28"/>
                <w:szCs w:val="28"/>
              </w:rPr>
            </w:pPr>
            <w:r>
              <w:rPr>
                <w:rFonts w:ascii="Times New Roman" w:hAnsi="Times New Roman" w:cs="Times New Roman"/>
                <w:color w:val="000000"/>
                <w:sz w:val="28"/>
                <w:szCs w:val="28"/>
              </w:rPr>
              <w:t>МКОУ «Танусинская СОШ»</w:t>
            </w:r>
          </w:p>
        </w:tc>
        <w:tc>
          <w:tcPr>
            <w:tcW w:w="0" w:type="auto"/>
            <w:tcBorders>
              <w:top w:val="nil"/>
              <w:left w:val="single" w:sz="4" w:space="0" w:color="auto"/>
              <w:bottom w:val="single" w:sz="4" w:space="0" w:color="auto"/>
              <w:right w:val="single" w:sz="4" w:space="0" w:color="auto"/>
            </w:tcBorders>
            <w:shd w:val="clear" w:color="auto" w:fill="auto"/>
            <w:vAlign w:val="center"/>
          </w:tcPr>
          <w:p w14:paraId="4C22C477" w14:textId="4D3BCDF1" w:rsidR="00802D1C" w:rsidRPr="00454C61" w:rsidRDefault="00E47AD3" w:rsidP="00B45693">
            <w:pPr>
              <w:jc w:val="center"/>
              <w:rPr>
                <w:rFonts w:ascii="Times New Roman" w:hAnsi="Times New Roman" w:cs="Times New Roman"/>
                <w:color w:val="000000"/>
                <w:sz w:val="28"/>
                <w:szCs w:val="28"/>
              </w:rPr>
            </w:pPr>
            <w:r>
              <w:rPr>
                <w:rFonts w:ascii="Times New Roman" w:hAnsi="Times New Roman" w:cs="Times New Roman"/>
                <w:color w:val="000000"/>
                <w:sz w:val="28"/>
                <w:szCs w:val="28"/>
              </w:rPr>
              <w:t>2019</w:t>
            </w:r>
          </w:p>
        </w:tc>
        <w:tc>
          <w:tcPr>
            <w:tcW w:w="1848" w:type="dxa"/>
            <w:tcBorders>
              <w:top w:val="nil"/>
              <w:left w:val="single" w:sz="4" w:space="0" w:color="auto"/>
              <w:bottom w:val="single" w:sz="4" w:space="0" w:color="auto"/>
              <w:right w:val="single" w:sz="4" w:space="0" w:color="auto"/>
            </w:tcBorders>
            <w:shd w:val="clear" w:color="auto" w:fill="auto"/>
            <w:vAlign w:val="center"/>
          </w:tcPr>
          <w:p w14:paraId="6CD7DCC6" w14:textId="50431E58" w:rsidR="00802D1C" w:rsidRPr="00E47AD3" w:rsidRDefault="00E47AD3" w:rsidP="00B45693">
            <w:pPr>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rPr>
              <w:t>ЛУИДОР 22</w:t>
            </w:r>
            <w:r>
              <w:rPr>
                <w:rFonts w:ascii="Times New Roman" w:hAnsi="Times New Roman" w:cs="Times New Roman"/>
                <w:color w:val="000000"/>
                <w:sz w:val="28"/>
                <w:szCs w:val="28"/>
                <w:lang w:val="en-US"/>
              </w:rPr>
              <w:t>SOM4</w:t>
            </w:r>
          </w:p>
        </w:tc>
      </w:tr>
      <w:tr w:rsidR="00802D1C" w:rsidRPr="00454C61" w14:paraId="303376C5" w14:textId="77777777" w:rsidTr="00E47AD3">
        <w:trPr>
          <w:trHeight w:val="1126"/>
        </w:trPr>
        <w:tc>
          <w:tcPr>
            <w:tcW w:w="531" w:type="dxa"/>
          </w:tcPr>
          <w:p w14:paraId="434D6157" w14:textId="77777777" w:rsidR="00802D1C" w:rsidRPr="00454C61" w:rsidRDefault="00802D1C" w:rsidP="00802D1C">
            <w:pPr>
              <w:numPr>
                <w:ilvl w:val="0"/>
                <w:numId w:val="6"/>
              </w:numPr>
              <w:contextualSpacing/>
              <w:jc w:val="both"/>
              <w:rPr>
                <w:rFonts w:ascii="Times New Roman" w:hAnsi="Times New Roman" w:cs="Times New Roman"/>
                <w:sz w:val="28"/>
                <w:szCs w:val="28"/>
              </w:rPr>
            </w:pPr>
          </w:p>
        </w:tc>
        <w:tc>
          <w:tcPr>
            <w:tcW w:w="5050" w:type="dxa"/>
            <w:tcBorders>
              <w:top w:val="nil"/>
              <w:left w:val="single" w:sz="4" w:space="0" w:color="auto"/>
              <w:bottom w:val="single" w:sz="4" w:space="0" w:color="auto"/>
              <w:right w:val="single" w:sz="4" w:space="0" w:color="auto"/>
            </w:tcBorders>
            <w:shd w:val="clear" w:color="auto" w:fill="auto"/>
            <w:vAlign w:val="bottom"/>
          </w:tcPr>
          <w:p w14:paraId="0A9C29AA" w14:textId="129FE5FB" w:rsidR="00802D1C" w:rsidRPr="00454C61" w:rsidRDefault="00D872A1" w:rsidP="00802D1C">
            <w:pPr>
              <w:rPr>
                <w:rFonts w:ascii="Times New Roman" w:hAnsi="Times New Roman" w:cs="Times New Roman"/>
                <w:color w:val="000000"/>
                <w:sz w:val="28"/>
                <w:szCs w:val="28"/>
              </w:rPr>
            </w:pPr>
            <w:r>
              <w:rPr>
                <w:rFonts w:ascii="Times New Roman" w:hAnsi="Times New Roman" w:cs="Times New Roman"/>
                <w:color w:val="000000"/>
                <w:sz w:val="28"/>
                <w:szCs w:val="28"/>
              </w:rPr>
              <w:t>МКОУ «Ободинская СОШ»</w:t>
            </w:r>
          </w:p>
        </w:tc>
        <w:tc>
          <w:tcPr>
            <w:tcW w:w="0" w:type="auto"/>
            <w:tcBorders>
              <w:top w:val="nil"/>
              <w:left w:val="single" w:sz="4" w:space="0" w:color="auto"/>
              <w:bottom w:val="single" w:sz="4" w:space="0" w:color="auto"/>
              <w:right w:val="single" w:sz="4" w:space="0" w:color="auto"/>
            </w:tcBorders>
            <w:shd w:val="clear" w:color="auto" w:fill="auto"/>
            <w:vAlign w:val="center"/>
          </w:tcPr>
          <w:p w14:paraId="23F7172E" w14:textId="2792D800" w:rsidR="00802D1C" w:rsidRPr="00E47AD3" w:rsidRDefault="00E47AD3" w:rsidP="00B45693">
            <w:pPr>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2020</w:t>
            </w:r>
          </w:p>
        </w:tc>
        <w:tc>
          <w:tcPr>
            <w:tcW w:w="1848" w:type="dxa"/>
            <w:tcBorders>
              <w:top w:val="nil"/>
              <w:left w:val="single" w:sz="4" w:space="0" w:color="auto"/>
              <w:bottom w:val="single" w:sz="4" w:space="0" w:color="auto"/>
              <w:right w:val="single" w:sz="4" w:space="0" w:color="auto"/>
            </w:tcBorders>
            <w:shd w:val="clear" w:color="auto" w:fill="auto"/>
            <w:vAlign w:val="center"/>
          </w:tcPr>
          <w:p w14:paraId="594110EF" w14:textId="6A73EACB" w:rsidR="00802D1C" w:rsidRPr="00E47AD3" w:rsidRDefault="00E47AD3" w:rsidP="00E47AD3">
            <w:pPr>
              <w:jc w:val="center"/>
              <w:rPr>
                <w:rFonts w:ascii="Times New Roman" w:hAnsi="Times New Roman" w:cs="Times New Roman"/>
                <w:color w:val="000000"/>
                <w:sz w:val="28"/>
                <w:szCs w:val="28"/>
              </w:rPr>
            </w:pPr>
            <w:r>
              <w:rPr>
                <w:rFonts w:ascii="Times New Roman" w:hAnsi="Times New Roman" w:cs="Times New Roman"/>
                <w:color w:val="000000"/>
                <w:sz w:val="28"/>
                <w:szCs w:val="28"/>
              </w:rPr>
              <w:t>ЛУИДОР 225</w:t>
            </w:r>
            <w:r>
              <w:rPr>
                <w:rFonts w:ascii="Times New Roman" w:hAnsi="Times New Roman" w:cs="Times New Roman"/>
                <w:color w:val="000000"/>
                <w:sz w:val="28"/>
                <w:szCs w:val="28"/>
                <w:lang w:val="en-US"/>
              </w:rPr>
              <w:t>SONA</w:t>
            </w:r>
          </w:p>
        </w:tc>
      </w:tr>
      <w:tr w:rsidR="00802D1C" w:rsidRPr="00454C61" w14:paraId="1FDFC541" w14:textId="77777777" w:rsidTr="00E47AD3">
        <w:trPr>
          <w:trHeight w:val="1126"/>
        </w:trPr>
        <w:tc>
          <w:tcPr>
            <w:tcW w:w="531" w:type="dxa"/>
          </w:tcPr>
          <w:p w14:paraId="41602428" w14:textId="77777777" w:rsidR="00802D1C" w:rsidRPr="00454C61" w:rsidRDefault="00802D1C" w:rsidP="00802D1C">
            <w:pPr>
              <w:numPr>
                <w:ilvl w:val="0"/>
                <w:numId w:val="6"/>
              </w:numPr>
              <w:contextualSpacing/>
              <w:jc w:val="both"/>
              <w:rPr>
                <w:rFonts w:ascii="Times New Roman" w:hAnsi="Times New Roman" w:cs="Times New Roman"/>
                <w:sz w:val="28"/>
                <w:szCs w:val="28"/>
              </w:rPr>
            </w:pPr>
          </w:p>
        </w:tc>
        <w:tc>
          <w:tcPr>
            <w:tcW w:w="5050" w:type="dxa"/>
            <w:tcBorders>
              <w:top w:val="nil"/>
              <w:left w:val="single" w:sz="4" w:space="0" w:color="auto"/>
              <w:bottom w:val="single" w:sz="4" w:space="0" w:color="auto"/>
              <w:right w:val="single" w:sz="4" w:space="0" w:color="auto"/>
            </w:tcBorders>
            <w:shd w:val="clear" w:color="auto" w:fill="auto"/>
            <w:vAlign w:val="bottom"/>
          </w:tcPr>
          <w:p w14:paraId="2057DC0A" w14:textId="769C1E92" w:rsidR="00802D1C" w:rsidRPr="00454C61" w:rsidRDefault="00D872A1" w:rsidP="00802D1C">
            <w:pPr>
              <w:rPr>
                <w:rFonts w:ascii="Times New Roman" w:hAnsi="Times New Roman" w:cs="Times New Roman"/>
                <w:color w:val="000000"/>
                <w:sz w:val="28"/>
                <w:szCs w:val="28"/>
              </w:rPr>
            </w:pPr>
            <w:r>
              <w:rPr>
                <w:rFonts w:ascii="Times New Roman" w:hAnsi="Times New Roman" w:cs="Times New Roman"/>
                <w:color w:val="000000"/>
                <w:sz w:val="28"/>
                <w:szCs w:val="28"/>
              </w:rPr>
              <w:t>МКОУ «Тлайлухская СОШ»</w:t>
            </w:r>
          </w:p>
        </w:tc>
        <w:tc>
          <w:tcPr>
            <w:tcW w:w="0" w:type="auto"/>
            <w:tcBorders>
              <w:top w:val="nil"/>
              <w:left w:val="single" w:sz="4" w:space="0" w:color="auto"/>
              <w:bottom w:val="single" w:sz="4" w:space="0" w:color="auto"/>
              <w:right w:val="single" w:sz="4" w:space="0" w:color="auto"/>
            </w:tcBorders>
            <w:shd w:val="clear" w:color="auto" w:fill="auto"/>
            <w:vAlign w:val="center"/>
          </w:tcPr>
          <w:p w14:paraId="65A12660" w14:textId="47752F5F" w:rsidR="00802D1C" w:rsidRPr="00E47AD3" w:rsidRDefault="00E47AD3" w:rsidP="00B45693">
            <w:pPr>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2018</w:t>
            </w:r>
          </w:p>
        </w:tc>
        <w:tc>
          <w:tcPr>
            <w:tcW w:w="1848" w:type="dxa"/>
            <w:tcBorders>
              <w:top w:val="nil"/>
              <w:left w:val="single" w:sz="4" w:space="0" w:color="auto"/>
              <w:bottom w:val="single" w:sz="4" w:space="0" w:color="auto"/>
              <w:right w:val="single" w:sz="4" w:space="0" w:color="auto"/>
            </w:tcBorders>
            <w:shd w:val="clear" w:color="auto" w:fill="auto"/>
            <w:vAlign w:val="center"/>
          </w:tcPr>
          <w:p w14:paraId="724A1A4C" w14:textId="3ABACDFA" w:rsidR="00802D1C" w:rsidRPr="00454C61" w:rsidRDefault="00E47AD3" w:rsidP="00B45693">
            <w:pPr>
              <w:jc w:val="center"/>
              <w:rPr>
                <w:rFonts w:ascii="Times New Roman" w:hAnsi="Times New Roman" w:cs="Times New Roman"/>
                <w:color w:val="000000"/>
                <w:sz w:val="28"/>
                <w:szCs w:val="28"/>
              </w:rPr>
            </w:pPr>
            <w:r>
              <w:rPr>
                <w:rFonts w:ascii="Times New Roman" w:hAnsi="Times New Roman" w:cs="Times New Roman"/>
                <w:color w:val="000000"/>
                <w:sz w:val="28"/>
                <w:szCs w:val="28"/>
              </w:rPr>
              <w:t>ГАЗ 322121</w:t>
            </w:r>
          </w:p>
        </w:tc>
      </w:tr>
      <w:tr w:rsidR="00802D1C" w:rsidRPr="00454C61" w14:paraId="70F39E71" w14:textId="77777777" w:rsidTr="00E47AD3">
        <w:trPr>
          <w:trHeight w:val="1126"/>
        </w:trPr>
        <w:tc>
          <w:tcPr>
            <w:tcW w:w="531" w:type="dxa"/>
          </w:tcPr>
          <w:p w14:paraId="669F1AF7" w14:textId="77777777" w:rsidR="00802D1C" w:rsidRPr="00454C61" w:rsidRDefault="00802D1C" w:rsidP="00802D1C">
            <w:pPr>
              <w:numPr>
                <w:ilvl w:val="0"/>
                <w:numId w:val="6"/>
              </w:numPr>
              <w:contextualSpacing/>
              <w:jc w:val="both"/>
              <w:rPr>
                <w:rFonts w:ascii="Times New Roman" w:hAnsi="Times New Roman" w:cs="Times New Roman"/>
                <w:sz w:val="28"/>
                <w:szCs w:val="28"/>
              </w:rPr>
            </w:pPr>
          </w:p>
        </w:tc>
        <w:tc>
          <w:tcPr>
            <w:tcW w:w="5050" w:type="dxa"/>
            <w:tcBorders>
              <w:top w:val="nil"/>
              <w:left w:val="single" w:sz="4" w:space="0" w:color="auto"/>
              <w:bottom w:val="single" w:sz="4" w:space="0" w:color="auto"/>
              <w:right w:val="single" w:sz="4" w:space="0" w:color="auto"/>
            </w:tcBorders>
            <w:shd w:val="clear" w:color="auto" w:fill="auto"/>
            <w:vAlign w:val="bottom"/>
          </w:tcPr>
          <w:p w14:paraId="00DA5318" w14:textId="58C6B789" w:rsidR="00802D1C" w:rsidRPr="00454C61" w:rsidRDefault="00D872A1" w:rsidP="00802D1C">
            <w:pPr>
              <w:rPr>
                <w:rFonts w:ascii="Times New Roman" w:hAnsi="Times New Roman" w:cs="Times New Roman"/>
                <w:color w:val="000000"/>
                <w:sz w:val="28"/>
                <w:szCs w:val="28"/>
              </w:rPr>
            </w:pPr>
            <w:r>
              <w:rPr>
                <w:rFonts w:ascii="Times New Roman" w:hAnsi="Times New Roman" w:cs="Times New Roman"/>
                <w:color w:val="000000"/>
                <w:sz w:val="28"/>
                <w:szCs w:val="28"/>
              </w:rPr>
              <w:t>МКОУ «Хариколинская СОШ»</w:t>
            </w:r>
          </w:p>
        </w:tc>
        <w:tc>
          <w:tcPr>
            <w:tcW w:w="0" w:type="auto"/>
            <w:tcBorders>
              <w:top w:val="nil"/>
              <w:left w:val="single" w:sz="4" w:space="0" w:color="auto"/>
              <w:bottom w:val="single" w:sz="4" w:space="0" w:color="auto"/>
              <w:right w:val="single" w:sz="4" w:space="0" w:color="auto"/>
            </w:tcBorders>
            <w:shd w:val="clear" w:color="auto" w:fill="auto"/>
            <w:vAlign w:val="center"/>
          </w:tcPr>
          <w:p w14:paraId="52B27FA2" w14:textId="2B7CBF65" w:rsidR="00802D1C" w:rsidRPr="00454C61" w:rsidRDefault="00E47AD3" w:rsidP="00B45693">
            <w:pPr>
              <w:jc w:val="center"/>
              <w:rPr>
                <w:rFonts w:ascii="Times New Roman" w:hAnsi="Times New Roman" w:cs="Times New Roman"/>
                <w:color w:val="000000"/>
                <w:sz w:val="28"/>
                <w:szCs w:val="28"/>
              </w:rPr>
            </w:pPr>
            <w:r>
              <w:rPr>
                <w:rFonts w:ascii="Times New Roman" w:hAnsi="Times New Roman" w:cs="Times New Roman"/>
                <w:color w:val="000000"/>
                <w:sz w:val="28"/>
                <w:szCs w:val="28"/>
              </w:rPr>
              <w:t>2019</w:t>
            </w:r>
          </w:p>
        </w:tc>
        <w:tc>
          <w:tcPr>
            <w:tcW w:w="1848" w:type="dxa"/>
            <w:tcBorders>
              <w:top w:val="nil"/>
              <w:left w:val="single" w:sz="4" w:space="0" w:color="auto"/>
              <w:bottom w:val="single" w:sz="4" w:space="0" w:color="auto"/>
              <w:right w:val="single" w:sz="4" w:space="0" w:color="auto"/>
            </w:tcBorders>
            <w:shd w:val="clear" w:color="auto" w:fill="auto"/>
            <w:vAlign w:val="center"/>
          </w:tcPr>
          <w:p w14:paraId="24D7415F" w14:textId="0B9D4820" w:rsidR="00802D1C" w:rsidRPr="00454C61" w:rsidRDefault="00E47AD3" w:rsidP="00B45693">
            <w:pPr>
              <w:jc w:val="center"/>
              <w:rPr>
                <w:rFonts w:ascii="Times New Roman" w:hAnsi="Times New Roman" w:cs="Times New Roman"/>
                <w:color w:val="000000"/>
                <w:sz w:val="28"/>
                <w:szCs w:val="28"/>
              </w:rPr>
            </w:pPr>
            <w:r>
              <w:rPr>
                <w:rFonts w:ascii="Times New Roman" w:hAnsi="Times New Roman" w:cs="Times New Roman"/>
                <w:color w:val="000000"/>
                <w:sz w:val="28"/>
                <w:szCs w:val="28"/>
              </w:rPr>
              <w:t>ГАЗ 382121</w:t>
            </w:r>
          </w:p>
        </w:tc>
      </w:tr>
      <w:tr w:rsidR="00802D1C" w:rsidRPr="00454C61" w14:paraId="43B47CA1" w14:textId="77777777" w:rsidTr="00E47AD3">
        <w:trPr>
          <w:trHeight w:val="1126"/>
        </w:trPr>
        <w:tc>
          <w:tcPr>
            <w:tcW w:w="531" w:type="dxa"/>
          </w:tcPr>
          <w:p w14:paraId="4D125973" w14:textId="77777777" w:rsidR="00802D1C" w:rsidRPr="00E47AD3" w:rsidRDefault="00802D1C" w:rsidP="00802D1C">
            <w:pPr>
              <w:numPr>
                <w:ilvl w:val="0"/>
                <w:numId w:val="6"/>
              </w:numPr>
              <w:contextualSpacing/>
              <w:jc w:val="both"/>
              <w:rPr>
                <w:rFonts w:ascii="Times New Roman" w:hAnsi="Times New Roman" w:cs="Times New Roman"/>
                <w:sz w:val="28"/>
                <w:szCs w:val="28"/>
              </w:rPr>
            </w:pPr>
          </w:p>
        </w:tc>
        <w:tc>
          <w:tcPr>
            <w:tcW w:w="5050" w:type="dxa"/>
            <w:tcBorders>
              <w:top w:val="nil"/>
              <w:left w:val="single" w:sz="4" w:space="0" w:color="auto"/>
              <w:bottom w:val="nil"/>
              <w:right w:val="single" w:sz="4" w:space="0" w:color="auto"/>
            </w:tcBorders>
            <w:shd w:val="clear" w:color="auto" w:fill="auto"/>
            <w:vAlign w:val="bottom"/>
          </w:tcPr>
          <w:p w14:paraId="53FE691E" w14:textId="479C1014" w:rsidR="00802D1C" w:rsidRPr="00E47AD3" w:rsidRDefault="00D872A1" w:rsidP="00802D1C">
            <w:pPr>
              <w:rPr>
                <w:rFonts w:ascii="Times New Roman" w:hAnsi="Times New Roman" w:cs="Times New Roman"/>
                <w:color w:val="000000"/>
                <w:sz w:val="28"/>
                <w:szCs w:val="28"/>
              </w:rPr>
            </w:pPr>
            <w:r w:rsidRPr="00E47AD3">
              <w:rPr>
                <w:rFonts w:ascii="Times New Roman" w:hAnsi="Times New Roman" w:cs="Times New Roman"/>
                <w:color w:val="000000"/>
                <w:sz w:val="28"/>
                <w:szCs w:val="28"/>
              </w:rPr>
              <w:t>МКОУ «</w:t>
            </w:r>
            <w:r w:rsidR="00E47AD3" w:rsidRPr="00E47AD3">
              <w:rPr>
                <w:rFonts w:ascii="Times New Roman" w:hAnsi="Times New Roman" w:cs="Times New Roman"/>
                <w:color w:val="000000"/>
                <w:sz w:val="28"/>
                <w:szCs w:val="28"/>
              </w:rPr>
              <w:t>Хунзахская СОШ №1»</w:t>
            </w:r>
          </w:p>
        </w:tc>
        <w:tc>
          <w:tcPr>
            <w:tcW w:w="0" w:type="auto"/>
            <w:tcBorders>
              <w:top w:val="nil"/>
              <w:left w:val="single" w:sz="4" w:space="0" w:color="auto"/>
              <w:bottom w:val="nil"/>
              <w:right w:val="single" w:sz="4" w:space="0" w:color="auto"/>
            </w:tcBorders>
            <w:shd w:val="clear" w:color="auto" w:fill="auto"/>
            <w:vAlign w:val="center"/>
          </w:tcPr>
          <w:p w14:paraId="621383A8" w14:textId="2BE4AF1F" w:rsidR="00802D1C" w:rsidRPr="00454C61" w:rsidRDefault="00E47AD3" w:rsidP="00D872A1">
            <w:pPr>
              <w:rPr>
                <w:rFonts w:ascii="Times New Roman" w:hAnsi="Times New Roman" w:cs="Times New Roman"/>
                <w:color w:val="000000"/>
                <w:sz w:val="28"/>
                <w:szCs w:val="28"/>
              </w:rPr>
            </w:pPr>
            <w:r>
              <w:rPr>
                <w:rFonts w:ascii="Times New Roman" w:hAnsi="Times New Roman" w:cs="Times New Roman"/>
                <w:color w:val="000000"/>
                <w:sz w:val="28"/>
                <w:szCs w:val="28"/>
              </w:rPr>
              <w:t>2012</w:t>
            </w:r>
          </w:p>
        </w:tc>
        <w:tc>
          <w:tcPr>
            <w:tcW w:w="1848" w:type="dxa"/>
            <w:tcBorders>
              <w:top w:val="nil"/>
              <w:left w:val="single" w:sz="4" w:space="0" w:color="auto"/>
              <w:bottom w:val="nil"/>
              <w:right w:val="single" w:sz="4" w:space="0" w:color="auto"/>
            </w:tcBorders>
            <w:shd w:val="clear" w:color="auto" w:fill="auto"/>
            <w:vAlign w:val="center"/>
          </w:tcPr>
          <w:p w14:paraId="21AEA31E" w14:textId="278454CE" w:rsidR="00802D1C" w:rsidRPr="00454C61" w:rsidRDefault="00E47AD3" w:rsidP="00B45693">
            <w:pPr>
              <w:jc w:val="center"/>
              <w:rPr>
                <w:rFonts w:ascii="Times New Roman" w:hAnsi="Times New Roman" w:cs="Times New Roman"/>
                <w:color w:val="000000"/>
                <w:sz w:val="28"/>
                <w:szCs w:val="28"/>
              </w:rPr>
            </w:pPr>
            <w:r>
              <w:rPr>
                <w:rFonts w:ascii="Times New Roman" w:hAnsi="Times New Roman" w:cs="Times New Roman"/>
                <w:color w:val="000000"/>
                <w:sz w:val="28"/>
                <w:szCs w:val="28"/>
              </w:rPr>
              <w:t>ПАЗ 32053-70</w:t>
            </w:r>
          </w:p>
        </w:tc>
      </w:tr>
      <w:tr w:rsidR="00E47AD3" w:rsidRPr="00454C61" w14:paraId="05E05FA4" w14:textId="77777777" w:rsidTr="00E47AD3">
        <w:trPr>
          <w:trHeight w:val="1126"/>
        </w:trPr>
        <w:tc>
          <w:tcPr>
            <w:tcW w:w="531" w:type="dxa"/>
          </w:tcPr>
          <w:p w14:paraId="7EA6A8AA" w14:textId="2562C1E5" w:rsidR="00E47AD3" w:rsidRPr="00454C61" w:rsidRDefault="00E47AD3" w:rsidP="00802D1C">
            <w:pPr>
              <w:numPr>
                <w:ilvl w:val="0"/>
                <w:numId w:val="6"/>
              </w:numPr>
              <w:contextualSpacing/>
              <w:jc w:val="both"/>
              <w:rPr>
                <w:rFonts w:ascii="Times New Roman" w:hAnsi="Times New Roman" w:cs="Times New Roman"/>
                <w:sz w:val="28"/>
                <w:szCs w:val="28"/>
              </w:rPr>
            </w:pPr>
          </w:p>
        </w:tc>
        <w:tc>
          <w:tcPr>
            <w:tcW w:w="5050" w:type="dxa"/>
            <w:tcBorders>
              <w:top w:val="nil"/>
              <w:left w:val="single" w:sz="4" w:space="0" w:color="auto"/>
              <w:bottom w:val="single" w:sz="4" w:space="0" w:color="auto"/>
              <w:right w:val="single" w:sz="4" w:space="0" w:color="auto"/>
            </w:tcBorders>
            <w:shd w:val="clear" w:color="auto" w:fill="auto"/>
            <w:vAlign w:val="bottom"/>
          </w:tcPr>
          <w:p w14:paraId="5AA173F2" w14:textId="5E515BE6" w:rsidR="00E47AD3" w:rsidRPr="00E47AD3" w:rsidRDefault="00E47AD3" w:rsidP="00802D1C">
            <w:pPr>
              <w:rPr>
                <w:rFonts w:ascii="Times New Roman" w:hAnsi="Times New Roman" w:cs="Times New Roman"/>
                <w:color w:val="000000"/>
                <w:sz w:val="28"/>
                <w:szCs w:val="28"/>
              </w:rPr>
            </w:pPr>
            <w:r w:rsidRPr="00E47AD3">
              <w:rPr>
                <w:rFonts w:ascii="Times New Roman" w:hAnsi="Times New Roman" w:cs="Times New Roman"/>
                <w:color w:val="000000"/>
                <w:sz w:val="28"/>
                <w:szCs w:val="28"/>
              </w:rPr>
              <w:t>МКОУ «Хунзахский ВСЛ»</w:t>
            </w:r>
          </w:p>
        </w:tc>
        <w:tc>
          <w:tcPr>
            <w:tcW w:w="0" w:type="auto"/>
            <w:tcBorders>
              <w:top w:val="nil"/>
              <w:left w:val="single" w:sz="4" w:space="0" w:color="auto"/>
              <w:bottom w:val="single" w:sz="4" w:space="0" w:color="auto"/>
              <w:right w:val="single" w:sz="4" w:space="0" w:color="auto"/>
            </w:tcBorders>
            <w:shd w:val="clear" w:color="auto" w:fill="auto"/>
            <w:vAlign w:val="center"/>
          </w:tcPr>
          <w:p w14:paraId="7EEA0438" w14:textId="1AB63569" w:rsidR="00E47AD3" w:rsidRPr="00454C61" w:rsidRDefault="00E47AD3" w:rsidP="00D872A1">
            <w:pPr>
              <w:rPr>
                <w:rFonts w:ascii="Times New Roman" w:hAnsi="Times New Roman" w:cs="Times New Roman"/>
                <w:color w:val="000000"/>
                <w:sz w:val="28"/>
                <w:szCs w:val="28"/>
              </w:rPr>
            </w:pPr>
            <w:r>
              <w:rPr>
                <w:rFonts w:ascii="Times New Roman" w:hAnsi="Times New Roman" w:cs="Times New Roman"/>
                <w:color w:val="000000"/>
                <w:sz w:val="28"/>
                <w:szCs w:val="28"/>
              </w:rPr>
              <w:t>2016</w:t>
            </w:r>
          </w:p>
        </w:tc>
        <w:tc>
          <w:tcPr>
            <w:tcW w:w="1848" w:type="dxa"/>
            <w:tcBorders>
              <w:top w:val="nil"/>
              <w:left w:val="single" w:sz="4" w:space="0" w:color="auto"/>
              <w:bottom w:val="single" w:sz="4" w:space="0" w:color="auto"/>
              <w:right w:val="single" w:sz="4" w:space="0" w:color="auto"/>
            </w:tcBorders>
            <w:shd w:val="clear" w:color="auto" w:fill="auto"/>
            <w:vAlign w:val="center"/>
          </w:tcPr>
          <w:p w14:paraId="72B0DB77" w14:textId="19D02F50" w:rsidR="00E47AD3" w:rsidRPr="00454C61" w:rsidRDefault="00E47AD3" w:rsidP="00B45693">
            <w:pPr>
              <w:jc w:val="center"/>
              <w:rPr>
                <w:rFonts w:ascii="Times New Roman" w:hAnsi="Times New Roman" w:cs="Times New Roman"/>
                <w:color w:val="000000"/>
                <w:sz w:val="28"/>
                <w:szCs w:val="28"/>
              </w:rPr>
            </w:pPr>
            <w:r>
              <w:rPr>
                <w:rFonts w:ascii="Times New Roman" w:hAnsi="Times New Roman" w:cs="Times New Roman"/>
                <w:color w:val="000000"/>
                <w:sz w:val="28"/>
                <w:szCs w:val="28"/>
              </w:rPr>
              <w:t>ГАЗ 322121</w:t>
            </w:r>
          </w:p>
        </w:tc>
      </w:tr>
    </w:tbl>
    <w:p w14:paraId="7E1E184E" w14:textId="77777777" w:rsidR="00DF7092" w:rsidRPr="00D10D15" w:rsidRDefault="00DF7092" w:rsidP="00DF7092">
      <w:pPr>
        <w:jc w:val="center"/>
        <w:rPr>
          <w:rFonts w:ascii="Times New Roman" w:hAnsi="Times New Roman" w:cs="Times New Roman"/>
          <w:b/>
          <w:bCs/>
          <w:sz w:val="28"/>
          <w:szCs w:val="28"/>
          <w:shd w:val="clear" w:color="auto" w:fill="FFFFFF"/>
        </w:rPr>
      </w:pPr>
    </w:p>
    <w:p w14:paraId="66632315" w14:textId="77777777" w:rsidR="00D872A1" w:rsidRDefault="00D872A1" w:rsidP="00002E9E">
      <w:pPr>
        <w:shd w:val="clear" w:color="auto" w:fill="FFFFFF"/>
        <w:spacing w:after="0" w:line="310" w:lineRule="atLeast"/>
        <w:ind w:firstLine="708"/>
        <w:jc w:val="center"/>
        <w:rPr>
          <w:rFonts w:ascii="Times New Roman" w:eastAsia="Times New Roman" w:hAnsi="Times New Roman" w:cs="Times New Roman"/>
          <w:b/>
          <w:color w:val="000000"/>
          <w:sz w:val="28"/>
          <w:szCs w:val="28"/>
          <w:u w:val="single"/>
        </w:rPr>
      </w:pPr>
    </w:p>
    <w:p w14:paraId="10B70A46" w14:textId="77777777" w:rsidR="00293B7C" w:rsidRDefault="00293B7C" w:rsidP="00002E9E">
      <w:pPr>
        <w:shd w:val="clear" w:color="auto" w:fill="FFFFFF"/>
        <w:spacing w:after="0" w:line="310" w:lineRule="atLeast"/>
        <w:ind w:firstLine="708"/>
        <w:jc w:val="center"/>
        <w:rPr>
          <w:rFonts w:ascii="Times New Roman" w:eastAsia="Times New Roman" w:hAnsi="Times New Roman" w:cs="Times New Roman"/>
          <w:b/>
          <w:color w:val="000000"/>
          <w:sz w:val="28"/>
          <w:szCs w:val="28"/>
          <w:u w:val="single"/>
        </w:rPr>
      </w:pPr>
    </w:p>
    <w:p w14:paraId="5911DBD2" w14:textId="77777777" w:rsidR="00293B7C" w:rsidRDefault="00293B7C" w:rsidP="00002E9E">
      <w:pPr>
        <w:shd w:val="clear" w:color="auto" w:fill="FFFFFF"/>
        <w:spacing w:after="0" w:line="310" w:lineRule="atLeast"/>
        <w:ind w:firstLine="708"/>
        <w:jc w:val="center"/>
        <w:rPr>
          <w:rFonts w:ascii="Times New Roman" w:eastAsia="Times New Roman" w:hAnsi="Times New Roman" w:cs="Times New Roman"/>
          <w:b/>
          <w:color w:val="000000"/>
          <w:sz w:val="28"/>
          <w:szCs w:val="28"/>
          <w:u w:val="single"/>
        </w:rPr>
      </w:pPr>
    </w:p>
    <w:p w14:paraId="1D2AF091" w14:textId="77777777" w:rsidR="00293B7C" w:rsidRDefault="00293B7C" w:rsidP="00002E9E">
      <w:pPr>
        <w:shd w:val="clear" w:color="auto" w:fill="FFFFFF"/>
        <w:spacing w:after="0" w:line="310" w:lineRule="atLeast"/>
        <w:ind w:firstLine="708"/>
        <w:jc w:val="center"/>
        <w:rPr>
          <w:rFonts w:ascii="Times New Roman" w:eastAsia="Times New Roman" w:hAnsi="Times New Roman" w:cs="Times New Roman"/>
          <w:b/>
          <w:color w:val="000000"/>
          <w:sz w:val="28"/>
          <w:szCs w:val="28"/>
          <w:u w:val="single"/>
        </w:rPr>
      </w:pPr>
    </w:p>
    <w:p w14:paraId="0445C0E3" w14:textId="77777777" w:rsidR="00D872A1" w:rsidRDefault="00D872A1" w:rsidP="00002E9E">
      <w:pPr>
        <w:shd w:val="clear" w:color="auto" w:fill="FFFFFF"/>
        <w:spacing w:after="0" w:line="310" w:lineRule="atLeast"/>
        <w:ind w:firstLine="708"/>
        <w:jc w:val="center"/>
        <w:rPr>
          <w:rFonts w:ascii="Times New Roman" w:eastAsia="Times New Roman" w:hAnsi="Times New Roman" w:cs="Times New Roman"/>
          <w:b/>
          <w:color w:val="000000"/>
          <w:sz w:val="28"/>
          <w:szCs w:val="28"/>
          <w:u w:val="single"/>
        </w:rPr>
      </w:pPr>
    </w:p>
    <w:p w14:paraId="106D8C80" w14:textId="77777777" w:rsidR="001D2632" w:rsidRDefault="001D2632" w:rsidP="00002E9E">
      <w:pPr>
        <w:shd w:val="clear" w:color="auto" w:fill="FFFFFF"/>
        <w:spacing w:after="0" w:line="310" w:lineRule="atLeast"/>
        <w:ind w:firstLine="708"/>
        <w:jc w:val="center"/>
        <w:rPr>
          <w:rFonts w:ascii="Times New Roman" w:eastAsia="Times New Roman" w:hAnsi="Times New Roman" w:cs="Times New Roman"/>
          <w:b/>
          <w:color w:val="000000"/>
          <w:sz w:val="28"/>
          <w:szCs w:val="28"/>
          <w:u w:val="single"/>
        </w:rPr>
      </w:pPr>
    </w:p>
    <w:p w14:paraId="55B3C146" w14:textId="77777777" w:rsidR="001D2632" w:rsidRDefault="001D2632" w:rsidP="00002E9E">
      <w:pPr>
        <w:shd w:val="clear" w:color="auto" w:fill="FFFFFF"/>
        <w:spacing w:after="0" w:line="310" w:lineRule="atLeast"/>
        <w:ind w:firstLine="708"/>
        <w:jc w:val="center"/>
        <w:rPr>
          <w:rFonts w:ascii="Times New Roman" w:eastAsia="Times New Roman" w:hAnsi="Times New Roman" w:cs="Times New Roman"/>
          <w:b/>
          <w:color w:val="000000"/>
          <w:sz w:val="28"/>
          <w:szCs w:val="28"/>
          <w:u w:val="single"/>
        </w:rPr>
      </w:pPr>
    </w:p>
    <w:p w14:paraId="28466D2E" w14:textId="77777777" w:rsidR="00950746" w:rsidRDefault="00950746" w:rsidP="00E47AD3">
      <w:pPr>
        <w:shd w:val="clear" w:color="auto" w:fill="FFFFFF"/>
        <w:spacing w:after="0" w:line="310" w:lineRule="atLeast"/>
        <w:jc w:val="center"/>
        <w:rPr>
          <w:rFonts w:ascii="Times New Roman" w:eastAsia="Times New Roman" w:hAnsi="Times New Roman" w:cs="Times New Roman"/>
          <w:b/>
          <w:color w:val="000000"/>
          <w:sz w:val="28"/>
          <w:szCs w:val="28"/>
          <w:u w:val="single"/>
        </w:rPr>
      </w:pPr>
    </w:p>
    <w:p w14:paraId="63977726" w14:textId="4745BFF6" w:rsidR="00541D23" w:rsidRDefault="00541D23" w:rsidP="00E47AD3">
      <w:pPr>
        <w:shd w:val="clear" w:color="auto" w:fill="FFFFFF"/>
        <w:spacing w:after="0" w:line="310" w:lineRule="atLeast"/>
        <w:jc w:val="center"/>
        <w:rPr>
          <w:rFonts w:ascii="Times New Roman" w:eastAsia="Times New Roman" w:hAnsi="Times New Roman" w:cs="Times New Roman"/>
          <w:b/>
          <w:color w:val="000000"/>
          <w:sz w:val="28"/>
          <w:szCs w:val="28"/>
          <w:u w:val="single"/>
        </w:rPr>
      </w:pPr>
      <w:r w:rsidRPr="0013528B">
        <w:rPr>
          <w:rFonts w:ascii="Times New Roman" w:eastAsia="Times New Roman" w:hAnsi="Times New Roman" w:cs="Times New Roman"/>
          <w:b/>
          <w:color w:val="000000"/>
          <w:sz w:val="28"/>
          <w:szCs w:val="28"/>
          <w:u w:val="single"/>
        </w:rPr>
        <w:t xml:space="preserve">Проблемы в системе образования </w:t>
      </w:r>
      <w:r w:rsidR="00392AFE">
        <w:rPr>
          <w:rFonts w:ascii="Times New Roman" w:eastAsia="Times New Roman" w:hAnsi="Times New Roman" w:cs="Times New Roman"/>
          <w:b/>
          <w:color w:val="000000"/>
          <w:sz w:val="28"/>
          <w:szCs w:val="28"/>
          <w:u w:val="single"/>
        </w:rPr>
        <w:t xml:space="preserve">Хунзахского </w:t>
      </w:r>
      <w:r w:rsidR="00D63FF2" w:rsidRPr="0013528B">
        <w:rPr>
          <w:rFonts w:ascii="Times New Roman" w:eastAsia="Times New Roman" w:hAnsi="Times New Roman" w:cs="Times New Roman"/>
          <w:b/>
          <w:color w:val="000000"/>
          <w:sz w:val="28"/>
          <w:szCs w:val="28"/>
          <w:u w:val="single"/>
        </w:rPr>
        <w:t>района</w:t>
      </w:r>
      <w:r w:rsidR="002F1B66">
        <w:rPr>
          <w:rFonts w:ascii="Times New Roman" w:eastAsia="Times New Roman" w:hAnsi="Times New Roman" w:cs="Times New Roman"/>
          <w:b/>
          <w:color w:val="000000"/>
          <w:sz w:val="28"/>
          <w:szCs w:val="28"/>
          <w:u w:val="single"/>
        </w:rPr>
        <w:t xml:space="preserve"> и пути их решения</w:t>
      </w:r>
    </w:p>
    <w:p w14:paraId="6353657E" w14:textId="77777777" w:rsidR="00C2255B" w:rsidRPr="0013528B" w:rsidRDefault="00C2255B" w:rsidP="00002E9E">
      <w:pPr>
        <w:shd w:val="clear" w:color="auto" w:fill="FFFFFF"/>
        <w:spacing w:after="0" w:line="310" w:lineRule="atLeast"/>
        <w:ind w:firstLine="708"/>
        <w:jc w:val="center"/>
        <w:rPr>
          <w:rFonts w:ascii="Times New Roman" w:eastAsia="Times New Roman" w:hAnsi="Times New Roman" w:cs="Times New Roman"/>
          <w:color w:val="000000"/>
          <w:sz w:val="27"/>
          <w:szCs w:val="27"/>
          <w:u w:val="single"/>
        </w:rPr>
      </w:pPr>
    </w:p>
    <w:p w14:paraId="44C2CEBC" w14:textId="5F7A9FB6" w:rsidR="00541D23" w:rsidRPr="00454C61" w:rsidRDefault="00541D23" w:rsidP="00454C61">
      <w:pPr>
        <w:pStyle w:val="a5"/>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454C61">
        <w:rPr>
          <w:rFonts w:ascii="Times New Roman" w:eastAsia="Times New Roman" w:hAnsi="Times New Roman" w:cs="Times New Roman"/>
          <w:color w:val="000000"/>
          <w:sz w:val="28"/>
          <w:szCs w:val="28"/>
        </w:rPr>
        <w:t>Одной из главных проблем</w:t>
      </w:r>
      <w:r w:rsidR="00802D1C" w:rsidRPr="00454C61">
        <w:rPr>
          <w:rFonts w:ascii="Times New Roman" w:eastAsia="Times New Roman" w:hAnsi="Times New Roman" w:cs="Times New Roman"/>
          <w:color w:val="000000"/>
          <w:sz w:val="28"/>
          <w:szCs w:val="28"/>
        </w:rPr>
        <w:t xml:space="preserve"> </w:t>
      </w:r>
      <w:r w:rsidRPr="00454C61">
        <w:rPr>
          <w:rFonts w:ascii="Times New Roman" w:eastAsia="Times New Roman" w:hAnsi="Times New Roman" w:cs="Times New Roman"/>
          <w:color w:val="000000"/>
          <w:sz w:val="28"/>
          <w:szCs w:val="28"/>
        </w:rPr>
        <w:t>района в сфере дошкольного образования – обеспечение его общедоступности – до сих пор остается нерешенной в полной мере проблема дефицита свободных мест в дошкольных учреждениях.</w:t>
      </w:r>
      <w:r w:rsidR="009A1592">
        <w:rPr>
          <w:rFonts w:ascii="Times New Roman" w:eastAsia="Times New Roman" w:hAnsi="Times New Roman" w:cs="Times New Roman"/>
          <w:color w:val="000000"/>
          <w:sz w:val="28"/>
          <w:szCs w:val="28"/>
        </w:rPr>
        <w:t xml:space="preserve"> В 2020/2021 году дефицит мест для детей в возрасте от 2 до 7 лет составляет 413 мест. </w:t>
      </w:r>
      <w:r w:rsidRPr="00454C61">
        <w:rPr>
          <w:rFonts w:ascii="Times New Roman" w:eastAsia="Times New Roman" w:hAnsi="Times New Roman" w:cs="Times New Roman"/>
          <w:color w:val="000000"/>
          <w:sz w:val="28"/>
          <w:szCs w:val="28"/>
        </w:rPr>
        <w:t>Необходимость создания дополнительных мест путем построек новых детских садов</w:t>
      </w:r>
      <w:r w:rsidR="009A1592">
        <w:rPr>
          <w:rFonts w:ascii="Times New Roman" w:eastAsia="Times New Roman" w:hAnsi="Times New Roman" w:cs="Times New Roman"/>
          <w:color w:val="000000"/>
          <w:sz w:val="28"/>
          <w:szCs w:val="28"/>
        </w:rPr>
        <w:t xml:space="preserve"> в с.Орота и с.Амущи</w:t>
      </w:r>
      <w:r w:rsidRPr="00454C61">
        <w:rPr>
          <w:rFonts w:ascii="Times New Roman" w:eastAsia="Times New Roman" w:hAnsi="Times New Roman" w:cs="Times New Roman"/>
          <w:color w:val="000000"/>
          <w:sz w:val="28"/>
          <w:szCs w:val="28"/>
        </w:rPr>
        <w:t>.</w:t>
      </w:r>
      <w:r w:rsidR="00802D1C" w:rsidRPr="00454C61">
        <w:rPr>
          <w:rFonts w:ascii="Times New Roman" w:eastAsia="Times New Roman" w:hAnsi="Times New Roman" w:cs="Times New Roman"/>
          <w:color w:val="000000"/>
          <w:sz w:val="28"/>
          <w:szCs w:val="28"/>
        </w:rPr>
        <w:t xml:space="preserve"> Открытие сад</w:t>
      </w:r>
      <w:r w:rsidR="009A1592">
        <w:rPr>
          <w:rFonts w:ascii="Times New Roman" w:eastAsia="Times New Roman" w:hAnsi="Times New Roman" w:cs="Times New Roman"/>
          <w:color w:val="000000"/>
          <w:sz w:val="28"/>
          <w:szCs w:val="28"/>
        </w:rPr>
        <w:t>а</w:t>
      </w:r>
      <w:r w:rsidR="00802D1C" w:rsidRPr="00454C61">
        <w:rPr>
          <w:rFonts w:ascii="Times New Roman" w:eastAsia="Times New Roman" w:hAnsi="Times New Roman" w:cs="Times New Roman"/>
          <w:color w:val="000000"/>
          <w:sz w:val="28"/>
          <w:szCs w:val="28"/>
        </w:rPr>
        <w:t xml:space="preserve"> в на</w:t>
      </w:r>
      <w:r w:rsidR="009A1592">
        <w:rPr>
          <w:rFonts w:ascii="Times New Roman" w:eastAsia="Times New Roman" w:hAnsi="Times New Roman" w:cs="Times New Roman"/>
          <w:color w:val="000000"/>
          <w:sz w:val="28"/>
          <w:szCs w:val="28"/>
        </w:rPr>
        <w:t xml:space="preserve">селенном  пункте с.Накитль, </w:t>
      </w:r>
      <w:r w:rsidR="003F1750">
        <w:rPr>
          <w:rFonts w:ascii="Times New Roman" w:eastAsia="Times New Roman" w:hAnsi="Times New Roman" w:cs="Times New Roman"/>
          <w:color w:val="000000"/>
          <w:sz w:val="28"/>
          <w:szCs w:val="28"/>
        </w:rPr>
        <w:t>5 детских садов в арендованном помещении – Хариколо, Гортколо, Сиух, Буцра, Мочох, Чондотль.</w:t>
      </w:r>
    </w:p>
    <w:p w14:paraId="0081EBA6" w14:textId="61FB7526" w:rsidR="00541D23" w:rsidRPr="00454C61" w:rsidRDefault="00541D23" w:rsidP="00454C61">
      <w:pPr>
        <w:pStyle w:val="a5"/>
        <w:numPr>
          <w:ilvl w:val="0"/>
          <w:numId w:val="7"/>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rPr>
      </w:pPr>
      <w:r w:rsidRPr="00454C61">
        <w:rPr>
          <w:rFonts w:ascii="Times New Roman" w:eastAsiaTheme="minorHAnsi" w:hAnsi="Times New Roman" w:cs="Times New Roman"/>
          <w:color w:val="000000"/>
          <w:sz w:val="28"/>
          <w:szCs w:val="28"/>
          <w:lang w:eastAsia="en-US"/>
        </w:rPr>
        <w:t>Н</w:t>
      </w:r>
      <w:r w:rsidRPr="00454C61">
        <w:rPr>
          <w:rFonts w:ascii="Times New Roman" w:eastAsia="Times New Roman" w:hAnsi="Times New Roman" w:cs="Times New Roman"/>
          <w:color w:val="000000"/>
          <w:sz w:val="28"/>
          <w:szCs w:val="28"/>
        </w:rPr>
        <w:t xml:space="preserve">едостаточное оснащение детских садов и школ, устаревание материально-технической базы, невозможность обеспечения достойного уровня учебно-методической базы в соответствии с ФГОС. Необходимо полное обновление всего </w:t>
      </w:r>
      <w:r w:rsidR="00B45F4D" w:rsidRPr="00454C61">
        <w:rPr>
          <w:rFonts w:ascii="Times New Roman" w:eastAsia="Times New Roman" w:hAnsi="Times New Roman" w:cs="Times New Roman"/>
          <w:color w:val="000000"/>
          <w:sz w:val="28"/>
          <w:szCs w:val="28"/>
        </w:rPr>
        <w:t>инновационно</w:t>
      </w:r>
      <w:r w:rsidR="00392AFE">
        <w:rPr>
          <w:rFonts w:ascii="Times New Roman" w:eastAsia="Times New Roman" w:hAnsi="Times New Roman" w:cs="Times New Roman"/>
          <w:color w:val="000000"/>
          <w:sz w:val="28"/>
          <w:szCs w:val="28"/>
        </w:rPr>
        <w:t xml:space="preserve"> </w:t>
      </w:r>
      <w:r w:rsidRPr="00454C61">
        <w:rPr>
          <w:rFonts w:ascii="Times New Roman" w:eastAsia="Times New Roman" w:hAnsi="Times New Roman" w:cs="Times New Roman"/>
          <w:color w:val="000000"/>
          <w:sz w:val="28"/>
          <w:szCs w:val="28"/>
        </w:rPr>
        <w:t>-технического оснащения образовательных учреждений: приобретение мультимедийных проекторов, стационарных интерактивных досок, многофункциональные принтеры, оборудование для проведения лабораторно -практических работ на уроках химии, физики, биологии и астрономии, приобретение ноутбуков.</w:t>
      </w:r>
    </w:p>
    <w:p w14:paraId="05927DCE" w14:textId="55DDC8E2" w:rsidR="00541D23" w:rsidRPr="009A1592" w:rsidRDefault="00541D23" w:rsidP="009A1592">
      <w:pPr>
        <w:pStyle w:val="a5"/>
        <w:numPr>
          <w:ilvl w:val="0"/>
          <w:numId w:val="7"/>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rPr>
      </w:pPr>
      <w:r w:rsidRPr="00454C61">
        <w:rPr>
          <w:rFonts w:ascii="Times New Roman" w:eastAsia="Times New Roman" w:hAnsi="Times New Roman" w:cs="Times New Roman"/>
          <w:color w:val="000000"/>
          <w:sz w:val="28"/>
          <w:szCs w:val="28"/>
        </w:rPr>
        <w:t xml:space="preserve">В силу финансово-экономических причин в образовательных </w:t>
      </w:r>
      <w:r w:rsidR="00696B7D" w:rsidRPr="00454C61">
        <w:rPr>
          <w:rFonts w:ascii="Times New Roman" w:eastAsia="Times New Roman" w:hAnsi="Times New Roman" w:cs="Times New Roman"/>
          <w:color w:val="000000"/>
          <w:sz w:val="28"/>
          <w:szCs w:val="28"/>
        </w:rPr>
        <w:t>организациях района</w:t>
      </w:r>
      <w:r w:rsidRPr="00454C61">
        <w:rPr>
          <w:rFonts w:ascii="Times New Roman" w:eastAsia="Times New Roman" w:hAnsi="Times New Roman" w:cs="Times New Roman"/>
          <w:color w:val="000000"/>
          <w:sz w:val="28"/>
          <w:szCs w:val="28"/>
        </w:rPr>
        <w:t xml:space="preserve"> нет полного набора квалифицированных кадров, которые должны заниматься организацией и осуществлением питания школьников.</w:t>
      </w:r>
      <w:r w:rsidR="00FE0BA8">
        <w:rPr>
          <w:rFonts w:ascii="Times New Roman" w:eastAsia="Times New Roman" w:hAnsi="Times New Roman" w:cs="Times New Roman"/>
          <w:color w:val="000000"/>
          <w:sz w:val="28"/>
          <w:szCs w:val="28"/>
        </w:rPr>
        <w:t xml:space="preserve"> </w:t>
      </w:r>
      <w:r w:rsidRPr="009A1592">
        <w:rPr>
          <w:rFonts w:ascii="Times New Roman" w:eastAsia="Times New Roman" w:hAnsi="Times New Roman" w:cs="Times New Roman"/>
          <w:color w:val="000000"/>
          <w:sz w:val="28"/>
          <w:szCs w:val="28"/>
        </w:rPr>
        <w:t>Оснащение</w:t>
      </w:r>
      <w:r w:rsidR="003F2409" w:rsidRPr="009A1592">
        <w:rPr>
          <w:rFonts w:ascii="Times New Roman" w:eastAsia="Times New Roman" w:hAnsi="Times New Roman" w:cs="Times New Roman"/>
          <w:color w:val="000000"/>
          <w:sz w:val="28"/>
          <w:szCs w:val="28"/>
        </w:rPr>
        <w:t xml:space="preserve"> </w:t>
      </w:r>
      <w:r w:rsidRPr="009A1592">
        <w:rPr>
          <w:rFonts w:ascii="Times New Roman" w:eastAsia="Times New Roman" w:hAnsi="Times New Roman" w:cs="Times New Roman"/>
          <w:color w:val="000000"/>
          <w:sz w:val="28"/>
          <w:szCs w:val="28"/>
        </w:rPr>
        <w:t>современным технологическим оборудованием и постройка современных столовых</w:t>
      </w:r>
      <w:r w:rsidR="00D10D15" w:rsidRPr="009A1592">
        <w:rPr>
          <w:rFonts w:ascii="Times New Roman" w:eastAsia="Times New Roman" w:hAnsi="Times New Roman" w:cs="Times New Roman"/>
          <w:color w:val="000000"/>
          <w:sz w:val="28"/>
          <w:szCs w:val="28"/>
        </w:rPr>
        <w:t>, отвечающие всем требованиям Роспотребнадзора.</w:t>
      </w:r>
      <w:r w:rsidR="003F2409" w:rsidRPr="009A1592">
        <w:rPr>
          <w:rFonts w:ascii="Times New Roman" w:eastAsia="Times New Roman" w:hAnsi="Times New Roman" w:cs="Times New Roman"/>
          <w:color w:val="000000"/>
          <w:sz w:val="28"/>
          <w:szCs w:val="28"/>
        </w:rPr>
        <w:t xml:space="preserve"> Заявку на модульны</w:t>
      </w:r>
      <w:r w:rsidR="009A1592">
        <w:rPr>
          <w:rFonts w:ascii="Times New Roman" w:eastAsia="Times New Roman" w:hAnsi="Times New Roman" w:cs="Times New Roman"/>
          <w:color w:val="000000"/>
          <w:sz w:val="28"/>
          <w:szCs w:val="28"/>
        </w:rPr>
        <w:t xml:space="preserve">е </w:t>
      </w:r>
      <w:r w:rsidR="003F2409" w:rsidRPr="009A1592">
        <w:rPr>
          <w:rFonts w:ascii="Times New Roman" w:eastAsia="Times New Roman" w:hAnsi="Times New Roman" w:cs="Times New Roman"/>
          <w:color w:val="000000"/>
          <w:sz w:val="28"/>
          <w:szCs w:val="28"/>
        </w:rPr>
        <w:t>пищеблок</w:t>
      </w:r>
      <w:r w:rsidR="009A1592">
        <w:rPr>
          <w:rFonts w:ascii="Times New Roman" w:eastAsia="Times New Roman" w:hAnsi="Times New Roman" w:cs="Times New Roman"/>
          <w:color w:val="000000"/>
          <w:sz w:val="28"/>
          <w:szCs w:val="28"/>
        </w:rPr>
        <w:t>и</w:t>
      </w:r>
      <w:r w:rsidR="003F2409" w:rsidRPr="009A1592">
        <w:rPr>
          <w:rFonts w:ascii="Times New Roman" w:eastAsia="Times New Roman" w:hAnsi="Times New Roman" w:cs="Times New Roman"/>
          <w:color w:val="000000"/>
          <w:sz w:val="28"/>
          <w:szCs w:val="28"/>
        </w:rPr>
        <w:t xml:space="preserve"> дана нами в Минэкономразвития РД и в Минобрнауки РД.</w:t>
      </w:r>
    </w:p>
    <w:p w14:paraId="5FF10D41" w14:textId="5A7E039E" w:rsidR="00541D23" w:rsidRPr="00454C61" w:rsidRDefault="00541D23" w:rsidP="00454C61">
      <w:pPr>
        <w:pStyle w:val="a5"/>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454C61">
        <w:rPr>
          <w:rFonts w:ascii="Times New Roman" w:eastAsia="Times New Roman" w:hAnsi="Times New Roman" w:cs="Times New Roman"/>
          <w:color w:val="000000"/>
          <w:sz w:val="28"/>
          <w:szCs w:val="28"/>
        </w:rPr>
        <w:t>В бюджете района предусмотреть средства для капитального ремонта и строительства спортивных залов, актовых залов, приобретения</w:t>
      </w:r>
      <w:r w:rsidR="003F2409" w:rsidRPr="00454C61">
        <w:rPr>
          <w:rFonts w:ascii="Times New Roman" w:eastAsia="Times New Roman" w:hAnsi="Times New Roman" w:cs="Times New Roman"/>
          <w:color w:val="000000"/>
          <w:sz w:val="28"/>
          <w:szCs w:val="28"/>
        </w:rPr>
        <w:t xml:space="preserve"> </w:t>
      </w:r>
      <w:r w:rsidR="00696B7D" w:rsidRPr="00454C61">
        <w:rPr>
          <w:rFonts w:ascii="Times New Roman" w:eastAsia="Times New Roman" w:hAnsi="Times New Roman" w:cs="Times New Roman"/>
          <w:color w:val="000000"/>
          <w:sz w:val="28"/>
          <w:szCs w:val="28"/>
        </w:rPr>
        <w:t>спортивного инвентаря</w:t>
      </w:r>
      <w:r w:rsidRPr="00454C61">
        <w:rPr>
          <w:rFonts w:ascii="Times New Roman" w:eastAsia="Times New Roman" w:hAnsi="Times New Roman" w:cs="Times New Roman"/>
          <w:color w:val="000000"/>
          <w:sz w:val="28"/>
          <w:szCs w:val="28"/>
        </w:rPr>
        <w:t>.</w:t>
      </w:r>
    </w:p>
    <w:p w14:paraId="4268CE0F" w14:textId="44F66385" w:rsidR="005D03DC" w:rsidRPr="00392AFE" w:rsidRDefault="00D10D15" w:rsidP="008E286E">
      <w:pPr>
        <w:pStyle w:val="a5"/>
        <w:numPr>
          <w:ilvl w:val="0"/>
          <w:numId w:val="7"/>
        </w:numPr>
        <w:shd w:val="clear" w:color="auto" w:fill="FFFFFF"/>
        <w:spacing w:after="0" w:line="240" w:lineRule="auto"/>
        <w:ind w:left="0" w:firstLine="709"/>
        <w:jc w:val="both"/>
        <w:rPr>
          <w:rFonts w:ascii="Times New Roman" w:hAnsi="Times New Roman" w:cs="Times New Roman"/>
          <w:b/>
          <w:sz w:val="28"/>
          <w:szCs w:val="28"/>
        </w:rPr>
      </w:pPr>
      <w:r w:rsidRPr="00415560">
        <w:rPr>
          <w:rFonts w:ascii="Times New Roman" w:eastAsia="Times New Roman" w:hAnsi="Times New Roman" w:cs="Times New Roman"/>
          <w:color w:val="000000"/>
          <w:sz w:val="28"/>
          <w:szCs w:val="28"/>
        </w:rPr>
        <w:t>Необходимость устранения недостатков в организации мероприятий по защите объектов образования от угроз террористического характера: установка дополнительного видеонаблюдения</w:t>
      </w:r>
      <w:r w:rsidR="003F2409" w:rsidRPr="00415560">
        <w:rPr>
          <w:rFonts w:ascii="Times New Roman" w:eastAsia="Times New Roman" w:hAnsi="Times New Roman" w:cs="Times New Roman"/>
          <w:color w:val="000000"/>
          <w:sz w:val="28"/>
          <w:szCs w:val="28"/>
        </w:rPr>
        <w:t xml:space="preserve"> (заключены договора на дооснащение всех объектов образования видеокамерами)</w:t>
      </w:r>
      <w:r w:rsidRPr="00415560">
        <w:rPr>
          <w:rFonts w:ascii="Times New Roman" w:eastAsia="Times New Roman" w:hAnsi="Times New Roman" w:cs="Times New Roman"/>
          <w:color w:val="000000"/>
          <w:sz w:val="28"/>
          <w:szCs w:val="28"/>
        </w:rPr>
        <w:t>, освещения, установка либо замена периметрального ограждения и т.д.</w:t>
      </w:r>
      <w:r w:rsidR="00454C61" w:rsidRPr="00415560">
        <w:rPr>
          <w:rFonts w:ascii="Times New Roman" w:eastAsia="Times New Roman" w:hAnsi="Times New Roman" w:cs="Times New Roman"/>
          <w:color w:val="000000"/>
          <w:sz w:val="28"/>
          <w:szCs w:val="28"/>
        </w:rPr>
        <w:t xml:space="preserve"> </w:t>
      </w:r>
      <w:r w:rsidR="003F2409" w:rsidRPr="00415560">
        <w:rPr>
          <w:rFonts w:ascii="Times New Roman" w:eastAsia="Times New Roman" w:hAnsi="Times New Roman" w:cs="Times New Roman"/>
          <w:color w:val="000000"/>
          <w:sz w:val="28"/>
          <w:szCs w:val="28"/>
        </w:rPr>
        <w:t xml:space="preserve">(Остались еще </w:t>
      </w:r>
      <w:r w:rsidR="003A6806">
        <w:rPr>
          <w:rFonts w:ascii="Times New Roman" w:eastAsia="Times New Roman" w:hAnsi="Times New Roman" w:cs="Times New Roman"/>
          <w:color w:val="000000"/>
          <w:sz w:val="28"/>
          <w:szCs w:val="28"/>
        </w:rPr>
        <w:t>5</w:t>
      </w:r>
      <w:r w:rsidR="003F2409" w:rsidRPr="00415560">
        <w:rPr>
          <w:rFonts w:ascii="Times New Roman" w:eastAsia="Times New Roman" w:hAnsi="Times New Roman" w:cs="Times New Roman"/>
          <w:color w:val="000000"/>
          <w:sz w:val="28"/>
          <w:szCs w:val="28"/>
        </w:rPr>
        <w:t xml:space="preserve"> учреждений образования).</w:t>
      </w:r>
    </w:p>
    <w:p w14:paraId="735E87D6" w14:textId="2CDF9CCD" w:rsidR="00392AFE" w:rsidRPr="00392AFE" w:rsidRDefault="00392AFE" w:rsidP="008E286E">
      <w:pPr>
        <w:pStyle w:val="a5"/>
        <w:numPr>
          <w:ilvl w:val="0"/>
          <w:numId w:val="7"/>
        </w:numPr>
        <w:shd w:val="clear" w:color="auto" w:fill="FFFFFF"/>
        <w:spacing w:after="0" w:line="240" w:lineRule="auto"/>
        <w:ind w:left="0" w:firstLine="709"/>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Отсутствие системно</w:t>
      </w:r>
      <w:r w:rsidR="00FE0BA8">
        <w:rPr>
          <w:rFonts w:ascii="Times New Roman" w:eastAsia="Times New Roman" w:hAnsi="Times New Roman" w:cs="Times New Roman"/>
          <w:color w:val="000000"/>
          <w:sz w:val="28"/>
          <w:szCs w:val="28"/>
        </w:rPr>
        <w:t xml:space="preserve">сти в профориентационной работе в </w:t>
      </w:r>
      <w:r>
        <w:rPr>
          <w:rFonts w:ascii="Times New Roman" w:eastAsia="Times New Roman" w:hAnsi="Times New Roman" w:cs="Times New Roman"/>
          <w:color w:val="000000"/>
          <w:sz w:val="28"/>
          <w:szCs w:val="28"/>
        </w:rPr>
        <w:t>образователь</w:t>
      </w:r>
      <w:r w:rsidR="00433C8C">
        <w:rPr>
          <w:rFonts w:ascii="Times New Roman" w:eastAsia="Times New Roman" w:hAnsi="Times New Roman" w:cs="Times New Roman"/>
          <w:color w:val="000000"/>
          <w:sz w:val="28"/>
          <w:szCs w:val="28"/>
        </w:rPr>
        <w:t>ных организаций по формированию</w:t>
      </w:r>
      <w:r>
        <w:rPr>
          <w:rFonts w:ascii="Times New Roman" w:eastAsia="Times New Roman" w:hAnsi="Times New Roman" w:cs="Times New Roman"/>
          <w:color w:val="000000"/>
          <w:sz w:val="28"/>
          <w:szCs w:val="28"/>
        </w:rPr>
        <w:t>, подержанию и развитию у обучающихся устойчивой мотивации педагогической деятельности.</w:t>
      </w:r>
    </w:p>
    <w:p w14:paraId="644EA17C" w14:textId="7EA1AE15" w:rsidR="00392AFE" w:rsidRPr="00BF716D" w:rsidRDefault="00392AFE" w:rsidP="008E286E">
      <w:pPr>
        <w:pStyle w:val="a5"/>
        <w:numPr>
          <w:ilvl w:val="0"/>
          <w:numId w:val="7"/>
        </w:numPr>
        <w:shd w:val="clear" w:color="auto" w:fill="FFFFFF"/>
        <w:spacing w:after="0" w:line="240" w:lineRule="auto"/>
        <w:ind w:left="0" w:firstLine="709"/>
        <w:jc w:val="both"/>
        <w:rPr>
          <w:rFonts w:ascii="Times New Roman" w:hAnsi="Times New Roman" w:cs="Times New Roman"/>
          <w:b/>
          <w:sz w:val="28"/>
          <w:szCs w:val="28"/>
        </w:rPr>
      </w:pPr>
      <w:r>
        <w:rPr>
          <w:rFonts w:ascii="Times New Roman" w:eastAsia="Times New Roman" w:hAnsi="Times New Roman" w:cs="Times New Roman"/>
          <w:color w:val="000000"/>
          <w:sz w:val="28"/>
          <w:szCs w:val="28"/>
        </w:rPr>
        <w:lastRenderedPageBreak/>
        <w:t>Наличие профессиональных трудностей у молодых педагогов.</w:t>
      </w:r>
    </w:p>
    <w:p w14:paraId="2FBE258C" w14:textId="7BEF86DA" w:rsidR="00BF716D" w:rsidRPr="00ED188B" w:rsidRDefault="00BF716D" w:rsidP="00BF716D">
      <w:pPr>
        <w:pStyle w:val="10"/>
        <w:tabs>
          <w:tab w:val="left" w:pos="851"/>
        </w:tabs>
        <w:spacing w:line="240" w:lineRule="auto"/>
        <w:ind w:firstLine="0"/>
        <w:jc w:val="both"/>
        <w:rPr>
          <w:sz w:val="28"/>
          <w:szCs w:val="28"/>
        </w:rPr>
      </w:pPr>
      <w:r>
        <w:rPr>
          <w:sz w:val="28"/>
          <w:szCs w:val="28"/>
        </w:rPr>
        <w:t xml:space="preserve">          8.</w:t>
      </w:r>
      <w:r w:rsidRPr="00ED188B">
        <w:rPr>
          <w:sz w:val="28"/>
          <w:szCs w:val="28"/>
        </w:rPr>
        <w:t xml:space="preserve">Наиболее высоким является охват детей программами дополнительного образования по художественному и спортивному направлениям. В соответствии с современными требованиями к содержанию образования необходимо расширять спектр программ дополнительного образования естественнонаучной, технической, туристско-краеведческой и социальной направленностей. </w:t>
      </w:r>
    </w:p>
    <w:p w14:paraId="2CB33B82" w14:textId="644A5BD4" w:rsidR="00BF716D" w:rsidRPr="00ED188B" w:rsidRDefault="00BF716D" w:rsidP="00BF716D">
      <w:pPr>
        <w:pStyle w:val="10"/>
        <w:tabs>
          <w:tab w:val="left" w:pos="1080"/>
        </w:tabs>
        <w:spacing w:after="40" w:line="240" w:lineRule="auto"/>
        <w:ind w:firstLine="0"/>
        <w:jc w:val="both"/>
        <w:rPr>
          <w:sz w:val="28"/>
          <w:szCs w:val="28"/>
        </w:rPr>
      </w:pPr>
      <w:r>
        <w:rPr>
          <w:sz w:val="28"/>
          <w:szCs w:val="28"/>
        </w:rPr>
        <w:t xml:space="preserve">         9.</w:t>
      </w:r>
      <w:r w:rsidRPr="00ED188B">
        <w:rPr>
          <w:sz w:val="28"/>
          <w:szCs w:val="28"/>
        </w:rPr>
        <w:t>Изменение приоритетов содержания дополнительного образования требует подготовки высокопрофессиональных педагогических кадров.</w:t>
      </w:r>
    </w:p>
    <w:p w14:paraId="3B54B2B8" w14:textId="77777777" w:rsidR="003A6806" w:rsidRPr="00415560" w:rsidRDefault="003A6806" w:rsidP="003A6806">
      <w:pPr>
        <w:pStyle w:val="a5"/>
        <w:shd w:val="clear" w:color="auto" w:fill="FFFFFF"/>
        <w:spacing w:after="0" w:line="240" w:lineRule="auto"/>
        <w:ind w:left="709"/>
        <w:jc w:val="both"/>
        <w:rPr>
          <w:rFonts w:ascii="Times New Roman" w:hAnsi="Times New Roman" w:cs="Times New Roman"/>
          <w:b/>
          <w:sz w:val="28"/>
          <w:szCs w:val="28"/>
        </w:rPr>
      </w:pPr>
    </w:p>
    <w:sectPr w:rsidR="003A6806" w:rsidRPr="00415560" w:rsidSect="008A669C">
      <w:footerReference w:type="default" r:id="rId8"/>
      <w:pgSz w:w="11906" w:h="16838"/>
      <w:pgMar w:top="284" w:right="1361" w:bottom="249"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5A33A" w14:textId="77777777" w:rsidR="00FC5230" w:rsidRDefault="00FC5230" w:rsidP="0022126C">
      <w:pPr>
        <w:spacing w:after="0" w:line="240" w:lineRule="auto"/>
      </w:pPr>
      <w:r>
        <w:separator/>
      </w:r>
    </w:p>
  </w:endnote>
  <w:endnote w:type="continuationSeparator" w:id="0">
    <w:p w14:paraId="522334A9" w14:textId="77777777" w:rsidR="00FC5230" w:rsidRDefault="00FC5230" w:rsidP="0022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958906"/>
      <w:docPartObj>
        <w:docPartGallery w:val="Page Numbers (Bottom of Page)"/>
        <w:docPartUnique/>
      </w:docPartObj>
    </w:sdtPr>
    <w:sdtEndPr/>
    <w:sdtContent>
      <w:p w14:paraId="45B9823A" w14:textId="5608F15A" w:rsidR="00913810" w:rsidRDefault="00913810">
        <w:pPr>
          <w:pStyle w:val="ae"/>
          <w:jc w:val="right"/>
        </w:pPr>
        <w:r>
          <w:fldChar w:fldCharType="begin"/>
        </w:r>
        <w:r>
          <w:instrText>PAGE   \* MERGEFORMAT</w:instrText>
        </w:r>
        <w:r>
          <w:fldChar w:fldCharType="separate"/>
        </w:r>
        <w:r w:rsidR="002C0557">
          <w:rPr>
            <w:noProof/>
          </w:rPr>
          <w:t>2</w:t>
        </w:r>
        <w:r>
          <w:fldChar w:fldCharType="end"/>
        </w:r>
      </w:p>
    </w:sdtContent>
  </w:sdt>
  <w:p w14:paraId="6C8F64CF" w14:textId="77777777" w:rsidR="00913810" w:rsidRDefault="0091381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26EB6" w14:textId="77777777" w:rsidR="00FC5230" w:rsidRDefault="00FC5230" w:rsidP="0022126C">
      <w:pPr>
        <w:spacing w:after="0" w:line="240" w:lineRule="auto"/>
      </w:pPr>
      <w:r>
        <w:separator/>
      </w:r>
    </w:p>
  </w:footnote>
  <w:footnote w:type="continuationSeparator" w:id="0">
    <w:p w14:paraId="405A1E4C" w14:textId="77777777" w:rsidR="00FC5230" w:rsidRDefault="00FC5230" w:rsidP="002212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2EE1"/>
    <w:multiLevelType w:val="multilevel"/>
    <w:tmpl w:val="5CB29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0905B2"/>
    <w:multiLevelType w:val="hybridMultilevel"/>
    <w:tmpl w:val="BD307984"/>
    <w:lvl w:ilvl="0" w:tplc="30D2768E">
      <w:start w:val="1"/>
      <w:numFmt w:val="decimal"/>
      <w:suff w:val="space"/>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24089"/>
    <w:multiLevelType w:val="hybridMultilevel"/>
    <w:tmpl w:val="F6CA5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F500FD"/>
    <w:multiLevelType w:val="hybridMultilevel"/>
    <w:tmpl w:val="52CA8102"/>
    <w:lvl w:ilvl="0" w:tplc="41B2BF6E">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4" w15:restartNumberingAfterBreak="0">
    <w:nsid w:val="416F7209"/>
    <w:multiLevelType w:val="multilevel"/>
    <w:tmpl w:val="36E0A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A135CC"/>
    <w:multiLevelType w:val="multilevel"/>
    <w:tmpl w:val="41164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927925"/>
    <w:multiLevelType w:val="hybridMultilevel"/>
    <w:tmpl w:val="C0EEE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8C2AC8"/>
    <w:multiLevelType w:val="hybridMultilevel"/>
    <w:tmpl w:val="E7DEC5E8"/>
    <w:lvl w:ilvl="0" w:tplc="0419000F">
      <w:start w:val="1"/>
      <w:numFmt w:val="decimal"/>
      <w:lvlText w:val="%1."/>
      <w:lvlJc w:val="left"/>
      <w:pPr>
        <w:ind w:left="360"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8" w15:restartNumberingAfterBreak="0">
    <w:nsid w:val="65276179"/>
    <w:multiLevelType w:val="hybridMultilevel"/>
    <w:tmpl w:val="DF8CAC38"/>
    <w:lvl w:ilvl="0" w:tplc="8E805D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F943D99"/>
    <w:multiLevelType w:val="multilevel"/>
    <w:tmpl w:val="B7944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FD332F"/>
    <w:multiLevelType w:val="multilevel"/>
    <w:tmpl w:val="41164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D4253F"/>
    <w:multiLevelType w:val="hybridMultilevel"/>
    <w:tmpl w:val="B0D2DF20"/>
    <w:lvl w:ilvl="0" w:tplc="7F569C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337EAF"/>
    <w:multiLevelType w:val="hybridMultilevel"/>
    <w:tmpl w:val="2AB61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11"/>
  </w:num>
  <w:num w:numId="5">
    <w:abstractNumId w:val="2"/>
  </w:num>
  <w:num w:numId="6">
    <w:abstractNumId w:val="7"/>
  </w:num>
  <w:num w:numId="7">
    <w:abstractNumId w:val="1"/>
  </w:num>
  <w:num w:numId="8">
    <w:abstractNumId w:val="9"/>
  </w:num>
  <w:num w:numId="9">
    <w:abstractNumId w:val="5"/>
  </w:num>
  <w:num w:numId="10">
    <w:abstractNumId w:val="4"/>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52"/>
    <w:rsid w:val="00002E9E"/>
    <w:rsid w:val="00005EFA"/>
    <w:rsid w:val="00007978"/>
    <w:rsid w:val="00011C35"/>
    <w:rsid w:val="0001302B"/>
    <w:rsid w:val="00013194"/>
    <w:rsid w:val="00015380"/>
    <w:rsid w:val="00027AEA"/>
    <w:rsid w:val="00030504"/>
    <w:rsid w:val="00030C37"/>
    <w:rsid w:val="0004280E"/>
    <w:rsid w:val="0004324E"/>
    <w:rsid w:val="000467D1"/>
    <w:rsid w:val="00050BCA"/>
    <w:rsid w:val="00054FBE"/>
    <w:rsid w:val="00061468"/>
    <w:rsid w:val="000807B0"/>
    <w:rsid w:val="00080D1A"/>
    <w:rsid w:val="000818A4"/>
    <w:rsid w:val="0009169F"/>
    <w:rsid w:val="00093557"/>
    <w:rsid w:val="000953C5"/>
    <w:rsid w:val="000964F2"/>
    <w:rsid w:val="000A231B"/>
    <w:rsid w:val="000A3611"/>
    <w:rsid w:val="000C0ADF"/>
    <w:rsid w:val="000D2BF2"/>
    <w:rsid w:val="000D4287"/>
    <w:rsid w:val="000E0215"/>
    <w:rsid w:val="000E2B3E"/>
    <w:rsid w:val="000E338F"/>
    <w:rsid w:val="000E4E13"/>
    <w:rsid w:val="000F43EE"/>
    <w:rsid w:val="00100688"/>
    <w:rsid w:val="00100939"/>
    <w:rsid w:val="00104998"/>
    <w:rsid w:val="0010527B"/>
    <w:rsid w:val="00127D36"/>
    <w:rsid w:val="0013295A"/>
    <w:rsid w:val="0013528B"/>
    <w:rsid w:val="00140322"/>
    <w:rsid w:val="00141AF9"/>
    <w:rsid w:val="00147EB4"/>
    <w:rsid w:val="0015027D"/>
    <w:rsid w:val="00152EB2"/>
    <w:rsid w:val="0016419F"/>
    <w:rsid w:val="00174CA7"/>
    <w:rsid w:val="00176231"/>
    <w:rsid w:val="00183BBD"/>
    <w:rsid w:val="001A5175"/>
    <w:rsid w:val="001A594D"/>
    <w:rsid w:val="001B049D"/>
    <w:rsid w:val="001B5ED1"/>
    <w:rsid w:val="001C74AB"/>
    <w:rsid w:val="001C7968"/>
    <w:rsid w:val="001D0BCC"/>
    <w:rsid w:val="001D2632"/>
    <w:rsid w:val="001E030E"/>
    <w:rsid w:val="001E1993"/>
    <w:rsid w:val="001E2A34"/>
    <w:rsid w:val="001E6745"/>
    <w:rsid w:val="001F281F"/>
    <w:rsid w:val="002003D6"/>
    <w:rsid w:val="00202B41"/>
    <w:rsid w:val="00204552"/>
    <w:rsid w:val="0021689B"/>
    <w:rsid w:val="0022126C"/>
    <w:rsid w:val="0022178C"/>
    <w:rsid w:val="0023253A"/>
    <w:rsid w:val="00235E34"/>
    <w:rsid w:val="0024326C"/>
    <w:rsid w:val="00245175"/>
    <w:rsid w:val="00245B27"/>
    <w:rsid w:val="00262D67"/>
    <w:rsid w:val="0027076D"/>
    <w:rsid w:val="00284937"/>
    <w:rsid w:val="00285B83"/>
    <w:rsid w:val="00293B7C"/>
    <w:rsid w:val="002B3F61"/>
    <w:rsid w:val="002B7A79"/>
    <w:rsid w:val="002C0557"/>
    <w:rsid w:val="002C24E1"/>
    <w:rsid w:val="002E185E"/>
    <w:rsid w:val="002F1B01"/>
    <w:rsid w:val="002F1B66"/>
    <w:rsid w:val="00300E24"/>
    <w:rsid w:val="00301748"/>
    <w:rsid w:val="00303542"/>
    <w:rsid w:val="00310D2C"/>
    <w:rsid w:val="00313255"/>
    <w:rsid w:val="00315D31"/>
    <w:rsid w:val="003201D2"/>
    <w:rsid w:val="00320453"/>
    <w:rsid w:val="00327398"/>
    <w:rsid w:val="00346FAD"/>
    <w:rsid w:val="00347552"/>
    <w:rsid w:val="0035563D"/>
    <w:rsid w:val="003641B0"/>
    <w:rsid w:val="003750E8"/>
    <w:rsid w:val="00385F60"/>
    <w:rsid w:val="00392AFE"/>
    <w:rsid w:val="00393AF8"/>
    <w:rsid w:val="003A6665"/>
    <w:rsid w:val="003A6806"/>
    <w:rsid w:val="003B0CEC"/>
    <w:rsid w:val="003B3637"/>
    <w:rsid w:val="003C132D"/>
    <w:rsid w:val="003C247A"/>
    <w:rsid w:val="003D1B56"/>
    <w:rsid w:val="003E4F44"/>
    <w:rsid w:val="003E70C3"/>
    <w:rsid w:val="003E7446"/>
    <w:rsid w:val="003E762B"/>
    <w:rsid w:val="003F1750"/>
    <w:rsid w:val="003F2409"/>
    <w:rsid w:val="003F300F"/>
    <w:rsid w:val="004007B1"/>
    <w:rsid w:val="004008BF"/>
    <w:rsid w:val="0041406D"/>
    <w:rsid w:val="00415560"/>
    <w:rsid w:val="00422C49"/>
    <w:rsid w:val="004260E8"/>
    <w:rsid w:val="00433C8C"/>
    <w:rsid w:val="00434B52"/>
    <w:rsid w:val="004358A0"/>
    <w:rsid w:val="00437478"/>
    <w:rsid w:val="0043771F"/>
    <w:rsid w:val="0043779E"/>
    <w:rsid w:val="00443902"/>
    <w:rsid w:val="00443E52"/>
    <w:rsid w:val="00446347"/>
    <w:rsid w:val="0044778A"/>
    <w:rsid w:val="00450108"/>
    <w:rsid w:val="00454AA9"/>
    <w:rsid w:val="00454C61"/>
    <w:rsid w:val="004623A2"/>
    <w:rsid w:val="00464667"/>
    <w:rsid w:val="00465668"/>
    <w:rsid w:val="0047506F"/>
    <w:rsid w:val="004766C4"/>
    <w:rsid w:val="00484531"/>
    <w:rsid w:val="00484E1B"/>
    <w:rsid w:val="004A6750"/>
    <w:rsid w:val="004C1E86"/>
    <w:rsid w:val="004C22A3"/>
    <w:rsid w:val="004C4E3E"/>
    <w:rsid w:val="004C6356"/>
    <w:rsid w:val="004D29B2"/>
    <w:rsid w:val="004D7F4E"/>
    <w:rsid w:val="004E11C6"/>
    <w:rsid w:val="004E505B"/>
    <w:rsid w:val="004E7D7E"/>
    <w:rsid w:val="004F3EC2"/>
    <w:rsid w:val="004F548C"/>
    <w:rsid w:val="005016B9"/>
    <w:rsid w:val="005057B4"/>
    <w:rsid w:val="00506763"/>
    <w:rsid w:val="005079D4"/>
    <w:rsid w:val="005115ED"/>
    <w:rsid w:val="0051362B"/>
    <w:rsid w:val="00541D23"/>
    <w:rsid w:val="00543C18"/>
    <w:rsid w:val="00543E4F"/>
    <w:rsid w:val="00546343"/>
    <w:rsid w:val="005727DA"/>
    <w:rsid w:val="005759D6"/>
    <w:rsid w:val="00576390"/>
    <w:rsid w:val="00582BC4"/>
    <w:rsid w:val="00587826"/>
    <w:rsid w:val="005922F2"/>
    <w:rsid w:val="0059630C"/>
    <w:rsid w:val="00596A24"/>
    <w:rsid w:val="005A6D6D"/>
    <w:rsid w:val="005B3FE5"/>
    <w:rsid w:val="005B42C9"/>
    <w:rsid w:val="005B46EC"/>
    <w:rsid w:val="005B622A"/>
    <w:rsid w:val="005B77F4"/>
    <w:rsid w:val="005C1963"/>
    <w:rsid w:val="005C2F17"/>
    <w:rsid w:val="005C503A"/>
    <w:rsid w:val="005C597E"/>
    <w:rsid w:val="005C6F4F"/>
    <w:rsid w:val="005D03DC"/>
    <w:rsid w:val="005D7D06"/>
    <w:rsid w:val="005E4833"/>
    <w:rsid w:val="005F3330"/>
    <w:rsid w:val="00600404"/>
    <w:rsid w:val="006057BB"/>
    <w:rsid w:val="00625D68"/>
    <w:rsid w:val="00627C41"/>
    <w:rsid w:val="0063798E"/>
    <w:rsid w:val="006404DE"/>
    <w:rsid w:val="00654653"/>
    <w:rsid w:val="006920D8"/>
    <w:rsid w:val="00696B7D"/>
    <w:rsid w:val="006A7591"/>
    <w:rsid w:val="006B4B28"/>
    <w:rsid w:val="006C3DD8"/>
    <w:rsid w:val="006C3FD7"/>
    <w:rsid w:val="006C5AEF"/>
    <w:rsid w:val="006E4533"/>
    <w:rsid w:val="006E4D2B"/>
    <w:rsid w:val="006E6F7C"/>
    <w:rsid w:val="00701E02"/>
    <w:rsid w:val="00705E3E"/>
    <w:rsid w:val="0070619B"/>
    <w:rsid w:val="00706AFB"/>
    <w:rsid w:val="0071387F"/>
    <w:rsid w:val="00713A10"/>
    <w:rsid w:val="00725B77"/>
    <w:rsid w:val="00725DA5"/>
    <w:rsid w:val="007317E8"/>
    <w:rsid w:val="00733FD9"/>
    <w:rsid w:val="007411F9"/>
    <w:rsid w:val="00747DAC"/>
    <w:rsid w:val="0075392C"/>
    <w:rsid w:val="007621F7"/>
    <w:rsid w:val="00763F2E"/>
    <w:rsid w:val="00767702"/>
    <w:rsid w:val="00774B04"/>
    <w:rsid w:val="0077740E"/>
    <w:rsid w:val="00781443"/>
    <w:rsid w:val="00782D6C"/>
    <w:rsid w:val="00786CEE"/>
    <w:rsid w:val="007A109D"/>
    <w:rsid w:val="007A40DA"/>
    <w:rsid w:val="007A5BC3"/>
    <w:rsid w:val="007A6FD6"/>
    <w:rsid w:val="007B1A41"/>
    <w:rsid w:val="007B6F01"/>
    <w:rsid w:val="007D175A"/>
    <w:rsid w:val="007D2B39"/>
    <w:rsid w:val="007E1873"/>
    <w:rsid w:val="007E310B"/>
    <w:rsid w:val="007E5944"/>
    <w:rsid w:val="00802D1C"/>
    <w:rsid w:val="0080633C"/>
    <w:rsid w:val="00807B4E"/>
    <w:rsid w:val="00813F11"/>
    <w:rsid w:val="00816E72"/>
    <w:rsid w:val="0082004A"/>
    <w:rsid w:val="00835988"/>
    <w:rsid w:val="00841251"/>
    <w:rsid w:val="0084371E"/>
    <w:rsid w:val="00845BB2"/>
    <w:rsid w:val="00851972"/>
    <w:rsid w:val="00855A0B"/>
    <w:rsid w:val="00861574"/>
    <w:rsid w:val="00886935"/>
    <w:rsid w:val="00894B8A"/>
    <w:rsid w:val="008A669C"/>
    <w:rsid w:val="008B1127"/>
    <w:rsid w:val="008B2EBE"/>
    <w:rsid w:val="008B6469"/>
    <w:rsid w:val="008B6773"/>
    <w:rsid w:val="008C49B0"/>
    <w:rsid w:val="008D7AA9"/>
    <w:rsid w:val="008E0167"/>
    <w:rsid w:val="008E286E"/>
    <w:rsid w:val="008E6FFD"/>
    <w:rsid w:val="008E7477"/>
    <w:rsid w:val="008F4784"/>
    <w:rsid w:val="009054DD"/>
    <w:rsid w:val="00913810"/>
    <w:rsid w:val="009138A4"/>
    <w:rsid w:val="00914F09"/>
    <w:rsid w:val="00916F7A"/>
    <w:rsid w:val="0093377D"/>
    <w:rsid w:val="00937ED0"/>
    <w:rsid w:val="00942B62"/>
    <w:rsid w:val="009439D6"/>
    <w:rsid w:val="00943F97"/>
    <w:rsid w:val="00950746"/>
    <w:rsid w:val="00957DF1"/>
    <w:rsid w:val="00963935"/>
    <w:rsid w:val="00966895"/>
    <w:rsid w:val="0097181C"/>
    <w:rsid w:val="00981628"/>
    <w:rsid w:val="009856A8"/>
    <w:rsid w:val="00985FF6"/>
    <w:rsid w:val="009863D6"/>
    <w:rsid w:val="00991EB5"/>
    <w:rsid w:val="00992957"/>
    <w:rsid w:val="009967A1"/>
    <w:rsid w:val="009A1592"/>
    <w:rsid w:val="009A4006"/>
    <w:rsid w:val="009A6AE0"/>
    <w:rsid w:val="009B6628"/>
    <w:rsid w:val="009C3597"/>
    <w:rsid w:val="009C5C75"/>
    <w:rsid w:val="009D4133"/>
    <w:rsid w:val="009E4624"/>
    <w:rsid w:val="009F5122"/>
    <w:rsid w:val="00A002ED"/>
    <w:rsid w:val="00A01012"/>
    <w:rsid w:val="00A12D0F"/>
    <w:rsid w:val="00A158E0"/>
    <w:rsid w:val="00A21A5C"/>
    <w:rsid w:val="00A257E1"/>
    <w:rsid w:val="00A27F3A"/>
    <w:rsid w:val="00A27FC2"/>
    <w:rsid w:val="00A31D43"/>
    <w:rsid w:val="00A35879"/>
    <w:rsid w:val="00A3796D"/>
    <w:rsid w:val="00A4158C"/>
    <w:rsid w:val="00A54821"/>
    <w:rsid w:val="00A634F1"/>
    <w:rsid w:val="00A67DB6"/>
    <w:rsid w:val="00A733CD"/>
    <w:rsid w:val="00A92C2C"/>
    <w:rsid w:val="00A937F8"/>
    <w:rsid w:val="00A95CBF"/>
    <w:rsid w:val="00A966FE"/>
    <w:rsid w:val="00AA58EA"/>
    <w:rsid w:val="00AA5CF4"/>
    <w:rsid w:val="00AB6093"/>
    <w:rsid w:val="00AB647E"/>
    <w:rsid w:val="00AC19C6"/>
    <w:rsid w:val="00AC296A"/>
    <w:rsid w:val="00AC3595"/>
    <w:rsid w:val="00AC5EEA"/>
    <w:rsid w:val="00AD1F8D"/>
    <w:rsid w:val="00AD22A3"/>
    <w:rsid w:val="00AD622B"/>
    <w:rsid w:val="00AE5BA5"/>
    <w:rsid w:val="00AF688A"/>
    <w:rsid w:val="00B06D69"/>
    <w:rsid w:val="00B21377"/>
    <w:rsid w:val="00B22CD5"/>
    <w:rsid w:val="00B23362"/>
    <w:rsid w:val="00B33698"/>
    <w:rsid w:val="00B42A60"/>
    <w:rsid w:val="00B439A7"/>
    <w:rsid w:val="00B44927"/>
    <w:rsid w:val="00B45693"/>
    <w:rsid w:val="00B45F4D"/>
    <w:rsid w:val="00B52153"/>
    <w:rsid w:val="00B52546"/>
    <w:rsid w:val="00B53ACB"/>
    <w:rsid w:val="00B546D6"/>
    <w:rsid w:val="00B56569"/>
    <w:rsid w:val="00B60173"/>
    <w:rsid w:val="00B62C1B"/>
    <w:rsid w:val="00B66C6F"/>
    <w:rsid w:val="00B81CB3"/>
    <w:rsid w:val="00B83BB4"/>
    <w:rsid w:val="00B849C1"/>
    <w:rsid w:val="00B91EBC"/>
    <w:rsid w:val="00B93A46"/>
    <w:rsid w:val="00B93EED"/>
    <w:rsid w:val="00BA7155"/>
    <w:rsid w:val="00BA7A46"/>
    <w:rsid w:val="00BD72A1"/>
    <w:rsid w:val="00BD7FB1"/>
    <w:rsid w:val="00BE0EA1"/>
    <w:rsid w:val="00BE104F"/>
    <w:rsid w:val="00BE1861"/>
    <w:rsid w:val="00BE187C"/>
    <w:rsid w:val="00BE2A28"/>
    <w:rsid w:val="00BF10B8"/>
    <w:rsid w:val="00BF1528"/>
    <w:rsid w:val="00BF716D"/>
    <w:rsid w:val="00BF7A45"/>
    <w:rsid w:val="00BF7E15"/>
    <w:rsid w:val="00C00937"/>
    <w:rsid w:val="00C01532"/>
    <w:rsid w:val="00C01A24"/>
    <w:rsid w:val="00C073F1"/>
    <w:rsid w:val="00C20901"/>
    <w:rsid w:val="00C2255B"/>
    <w:rsid w:val="00C27711"/>
    <w:rsid w:val="00C3046B"/>
    <w:rsid w:val="00C36A03"/>
    <w:rsid w:val="00C37E1C"/>
    <w:rsid w:val="00C445B4"/>
    <w:rsid w:val="00C452FE"/>
    <w:rsid w:val="00C51E18"/>
    <w:rsid w:val="00C54BB1"/>
    <w:rsid w:val="00C6370B"/>
    <w:rsid w:val="00C676EB"/>
    <w:rsid w:val="00C71BB1"/>
    <w:rsid w:val="00C838E1"/>
    <w:rsid w:val="00C83C03"/>
    <w:rsid w:val="00C844BA"/>
    <w:rsid w:val="00C8477D"/>
    <w:rsid w:val="00C856FF"/>
    <w:rsid w:val="00C86E08"/>
    <w:rsid w:val="00C903CF"/>
    <w:rsid w:val="00C93801"/>
    <w:rsid w:val="00C9651D"/>
    <w:rsid w:val="00CA2E7C"/>
    <w:rsid w:val="00CB3BDF"/>
    <w:rsid w:val="00CB3BF8"/>
    <w:rsid w:val="00CD5FDA"/>
    <w:rsid w:val="00CD79D2"/>
    <w:rsid w:val="00CE15A2"/>
    <w:rsid w:val="00CE7839"/>
    <w:rsid w:val="00CE7CAA"/>
    <w:rsid w:val="00D00CD4"/>
    <w:rsid w:val="00D02495"/>
    <w:rsid w:val="00D035D3"/>
    <w:rsid w:val="00D036CC"/>
    <w:rsid w:val="00D06C45"/>
    <w:rsid w:val="00D10D15"/>
    <w:rsid w:val="00D30B74"/>
    <w:rsid w:val="00D34532"/>
    <w:rsid w:val="00D51418"/>
    <w:rsid w:val="00D55A97"/>
    <w:rsid w:val="00D624A6"/>
    <w:rsid w:val="00D62BAF"/>
    <w:rsid w:val="00D63FF2"/>
    <w:rsid w:val="00D86D86"/>
    <w:rsid w:val="00D872A1"/>
    <w:rsid w:val="00D92F7A"/>
    <w:rsid w:val="00DA0F9A"/>
    <w:rsid w:val="00DA10A5"/>
    <w:rsid w:val="00DA7483"/>
    <w:rsid w:val="00DB03BF"/>
    <w:rsid w:val="00DB14EE"/>
    <w:rsid w:val="00DB41F7"/>
    <w:rsid w:val="00DB5E8A"/>
    <w:rsid w:val="00DD6C8B"/>
    <w:rsid w:val="00DD7EC2"/>
    <w:rsid w:val="00DE763D"/>
    <w:rsid w:val="00DF7092"/>
    <w:rsid w:val="00E035E3"/>
    <w:rsid w:val="00E22B5E"/>
    <w:rsid w:val="00E2680A"/>
    <w:rsid w:val="00E339FC"/>
    <w:rsid w:val="00E477ED"/>
    <w:rsid w:val="00E47AD3"/>
    <w:rsid w:val="00E573D2"/>
    <w:rsid w:val="00E606EF"/>
    <w:rsid w:val="00E635BB"/>
    <w:rsid w:val="00E7456E"/>
    <w:rsid w:val="00E9218F"/>
    <w:rsid w:val="00EA0517"/>
    <w:rsid w:val="00EA0A84"/>
    <w:rsid w:val="00EB4629"/>
    <w:rsid w:val="00EB4B22"/>
    <w:rsid w:val="00EB6C1C"/>
    <w:rsid w:val="00EB716C"/>
    <w:rsid w:val="00EC7EB7"/>
    <w:rsid w:val="00ED0F60"/>
    <w:rsid w:val="00ED108E"/>
    <w:rsid w:val="00ED6560"/>
    <w:rsid w:val="00EE0839"/>
    <w:rsid w:val="00EE2106"/>
    <w:rsid w:val="00EE2DF2"/>
    <w:rsid w:val="00EE600F"/>
    <w:rsid w:val="00EE61F9"/>
    <w:rsid w:val="00EF1E82"/>
    <w:rsid w:val="00EF615D"/>
    <w:rsid w:val="00F00701"/>
    <w:rsid w:val="00F040C7"/>
    <w:rsid w:val="00F12EDB"/>
    <w:rsid w:val="00F27785"/>
    <w:rsid w:val="00F35566"/>
    <w:rsid w:val="00F44BD5"/>
    <w:rsid w:val="00F51E2D"/>
    <w:rsid w:val="00F55DB3"/>
    <w:rsid w:val="00F56D3B"/>
    <w:rsid w:val="00F621BE"/>
    <w:rsid w:val="00F66CE1"/>
    <w:rsid w:val="00F77FA4"/>
    <w:rsid w:val="00F904AE"/>
    <w:rsid w:val="00F916F7"/>
    <w:rsid w:val="00F9492F"/>
    <w:rsid w:val="00F97AB6"/>
    <w:rsid w:val="00FB0F34"/>
    <w:rsid w:val="00FB1227"/>
    <w:rsid w:val="00FB2FBF"/>
    <w:rsid w:val="00FB33E5"/>
    <w:rsid w:val="00FB3F9A"/>
    <w:rsid w:val="00FB5F7B"/>
    <w:rsid w:val="00FC2E9A"/>
    <w:rsid w:val="00FC3254"/>
    <w:rsid w:val="00FC5230"/>
    <w:rsid w:val="00FD2B49"/>
    <w:rsid w:val="00FD4AA4"/>
    <w:rsid w:val="00FE0BA8"/>
    <w:rsid w:val="00FE208D"/>
    <w:rsid w:val="00FE2471"/>
    <w:rsid w:val="00FF3455"/>
    <w:rsid w:val="00FF42E5"/>
    <w:rsid w:val="00FF5244"/>
    <w:rsid w:val="00FF64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8078"/>
  <w15:docId w15:val="{155E7A35-0EE5-4445-A027-FC02CB5C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6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204552"/>
    <w:pPr>
      <w:spacing w:after="0" w:line="240" w:lineRule="auto"/>
    </w:pPr>
    <w:rPr>
      <w:rFonts w:ascii="Calibri" w:eastAsia="Calibri" w:hAnsi="Calibri" w:cs="Calibri"/>
      <w:lang w:eastAsia="en-US"/>
    </w:rPr>
  </w:style>
  <w:style w:type="paragraph" w:styleId="a5">
    <w:name w:val="List Paragraph"/>
    <w:basedOn w:val="a"/>
    <w:uiPriority w:val="34"/>
    <w:qFormat/>
    <w:rsid w:val="00F44BD5"/>
    <w:pPr>
      <w:ind w:left="720"/>
      <w:contextualSpacing/>
    </w:pPr>
  </w:style>
  <w:style w:type="table" w:styleId="a6">
    <w:name w:val="Table Grid"/>
    <w:basedOn w:val="a1"/>
    <w:uiPriority w:val="39"/>
    <w:rsid w:val="00A27F3A"/>
    <w:pPr>
      <w:spacing w:after="0" w:line="240" w:lineRule="auto"/>
      <w:ind w:right="181"/>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A27FC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7FC2"/>
    <w:rPr>
      <w:rFonts w:ascii="Segoe UI" w:hAnsi="Segoe UI" w:cs="Segoe UI"/>
      <w:sz w:val="18"/>
      <w:szCs w:val="18"/>
    </w:rPr>
  </w:style>
  <w:style w:type="paragraph" w:customStyle="1" w:styleId="Style1">
    <w:name w:val="Style1"/>
    <w:basedOn w:val="a"/>
    <w:uiPriority w:val="99"/>
    <w:rsid w:val="00BD7FB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BD7FB1"/>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3">
    <w:name w:val="Style3"/>
    <w:basedOn w:val="a"/>
    <w:uiPriority w:val="99"/>
    <w:rsid w:val="00BD7FB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BD7FB1"/>
    <w:pPr>
      <w:widowControl w:val="0"/>
      <w:autoSpaceDE w:val="0"/>
      <w:autoSpaceDN w:val="0"/>
      <w:adjustRightInd w:val="0"/>
      <w:spacing w:after="0" w:line="331" w:lineRule="exact"/>
      <w:ind w:hanging="1162"/>
    </w:pPr>
    <w:rPr>
      <w:rFonts w:ascii="Times New Roman" w:hAnsi="Times New Roman" w:cs="Times New Roman"/>
      <w:sz w:val="24"/>
      <w:szCs w:val="24"/>
    </w:rPr>
  </w:style>
  <w:style w:type="paragraph" w:customStyle="1" w:styleId="Style5">
    <w:name w:val="Style5"/>
    <w:basedOn w:val="a"/>
    <w:uiPriority w:val="99"/>
    <w:rsid w:val="00BD7FB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rsid w:val="00BD7FB1"/>
    <w:pPr>
      <w:widowControl w:val="0"/>
      <w:autoSpaceDE w:val="0"/>
      <w:autoSpaceDN w:val="0"/>
      <w:adjustRightInd w:val="0"/>
      <w:spacing w:after="0" w:line="331" w:lineRule="exact"/>
    </w:pPr>
    <w:rPr>
      <w:rFonts w:ascii="Times New Roman" w:hAnsi="Times New Roman" w:cs="Times New Roman"/>
      <w:sz w:val="24"/>
      <w:szCs w:val="24"/>
    </w:rPr>
  </w:style>
  <w:style w:type="character" w:customStyle="1" w:styleId="FontStyle11">
    <w:name w:val="Font Style11"/>
    <w:basedOn w:val="a0"/>
    <w:uiPriority w:val="99"/>
    <w:rsid w:val="00BD7FB1"/>
    <w:rPr>
      <w:rFonts w:ascii="Times New Roman" w:hAnsi="Times New Roman" w:cs="Times New Roman"/>
      <w:sz w:val="26"/>
      <w:szCs w:val="26"/>
    </w:rPr>
  </w:style>
  <w:style w:type="character" w:customStyle="1" w:styleId="FontStyle12">
    <w:name w:val="Font Style12"/>
    <w:basedOn w:val="a0"/>
    <w:uiPriority w:val="99"/>
    <w:rsid w:val="00BD7FB1"/>
    <w:rPr>
      <w:rFonts w:ascii="Times New Roman" w:hAnsi="Times New Roman" w:cs="Times New Roman"/>
      <w:spacing w:val="20"/>
      <w:sz w:val="24"/>
      <w:szCs w:val="24"/>
    </w:rPr>
  </w:style>
  <w:style w:type="character" w:customStyle="1" w:styleId="FontStyle13">
    <w:name w:val="Font Style13"/>
    <w:basedOn w:val="a0"/>
    <w:uiPriority w:val="99"/>
    <w:rsid w:val="00BD7FB1"/>
    <w:rPr>
      <w:rFonts w:ascii="Calibri" w:hAnsi="Calibri" w:cs="Calibri"/>
      <w:sz w:val="26"/>
      <w:szCs w:val="26"/>
    </w:rPr>
  </w:style>
  <w:style w:type="character" w:customStyle="1" w:styleId="a4">
    <w:name w:val="Без интервала Знак"/>
    <w:aliases w:val="основа Знак"/>
    <w:link w:val="a3"/>
    <w:uiPriority w:val="1"/>
    <w:locked/>
    <w:rsid w:val="00CE7CAA"/>
    <w:rPr>
      <w:rFonts w:ascii="Calibri" w:eastAsia="Calibri" w:hAnsi="Calibri" w:cs="Calibri"/>
      <w:lang w:eastAsia="en-US"/>
    </w:rPr>
  </w:style>
  <w:style w:type="table" w:customStyle="1" w:styleId="1">
    <w:name w:val="Сетка таблицы1"/>
    <w:basedOn w:val="a1"/>
    <w:next w:val="a6"/>
    <w:uiPriority w:val="39"/>
    <w:rsid w:val="00BE0EA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Strong"/>
    <w:basedOn w:val="a0"/>
    <w:uiPriority w:val="22"/>
    <w:qFormat/>
    <w:rsid w:val="00245175"/>
    <w:rPr>
      <w:b/>
      <w:bCs/>
    </w:rPr>
  </w:style>
  <w:style w:type="paragraph" w:styleId="aa">
    <w:name w:val="Normal (Web)"/>
    <w:basedOn w:val="a"/>
    <w:uiPriority w:val="99"/>
    <w:unhideWhenUsed/>
    <w:rsid w:val="00DF709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
    <w:name w:val="Сетка таблицы2"/>
    <w:basedOn w:val="a1"/>
    <w:next w:val="a6"/>
    <w:uiPriority w:val="39"/>
    <w:rsid w:val="00DD7EC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sid w:val="0024326C"/>
    <w:rPr>
      <w:rFonts w:ascii="Times New Roman" w:hAnsi="Times New Roman" w:cs="Times New Roman"/>
      <w:sz w:val="26"/>
      <w:szCs w:val="26"/>
    </w:rPr>
  </w:style>
  <w:style w:type="table" w:customStyle="1" w:styleId="3">
    <w:name w:val="Сетка таблицы3"/>
    <w:basedOn w:val="a1"/>
    <w:next w:val="a6"/>
    <w:uiPriority w:val="39"/>
    <w:rsid w:val="00027AEA"/>
    <w:pPr>
      <w:spacing w:after="0" w:line="240" w:lineRule="auto"/>
      <w:ind w:firstLine="709"/>
    </w:pPr>
    <w:rPr>
      <w:rFonts w:ascii="Times New Roman" w:eastAsia="Calibr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link w:val="10"/>
    <w:rsid w:val="00005EFA"/>
    <w:rPr>
      <w:rFonts w:ascii="Times New Roman" w:eastAsia="Times New Roman" w:hAnsi="Times New Roman" w:cs="Times New Roman"/>
    </w:rPr>
  </w:style>
  <w:style w:type="character" w:customStyle="1" w:styleId="20">
    <w:name w:val="Основной текст (2)_"/>
    <w:basedOn w:val="a0"/>
    <w:link w:val="21"/>
    <w:rsid w:val="00005EFA"/>
    <w:rPr>
      <w:rFonts w:ascii="Arial" w:eastAsia="Arial" w:hAnsi="Arial" w:cs="Arial"/>
      <w:b/>
      <w:bCs/>
      <w:color w:val="00551F"/>
      <w:sz w:val="26"/>
      <w:szCs w:val="26"/>
    </w:rPr>
  </w:style>
  <w:style w:type="paragraph" w:customStyle="1" w:styleId="10">
    <w:name w:val="Основной текст1"/>
    <w:basedOn w:val="a"/>
    <w:link w:val="ab"/>
    <w:rsid w:val="00005EFA"/>
    <w:pPr>
      <w:widowControl w:val="0"/>
      <w:spacing w:after="0" w:line="269" w:lineRule="auto"/>
      <w:ind w:firstLine="400"/>
    </w:pPr>
    <w:rPr>
      <w:rFonts w:ascii="Times New Roman" w:eastAsia="Times New Roman" w:hAnsi="Times New Roman" w:cs="Times New Roman"/>
    </w:rPr>
  </w:style>
  <w:style w:type="paragraph" w:customStyle="1" w:styleId="21">
    <w:name w:val="Основной текст (2)"/>
    <w:basedOn w:val="a"/>
    <w:link w:val="20"/>
    <w:rsid w:val="00005EFA"/>
    <w:pPr>
      <w:widowControl w:val="0"/>
      <w:spacing w:after="40" w:line="240" w:lineRule="auto"/>
    </w:pPr>
    <w:rPr>
      <w:rFonts w:ascii="Arial" w:eastAsia="Arial" w:hAnsi="Arial" w:cs="Arial"/>
      <w:b/>
      <w:bCs/>
      <w:color w:val="00551F"/>
      <w:sz w:val="26"/>
      <w:szCs w:val="26"/>
    </w:rPr>
  </w:style>
  <w:style w:type="paragraph" w:customStyle="1" w:styleId="11">
    <w:name w:val="Без интервала1"/>
    <w:link w:val="NoSpacingChar"/>
    <w:rsid w:val="00BE187C"/>
    <w:pPr>
      <w:spacing w:after="0" w:line="240" w:lineRule="auto"/>
    </w:pPr>
    <w:rPr>
      <w:rFonts w:ascii="Calibri" w:eastAsia="Times New Roman" w:hAnsi="Calibri" w:cs="Times New Roman"/>
      <w:lang w:eastAsia="en-US"/>
    </w:rPr>
  </w:style>
  <w:style w:type="character" w:customStyle="1" w:styleId="NoSpacingChar">
    <w:name w:val="No Spacing Char"/>
    <w:link w:val="11"/>
    <w:locked/>
    <w:rsid w:val="00BE187C"/>
    <w:rPr>
      <w:rFonts w:ascii="Calibri" w:eastAsia="Times New Roman" w:hAnsi="Calibri" w:cs="Times New Roman"/>
      <w:lang w:eastAsia="en-US"/>
    </w:rPr>
  </w:style>
  <w:style w:type="paragraph" w:styleId="ac">
    <w:name w:val="header"/>
    <w:basedOn w:val="a"/>
    <w:link w:val="ad"/>
    <w:uiPriority w:val="99"/>
    <w:unhideWhenUsed/>
    <w:rsid w:val="0022126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2126C"/>
  </w:style>
  <w:style w:type="paragraph" w:styleId="ae">
    <w:name w:val="footer"/>
    <w:basedOn w:val="a"/>
    <w:link w:val="af"/>
    <w:uiPriority w:val="99"/>
    <w:unhideWhenUsed/>
    <w:rsid w:val="002212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2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9164">
      <w:bodyDiv w:val="1"/>
      <w:marLeft w:val="0"/>
      <w:marRight w:val="0"/>
      <w:marTop w:val="0"/>
      <w:marBottom w:val="0"/>
      <w:divBdr>
        <w:top w:val="none" w:sz="0" w:space="0" w:color="auto"/>
        <w:left w:val="none" w:sz="0" w:space="0" w:color="auto"/>
        <w:bottom w:val="none" w:sz="0" w:space="0" w:color="auto"/>
        <w:right w:val="none" w:sz="0" w:space="0" w:color="auto"/>
      </w:divBdr>
    </w:div>
    <w:div w:id="244801773">
      <w:bodyDiv w:val="1"/>
      <w:marLeft w:val="0"/>
      <w:marRight w:val="0"/>
      <w:marTop w:val="0"/>
      <w:marBottom w:val="0"/>
      <w:divBdr>
        <w:top w:val="none" w:sz="0" w:space="0" w:color="auto"/>
        <w:left w:val="none" w:sz="0" w:space="0" w:color="auto"/>
        <w:bottom w:val="none" w:sz="0" w:space="0" w:color="auto"/>
        <w:right w:val="none" w:sz="0" w:space="0" w:color="auto"/>
      </w:divBdr>
    </w:div>
    <w:div w:id="300497371">
      <w:bodyDiv w:val="1"/>
      <w:marLeft w:val="0"/>
      <w:marRight w:val="0"/>
      <w:marTop w:val="0"/>
      <w:marBottom w:val="0"/>
      <w:divBdr>
        <w:top w:val="none" w:sz="0" w:space="0" w:color="auto"/>
        <w:left w:val="none" w:sz="0" w:space="0" w:color="auto"/>
        <w:bottom w:val="none" w:sz="0" w:space="0" w:color="auto"/>
        <w:right w:val="none" w:sz="0" w:space="0" w:color="auto"/>
      </w:divBdr>
    </w:div>
    <w:div w:id="349918138">
      <w:bodyDiv w:val="1"/>
      <w:marLeft w:val="0"/>
      <w:marRight w:val="0"/>
      <w:marTop w:val="0"/>
      <w:marBottom w:val="0"/>
      <w:divBdr>
        <w:top w:val="none" w:sz="0" w:space="0" w:color="auto"/>
        <w:left w:val="none" w:sz="0" w:space="0" w:color="auto"/>
        <w:bottom w:val="none" w:sz="0" w:space="0" w:color="auto"/>
        <w:right w:val="none" w:sz="0" w:space="0" w:color="auto"/>
      </w:divBdr>
    </w:div>
    <w:div w:id="439763819">
      <w:bodyDiv w:val="1"/>
      <w:marLeft w:val="0"/>
      <w:marRight w:val="0"/>
      <w:marTop w:val="0"/>
      <w:marBottom w:val="0"/>
      <w:divBdr>
        <w:top w:val="none" w:sz="0" w:space="0" w:color="auto"/>
        <w:left w:val="none" w:sz="0" w:space="0" w:color="auto"/>
        <w:bottom w:val="none" w:sz="0" w:space="0" w:color="auto"/>
        <w:right w:val="none" w:sz="0" w:space="0" w:color="auto"/>
      </w:divBdr>
    </w:div>
    <w:div w:id="468058811">
      <w:bodyDiv w:val="1"/>
      <w:marLeft w:val="0"/>
      <w:marRight w:val="0"/>
      <w:marTop w:val="0"/>
      <w:marBottom w:val="0"/>
      <w:divBdr>
        <w:top w:val="none" w:sz="0" w:space="0" w:color="auto"/>
        <w:left w:val="none" w:sz="0" w:space="0" w:color="auto"/>
        <w:bottom w:val="none" w:sz="0" w:space="0" w:color="auto"/>
        <w:right w:val="none" w:sz="0" w:space="0" w:color="auto"/>
      </w:divBdr>
    </w:div>
    <w:div w:id="502747415">
      <w:bodyDiv w:val="1"/>
      <w:marLeft w:val="0"/>
      <w:marRight w:val="0"/>
      <w:marTop w:val="0"/>
      <w:marBottom w:val="0"/>
      <w:divBdr>
        <w:top w:val="none" w:sz="0" w:space="0" w:color="auto"/>
        <w:left w:val="none" w:sz="0" w:space="0" w:color="auto"/>
        <w:bottom w:val="none" w:sz="0" w:space="0" w:color="auto"/>
        <w:right w:val="none" w:sz="0" w:space="0" w:color="auto"/>
      </w:divBdr>
    </w:div>
    <w:div w:id="503470360">
      <w:bodyDiv w:val="1"/>
      <w:marLeft w:val="0"/>
      <w:marRight w:val="0"/>
      <w:marTop w:val="0"/>
      <w:marBottom w:val="0"/>
      <w:divBdr>
        <w:top w:val="none" w:sz="0" w:space="0" w:color="auto"/>
        <w:left w:val="none" w:sz="0" w:space="0" w:color="auto"/>
        <w:bottom w:val="none" w:sz="0" w:space="0" w:color="auto"/>
        <w:right w:val="none" w:sz="0" w:space="0" w:color="auto"/>
      </w:divBdr>
    </w:div>
    <w:div w:id="898246878">
      <w:bodyDiv w:val="1"/>
      <w:marLeft w:val="0"/>
      <w:marRight w:val="0"/>
      <w:marTop w:val="0"/>
      <w:marBottom w:val="0"/>
      <w:divBdr>
        <w:top w:val="none" w:sz="0" w:space="0" w:color="auto"/>
        <w:left w:val="none" w:sz="0" w:space="0" w:color="auto"/>
        <w:bottom w:val="none" w:sz="0" w:space="0" w:color="auto"/>
        <w:right w:val="none" w:sz="0" w:space="0" w:color="auto"/>
      </w:divBdr>
    </w:div>
    <w:div w:id="938214803">
      <w:bodyDiv w:val="1"/>
      <w:marLeft w:val="0"/>
      <w:marRight w:val="0"/>
      <w:marTop w:val="0"/>
      <w:marBottom w:val="0"/>
      <w:divBdr>
        <w:top w:val="none" w:sz="0" w:space="0" w:color="auto"/>
        <w:left w:val="none" w:sz="0" w:space="0" w:color="auto"/>
        <w:bottom w:val="none" w:sz="0" w:space="0" w:color="auto"/>
        <w:right w:val="none" w:sz="0" w:space="0" w:color="auto"/>
      </w:divBdr>
    </w:div>
    <w:div w:id="990795908">
      <w:bodyDiv w:val="1"/>
      <w:marLeft w:val="0"/>
      <w:marRight w:val="0"/>
      <w:marTop w:val="0"/>
      <w:marBottom w:val="0"/>
      <w:divBdr>
        <w:top w:val="none" w:sz="0" w:space="0" w:color="auto"/>
        <w:left w:val="none" w:sz="0" w:space="0" w:color="auto"/>
        <w:bottom w:val="none" w:sz="0" w:space="0" w:color="auto"/>
        <w:right w:val="none" w:sz="0" w:space="0" w:color="auto"/>
      </w:divBdr>
    </w:div>
    <w:div w:id="1132477200">
      <w:bodyDiv w:val="1"/>
      <w:marLeft w:val="0"/>
      <w:marRight w:val="0"/>
      <w:marTop w:val="0"/>
      <w:marBottom w:val="0"/>
      <w:divBdr>
        <w:top w:val="none" w:sz="0" w:space="0" w:color="auto"/>
        <w:left w:val="none" w:sz="0" w:space="0" w:color="auto"/>
        <w:bottom w:val="none" w:sz="0" w:space="0" w:color="auto"/>
        <w:right w:val="none" w:sz="0" w:space="0" w:color="auto"/>
      </w:divBdr>
    </w:div>
    <w:div w:id="1175195361">
      <w:bodyDiv w:val="1"/>
      <w:marLeft w:val="0"/>
      <w:marRight w:val="0"/>
      <w:marTop w:val="0"/>
      <w:marBottom w:val="0"/>
      <w:divBdr>
        <w:top w:val="none" w:sz="0" w:space="0" w:color="auto"/>
        <w:left w:val="none" w:sz="0" w:space="0" w:color="auto"/>
        <w:bottom w:val="none" w:sz="0" w:space="0" w:color="auto"/>
        <w:right w:val="none" w:sz="0" w:space="0" w:color="auto"/>
      </w:divBdr>
    </w:div>
    <w:div w:id="1248926411">
      <w:bodyDiv w:val="1"/>
      <w:marLeft w:val="0"/>
      <w:marRight w:val="0"/>
      <w:marTop w:val="0"/>
      <w:marBottom w:val="0"/>
      <w:divBdr>
        <w:top w:val="none" w:sz="0" w:space="0" w:color="auto"/>
        <w:left w:val="none" w:sz="0" w:space="0" w:color="auto"/>
        <w:bottom w:val="none" w:sz="0" w:space="0" w:color="auto"/>
        <w:right w:val="none" w:sz="0" w:space="0" w:color="auto"/>
      </w:divBdr>
    </w:div>
    <w:div w:id="1300108938">
      <w:bodyDiv w:val="1"/>
      <w:marLeft w:val="0"/>
      <w:marRight w:val="0"/>
      <w:marTop w:val="0"/>
      <w:marBottom w:val="0"/>
      <w:divBdr>
        <w:top w:val="none" w:sz="0" w:space="0" w:color="auto"/>
        <w:left w:val="none" w:sz="0" w:space="0" w:color="auto"/>
        <w:bottom w:val="none" w:sz="0" w:space="0" w:color="auto"/>
        <w:right w:val="none" w:sz="0" w:space="0" w:color="auto"/>
      </w:divBdr>
    </w:div>
    <w:div w:id="1316227453">
      <w:bodyDiv w:val="1"/>
      <w:marLeft w:val="0"/>
      <w:marRight w:val="0"/>
      <w:marTop w:val="0"/>
      <w:marBottom w:val="0"/>
      <w:divBdr>
        <w:top w:val="none" w:sz="0" w:space="0" w:color="auto"/>
        <w:left w:val="none" w:sz="0" w:space="0" w:color="auto"/>
        <w:bottom w:val="none" w:sz="0" w:space="0" w:color="auto"/>
        <w:right w:val="none" w:sz="0" w:space="0" w:color="auto"/>
      </w:divBdr>
    </w:div>
    <w:div w:id="1386610907">
      <w:bodyDiv w:val="1"/>
      <w:marLeft w:val="0"/>
      <w:marRight w:val="0"/>
      <w:marTop w:val="0"/>
      <w:marBottom w:val="0"/>
      <w:divBdr>
        <w:top w:val="none" w:sz="0" w:space="0" w:color="auto"/>
        <w:left w:val="none" w:sz="0" w:space="0" w:color="auto"/>
        <w:bottom w:val="none" w:sz="0" w:space="0" w:color="auto"/>
        <w:right w:val="none" w:sz="0" w:space="0" w:color="auto"/>
      </w:divBdr>
    </w:div>
    <w:div w:id="1610046215">
      <w:bodyDiv w:val="1"/>
      <w:marLeft w:val="0"/>
      <w:marRight w:val="0"/>
      <w:marTop w:val="0"/>
      <w:marBottom w:val="0"/>
      <w:divBdr>
        <w:top w:val="none" w:sz="0" w:space="0" w:color="auto"/>
        <w:left w:val="none" w:sz="0" w:space="0" w:color="auto"/>
        <w:bottom w:val="none" w:sz="0" w:space="0" w:color="auto"/>
        <w:right w:val="none" w:sz="0" w:space="0" w:color="auto"/>
      </w:divBdr>
    </w:div>
    <w:div w:id="1619487692">
      <w:bodyDiv w:val="1"/>
      <w:marLeft w:val="0"/>
      <w:marRight w:val="0"/>
      <w:marTop w:val="0"/>
      <w:marBottom w:val="0"/>
      <w:divBdr>
        <w:top w:val="none" w:sz="0" w:space="0" w:color="auto"/>
        <w:left w:val="none" w:sz="0" w:space="0" w:color="auto"/>
        <w:bottom w:val="none" w:sz="0" w:space="0" w:color="auto"/>
        <w:right w:val="none" w:sz="0" w:space="0" w:color="auto"/>
      </w:divBdr>
    </w:div>
    <w:div w:id="1633361503">
      <w:bodyDiv w:val="1"/>
      <w:marLeft w:val="0"/>
      <w:marRight w:val="0"/>
      <w:marTop w:val="0"/>
      <w:marBottom w:val="0"/>
      <w:divBdr>
        <w:top w:val="none" w:sz="0" w:space="0" w:color="auto"/>
        <w:left w:val="none" w:sz="0" w:space="0" w:color="auto"/>
        <w:bottom w:val="none" w:sz="0" w:space="0" w:color="auto"/>
        <w:right w:val="none" w:sz="0" w:space="0" w:color="auto"/>
      </w:divBdr>
    </w:div>
    <w:div w:id="1657686782">
      <w:bodyDiv w:val="1"/>
      <w:marLeft w:val="0"/>
      <w:marRight w:val="0"/>
      <w:marTop w:val="0"/>
      <w:marBottom w:val="0"/>
      <w:divBdr>
        <w:top w:val="none" w:sz="0" w:space="0" w:color="auto"/>
        <w:left w:val="none" w:sz="0" w:space="0" w:color="auto"/>
        <w:bottom w:val="none" w:sz="0" w:space="0" w:color="auto"/>
        <w:right w:val="none" w:sz="0" w:space="0" w:color="auto"/>
      </w:divBdr>
    </w:div>
    <w:div w:id="1706784169">
      <w:bodyDiv w:val="1"/>
      <w:marLeft w:val="0"/>
      <w:marRight w:val="0"/>
      <w:marTop w:val="0"/>
      <w:marBottom w:val="0"/>
      <w:divBdr>
        <w:top w:val="none" w:sz="0" w:space="0" w:color="auto"/>
        <w:left w:val="none" w:sz="0" w:space="0" w:color="auto"/>
        <w:bottom w:val="none" w:sz="0" w:space="0" w:color="auto"/>
        <w:right w:val="none" w:sz="0" w:space="0" w:color="auto"/>
      </w:divBdr>
    </w:div>
    <w:div w:id="1720545406">
      <w:bodyDiv w:val="1"/>
      <w:marLeft w:val="0"/>
      <w:marRight w:val="0"/>
      <w:marTop w:val="0"/>
      <w:marBottom w:val="0"/>
      <w:divBdr>
        <w:top w:val="none" w:sz="0" w:space="0" w:color="auto"/>
        <w:left w:val="none" w:sz="0" w:space="0" w:color="auto"/>
        <w:bottom w:val="none" w:sz="0" w:space="0" w:color="auto"/>
        <w:right w:val="none" w:sz="0" w:space="0" w:color="auto"/>
      </w:divBdr>
    </w:div>
    <w:div w:id="1962027146">
      <w:bodyDiv w:val="1"/>
      <w:marLeft w:val="0"/>
      <w:marRight w:val="0"/>
      <w:marTop w:val="0"/>
      <w:marBottom w:val="0"/>
      <w:divBdr>
        <w:top w:val="none" w:sz="0" w:space="0" w:color="auto"/>
        <w:left w:val="none" w:sz="0" w:space="0" w:color="auto"/>
        <w:bottom w:val="none" w:sz="0" w:space="0" w:color="auto"/>
        <w:right w:val="none" w:sz="0" w:space="0" w:color="auto"/>
      </w:divBdr>
    </w:div>
    <w:div w:id="1994869073">
      <w:bodyDiv w:val="1"/>
      <w:marLeft w:val="0"/>
      <w:marRight w:val="0"/>
      <w:marTop w:val="0"/>
      <w:marBottom w:val="0"/>
      <w:divBdr>
        <w:top w:val="none" w:sz="0" w:space="0" w:color="auto"/>
        <w:left w:val="none" w:sz="0" w:space="0" w:color="auto"/>
        <w:bottom w:val="none" w:sz="0" w:space="0" w:color="auto"/>
        <w:right w:val="none" w:sz="0" w:space="0" w:color="auto"/>
      </w:divBdr>
    </w:div>
    <w:div w:id="202227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8B86D-9B39-4BD5-B8FD-C5A43E7B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4294</Words>
  <Characters>24481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cp:lastPrinted>2021-07-21T07:58:00Z</cp:lastPrinted>
  <dcterms:created xsi:type="dcterms:W3CDTF">2021-07-28T14:22:00Z</dcterms:created>
  <dcterms:modified xsi:type="dcterms:W3CDTF">2021-07-28T14:22:00Z</dcterms:modified>
</cp:coreProperties>
</file>